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248" w:rsidRPr="00942809" w:rsidRDefault="00517102" w:rsidP="00712015">
      <w:pPr>
        <w:ind w:right="72"/>
        <w:jc w:val="center"/>
        <w:rPr>
          <w:rFonts w:asciiTheme="minorHAnsi" w:eastAsia="Times" w:hAnsiTheme="minorHAnsi" w:cstheme="minorHAnsi"/>
          <w:b/>
          <w:bCs/>
          <w:sz w:val="22"/>
          <w:szCs w:val="22"/>
        </w:rPr>
      </w:pPr>
      <w:r>
        <w:rPr>
          <w:rFonts w:asciiTheme="minorHAnsi" w:eastAsia="Times" w:hAnsiTheme="minorHAnsi" w:cstheme="minorHAnsi"/>
          <w:b/>
          <w:bCs/>
          <w:sz w:val="22"/>
          <w:szCs w:val="22"/>
        </w:rPr>
        <w:t xml:space="preserve">         </w:t>
      </w:r>
    </w:p>
    <w:p w:rsidR="005631C0" w:rsidRPr="00942809" w:rsidRDefault="005631C0" w:rsidP="00712015">
      <w:pPr>
        <w:ind w:right="72"/>
        <w:jc w:val="center"/>
        <w:rPr>
          <w:rFonts w:asciiTheme="minorHAnsi" w:eastAsia="Times" w:hAnsiTheme="minorHAnsi" w:cstheme="minorHAnsi"/>
          <w:b/>
          <w:bCs/>
          <w:sz w:val="22"/>
          <w:szCs w:val="22"/>
        </w:rPr>
      </w:pPr>
    </w:p>
    <w:p w:rsidR="005631C0" w:rsidRPr="00942809" w:rsidRDefault="005631C0" w:rsidP="00712015">
      <w:pPr>
        <w:ind w:right="72"/>
        <w:jc w:val="center"/>
        <w:rPr>
          <w:rFonts w:asciiTheme="minorHAnsi" w:eastAsia="Times" w:hAnsiTheme="minorHAnsi" w:cstheme="minorHAnsi"/>
          <w:b/>
          <w:bCs/>
          <w:sz w:val="22"/>
          <w:szCs w:val="22"/>
        </w:rPr>
      </w:pPr>
    </w:p>
    <w:p w:rsidR="00277248" w:rsidRPr="00942809" w:rsidRDefault="00277248" w:rsidP="00F34403">
      <w:pPr>
        <w:ind w:right="72"/>
        <w:rPr>
          <w:rFonts w:asciiTheme="minorHAnsi" w:eastAsia="Times" w:hAnsiTheme="minorHAnsi" w:cstheme="minorHAnsi"/>
          <w:b/>
          <w:bCs/>
          <w:sz w:val="22"/>
          <w:szCs w:val="22"/>
        </w:rPr>
      </w:pPr>
    </w:p>
    <w:p w:rsidR="00277248" w:rsidRPr="00942809" w:rsidRDefault="00277248" w:rsidP="00712015">
      <w:pPr>
        <w:ind w:right="72"/>
        <w:jc w:val="center"/>
        <w:rPr>
          <w:rFonts w:asciiTheme="minorHAnsi" w:eastAsia="Times" w:hAnsiTheme="minorHAnsi" w:cstheme="minorHAnsi"/>
          <w:b/>
          <w:bCs/>
          <w:sz w:val="22"/>
          <w:szCs w:val="22"/>
        </w:rPr>
      </w:pPr>
    </w:p>
    <w:p w:rsidR="00897A78" w:rsidRPr="00AA7870" w:rsidRDefault="007011E4" w:rsidP="00712015">
      <w:pPr>
        <w:ind w:right="72"/>
        <w:jc w:val="center"/>
        <w:rPr>
          <w:rFonts w:asciiTheme="minorHAnsi" w:eastAsia="Times" w:hAnsiTheme="minorHAnsi" w:cstheme="minorHAnsi"/>
          <w:b/>
          <w:bCs/>
          <w:sz w:val="36"/>
          <w:szCs w:val="36"/>
        </w:rPr>
      </w:pPr>
      <w:r w:rsidRPr="00AA7870">
        <w:rPr>
          <w:rFonts w:asciiTheme="minorHAnsi" w:eastAsia="Times" w:hAnsiTheme="minorHAnsi" w:cstheme="minorHAnsi"/>
          <w:b/>
          <w:bCs/>
          <w:sz w:val="36"/>
          <w:szCs w:val="36"/>
        </w:rPr>
        <w:t>OGŁOSZENIE O PRZETA</w:t>
      </w:r>
      <w:r w:rsidR="005434D5" w:rsidRPr="00AA7870">
        <w:rPr>
          <w:rFonts w:asciiTheme="minorHAnsi" w:eastAsia="Times" w:hAnsiTheme="minorHAnsi" w:cstheme="minorHAnsi"/>
          <w:b/>
          <w:bCs/>
          <w:sz w:val="36"/>
          <w:szCs w:val="36"/>
        </w:rPr>
        <w:t>R</w:t>
      </w:r>
      <w:r w:rsidRPr="00AA7870">
        <w:rPr>
          <w:rFonts w:asciiTheme="minorHAnsi" w:eastAsia="Times" w:hAnsiTheme="minorHAnsi" w:cstheme="minorHAnsi"/>
          <w:b/>
          <w:bCs/>
          <w:sz w:val="36"/>
          <w:szCs w:val="36"/>
        </w:rPr>
        <w:t xml:space="preserve">GU </w:t>
      </w:r>
    </w:p>
    <w:p w:rsidR="00DC7D01" w:rsidRPr="00942809" w:rsidRDefault="00DC7D01" w:rsidP="00DC7D01">
      <w:pPr>
        <w:ind w:left="73" w:right="74" w:hanging="249"/>
        <w:jc w:val="center"/>
        <w:rPr>
          <w:rFonts w:asciiTheme="minorHAnsi" w:hAnsiTheme="minorHAnsi" w:cstheme="minorHAnsi"/>
          <w:b/>
          <w:sz w:val="22"/>
          <w:szCs w:val="22"/>
        </w:rPr>
      </w:pPr>
    </w:p>
    <w:p w:rsidR="00277248" w:rsidRPr="00942809" w:rsidRDefault="00277248" w:rsidP="00DC7D01">
      <w:pPr>
        <w:ind w:left="73" w:right="74" w:hanging="249"/>
        <w:jc w:val="center"/>
        <w:rPr>
          <w:rFonts w:asciiTheme="minorHAnsi" w:hAnsiTheme="minorHAnsi" w:cstheme="minorHAnsi"/>
          <w:b/>
          <w:sz w:val="22"/>
          <w:szCs w:val="22"/>
        </w:rPr>
      </w:pPr>
    </w:p>
    <w:p w:rsidR="00277248" w:rsidRPr="00942809" w:rsidRDefault="00277248" w:rsidP="00DC7D01">
      <w:pPr>
        <w:ind w:left="73" w:right="74" w:hanging="249"/>
        <w:jc w:val="center"/>
        <w:rPr>
          <w:rFonts w:asciiTheme="minorHAnsi" w:hAnsiTheme="minorHAnsi" w:cstheme="minorHAnsi"/>
          <w:b/>
          <w:sz w:val="22"/>
          <w:szCs w:val="22"/>
        </w:rPr>
      </w:pPr>
    </w:p>
    <w:p w:rsidR="00277248" w:rsidRPr="00942809" w:rsidRDefault="003F4E2E" w:rsidP="00DC7D01">
      <w:pPr>
        <w:ind w:left="73" w:right="74" w:hanging="249"/>
        <w:jc w:val="center"/>
        <w:rPr>
          <w:rFonts w:asciiTheme="minorHAnsi" w:hAnsiTheme="minorHAnsi" w:cstheme="minorHAnsi"/>
          <w:b/>
          <w:sz w:val="22"/>
          <w:szCs w:val="22"/>
        </w:rPr>
      </w:pPr>
      <w:r w:rsidRPr="00E22844">
        <w:rPr>
          <w:rFonts w:ascii="Franklin Gothic Book" w:hAnsi="Franklin Gothic Book"/>
          <w:noProof/>
          <w:sz w:val="22"/>
        </w:rPr>
        <w:drawing>
          <wp:anchor distT="0" distB="0" distL="114300" distR="114300" simplePos="0" relativeHeight="251662336" behindDoc="1" locked="0" layoutInCell="1" allowOverlap="1" wp14:anchorId="7B0D80BB" wp14:editId="512442E3">
            <wp:simplePos x="0" y="0"/>
            <wp:positionH relativeFrom="page">
              <wp:posOffset>1784106</wp:posOffset>
            </wp:positionH>
            <wp:positionV relativeFrom="page">
              <wp:posOffset>2472788</wp:posOffset>
            </wp:positionV>
            <wp:extent cx="4050323" cy="1448297"/>
            <wp:effectExtent l="0" t="0" r="7620" b="0"/>
            <wp:wrapSquare wrapText="bothSides"/>
            <wp:docPr id="4" name="Obraz 4"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77" t="33603" r="18462" b="22340"/>
                    <a:stretch/>
                  </pic:blipFill>
                  <pic:spPr bwMode="auto">
                    <a:xfrm>
                      <a:off x="0" y="0"/>
                      <a:ext cx="4050323" cy="14482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248" w:rsidRPr="00942809" w:rsidRDefault="00772DE6" w:rsidP="00DC7D01">
      <w:pPr>
        <w:ind w:left="73" w:right="74" w:hanging="249"/>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E61C3F" w:rsidRPr="00942809" w:rsidRDefault="00E61C3F" w:rsidP="00DC7D01">
      <w:pPr>
        <w:spacing w:line="360" w:lineRule="auto"/>
        <w:ind w:left="73" w:right="74" w:hanging="249"/>
        <w:jc w:val="center"/>
        <w:rPr>
          <w:rFonts w:asciiTheme="minorHAnsi" w:hAnsiTheme="minorHAnsi" w:cstheme="minorHAnsi"/>
          <w:b/>
          <w:sz w:val="22"/>
          <w:szCs w:val="22"/>
        </w:rPr>
      </w:pPr>
    </w:p>
    <w:p w:rsidR="00E61C3F" w:rsidRPr="00942809" w:rsidRDefault="00E61C3F" w:rsidP="00DC7D01">
      <w:pPr>
        <w:spacing w:line="360" w:lineRule="auto"/>
        <w:ind w:left="73" w:right="74" w:hanging="249"/>
        <w:jc w:val="center"/>
        <w:rPr>
          <w:rFonts w:asciiTheme="minorHAnsi" w:hAnsiTheme="minorHAnsi" w:cstheme="minorHAnsi"/>
          <w:b/>
          <w:sz w:val="22"/>
          <w:szCs w:val="22"/>
        </w:rPr>
      </w:pPr>
    </w:p>
    <w:p w:rsidR="00E61C3F" w:rsidRPr="00942809" w:rsidRDefault="00E61C3F" w:rsidP="00DC7D01">
      <w:pPr>
        <w:spacing w:line="360" w:lineRule="auto"/>
        <w:ind w:left="73" w:right="74" w:hanging="249"/>
        <w:jc w:val="center"/>
        <w:rPr>
          <w:rFonts w:asciiTheme="minorHAnsi" w:hAnsiTheme="minorHAnsi" w:cstheme="minorHAnsi"/>
          <w:b/>
          <w:sz w:val="22"/>
          <w:szCs w:val="22"/>
        </w:rPr>
      </w:pPr>
    </w:p>
    <w:p w:rsidR="00E61C3F" w:rsidRPr="00942809" w:rsidRDefault="00E61C3F" w:rsidP="00DC7D01">
      <w:pPr>
        <w:spacing w:line="360" w:lineRule="auto"/>
        <w:ind w:left="73" w:right="74" w:hanging="249"/>
        <w:jc w:val="center"/>
        <w:rPr>
          <w:rFonts w:asciiTheme="minorHAnsi" w:hAnsiTheme="minorHAnsi" w:cstheme="minorHAnsi"/>
          <w:b/>
          <w:sz w:val="22"/>
          <w:szCs w:val="22"/>
        </w:rPr>
      </w:pPr>
    </w:p>
    <w:p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rsidR="00E61C3F" w:rsidRPr="00AA7870" w:rsidRDefault="00E61C3F" w:rsidP="00E61C3F">
      <w:pPr>
        <w:autoSpaceDE w:val="0"/>
        <w:autoSpaceDN w:val="0"/>
        <w:adjustRightInd w:val="0"/>
        <w:spacing w:before="120"/>
        <w:jc w:val="center"/>
        <w:rPr>
          <w:rFonts w:asciiTheme="minorHAnsi" w:hAnsiTheme="minorHAnsi" w:cstheme="minorHAnsi"/>
          <w:b/>
          <w:sz w:val="28"/>
          <w:szCs w:val="28"/>
        </w:rPr>
      </w:pPr>
      <w:r w:rsidRPr="00AA7870">
        <w:rPr>
          <w:rFonts w:asciiTheme="minorHAnsi" w:hAnsiTheme="minorHAnsi" w:cstheme="minorHAnsi"/>
          <w:b/>
          <w:sz w:val="28"/>
          <w:szCs w:val="28"/>
        </w:rPr>
        <w:t xml:space="preserve">Enea </w:t>
      </w:r>
      <w:r w:rsidR="00E9041B" w:rsidRPr="00AA7870">
        <w:rPr>
          <w:rFonts w:asciiTheme="minorHAnsi" w:hAnsiTheme="minorHAnsi" w:cstheme="minorHAnsi"/>
          <w:b/>
          <w:sz w:val="28"/>
          <w:szCs w:val="28"/>
        </w:rPr>
        <w:t xml:space="preserve">Elektrownia </w:t>
      </w:r>
      <w:r w:rsidR="00837257" w:rsidRPr="00AA7870">
        <w:rPr>
          <w:rFonts w:asciiTheme="minorHAnsi" w:hAnsiTheme="minorHAnsi" w:cstheme="minorHAnsi"/>
          <w:b/>
          <w:sz w:val="28"/>
          <w:szCs w:val="28"/>
        </w:rPr>
        <w:t>Połaniec S.A.</w:t>
      </w:r>
    </w:p>
    <w:p w:rsidR="007011E4" w:rsidRPr="00942809" w:rsidRDefault="007011E4" w:rsidP="007011E4">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rsidR="00960457" w:rsidRPr="00942809" w:rsidRDefault="00960457" w:rsidP="00C40EE7">
      <w:pPr>
        <w:ind w:left="73" w:right="74" w:hanging="249"/>
        <w:jc w:val="center"/>
        <w:rPr>
          <w:rFonts w:asciiTheme="minorHAnsi" w:hAnsiTheme="minorHAnsi" w:cstheme="minorHAnsi"/>
          <w:b/>
          <w:bCs/>
          <w:sz w:val="22"/>
          <w:szCs w:val="22"/>
        </w:rPr>
      </w:pPr>
    </w:p>
    <w:tbl>
      <w:tblPr>
        <w:tblStyle w:val="Tabela-Siatka"/>
        <w:tblW w:w="0" w:type="auto"/>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55"/>
      </w:tblGrid>
      <w:tr w:rsidR="00960457" w:rsidRPr="00942809" w:rsidTr="00443A90">
        <w:trPr>
          <w:trHeight w:val="752"/>
        </w:trPr>
        <w:tc>
          <w:tcPr>
            <w:tcW w:w="9355" w:type="dxa"/>
          </w:tcPr>
          <w:p w:rsidR="000A36D3" w:rsidRPr="000A36D3" w:rsidRDefault="00C302DD" w:rsidP="0039414A">
            <w:pPr>
              <w:spacing w:before="120"/>
              <w:ind w:right="74"/>
              <w:jc w:val="center"/>
              <w:rPr>
                <w:rFonts w:asciiTheme="minorHAnsi" w:hAnsiTheme="minorHAnsi" w:cstheme="minorHAnsi"/>
                <w:b/>
                <w:bCs/>
                <w:sz w:val="28"/>
                <w:szCs w:val="28"/>
              </w:rPr>
            </w:pPr>
            <w:r w:rsidRPr="00DB3FA6">
              <w:rPr>
                <w:rFonts w:asciiTheme="minorHAnsi" w:hAnsiTheme="minorHAnsi" w:cstheme="minorHAnsi"/>
                <w:b/>
                <w:bCs/>
                <w:sz w:val="32"/>
                <w:szCs w:val="32"/>
              </w:rPr>
              <w:t>Dostaw</w:t>
            </w:r>
            <w:r>
              <w:rPr>
                <w:rFonts w:asciiTheme="minorHAnsi" w:hAnsiTheme="minorHAnsi" w:cstheme="minorHAnsi"/>
                <w:b/>
                <w:bCs/>
                <w:sz w:val="32"/>
                <w:szCs w:val="32"/>
              </w:rPr>
              <w:t>ę</w:t>
            </w:r>
            <w:r w:rsidRPr="00DB3FA6">
              <w:rPr>
                <w:rFonts w:asciiTheme="minorHAnsi" w:hAnsiTheme="minorHAnsi" w:cstheme="minorHAnsi"/>
                <w:b/>
                <w:bCs/>
                <w:sz w:val="32"/>
                <w:szCs w:val="32"/>
              </w:rPr>
              <w:t xml:space="preserve"> </w:t>
            </w:r>
            <w:r w:rsidR="0039414A">
              <w:rPr>
                <w:rFonts w:asciiTheme="minorHAnsi" w:hAnsiTheme="minorHAnsi" w:cstheme="minorHAnsi"/>
                <w:b/>
                <w:bCs/>
                <w:sz w:val="32"/>
                <w:szCs w:val="32"/>
              </w:rPr>
              <w:t>odzieży roboczej</w:t>
            </w:r>
            <w:r w:rsidRPr="00DB3FA6">
              <w:rPr>
                <w:rFonts w:asciiTheme="minorHAnsi" w:hAnsiTheme="minorHAnsi" w:cstheme="minorHAnsi"/>
                <w:b/>
                <w:bCs/>
                <w:sz w:val="32"/>
                <w:szCs w:val="32"/>
              </w:rPr>
              <w:t xml:space="preserve"> dla pracowników E</w:t>
            </w:r>
            <w:r w:rsidR="00D404FF">
              <w:rPr>
                <w:rFonts w:asciiTheme="minorHAnsi" w:hAnsiTheme="minorHAnsi" w:cstheme="minorHAnsi"/>
                <w:b/>
                <w:bCs/>
                <w:sz w:val="32"/>
                <w:szCs w:val="32"/>
              </w:rPr>
              <w:t xml:space="preserve">nea </w:t>
            </w:r>
            <w:r w:rsidRPr="00DB3FA6">
              <w:rPr>
                <w:rFonts w:asciiTheme="minorHAnsi" w:hAnsiTheme="minorHAnsi" w:cstheme="minorHAnsi"/>
                <w:b/>
                <w:bCs/>
                <w:sz w:val="32"/>
                <w:szCs w:val="32"/>
              </w:rPr>
              <w:t>E</w:t>
            </w:r>
            <w:r w:rsidR="00D404FF">
              <w:rPr>
                <w:rFonts w:asciiTheme="minorHAnsi" w:hAnsiTheme="minorHAnsi" w:cstheme="minorHAnsi"/>
                <w:b/>
                <w:bCs/>
                <w:sz w:val="32"/>
                <w:szCs w:val="32"/>
              </w:rPr>
              <w:t xml:space="preserve">lektrownia </w:t>
            </w:r>
            <w:r w:rsidRPr="00DB3FA6">
              <w:rPr>
                <w:rFonts w:asciiTheme="minorHAnsi" w:hAnsiTheme="minorHAnsi" w:cstheme="minorHAnsi"/>
                <w:b/>
                <w:bCs/>
                <w:sz w:val="32"/>
                <w:szCs w:val="32"/>
              </w:rPr>
              <w:t>P</w:t>
            </w:r>
            <w:r w:rsidR="00D404FF">
              <w:rPr>
                <w:rFonts w:asciiTheme="minorHAnsi" w:hAnsiTheme="minorHAnsi" w:cstheme="minorHAnsi"/>
                <w:b/>
                <w:bCs/>
                <w:sz w:val="32"/>
                <w:szCs w:val="32"/>
              </w:rPr>
              <w:t>ołaniec S.A.</w:t>
            </w:r>
          </w:p>
        </w:tc>
      </w:tr>
    </w:tbl>
    <w:p w:rsidR="00E61C3F" w:rsidRPr="00942809" w:rsidRDefault="00E61C3F" w:rsidP="00F650FA">
      <w:pPr>
        <w:autoSpaceDE w:val="0"/>
        <w:autoSpaceDN w:val="0"/>
        <w:adjustRightInd w:val="0"/>
        <w:rPr>
          <w:rFonts w:asciiTheme="minorHAnsi" w:hAnsiTheme="minorHAnsi" w:cstheme="minorHAnsi"/>
          <w:b/>
          <w:sz w:val="22"/>
          <w:szCs w:val="22"/>
        </w:rPr>
      </w:pPr>
    </w:p>
    <w:p w:rsidR="007011E4" w:rsidRPr="000A36D3" w:rsidRDefault="007011E4" w:rsidP="007011E4">
      <w:pPr>
        <w:spacing w:line="360" w:lineRule="auto"/>
        <w:ind w:left="73" w:right="74" w:hanging="249"/>
        <w:jc w:val="center"/>
        <w:rPr>
          <w:rFonts w:asciiTheme="minorHAnsi" w:hAnsiTheme="minorHAnsi" w:cstheme="minorHAnsi"/>
          <w:b/>
          <w:sz w:val="28"/>
          <w:szCs w:val="28"/>
        </w:rPr>
      </w:pPr>
      <w:r w:rsidRPr="000A36D3">
        <w:rPr>
          <w:rFonts w:asciiTheme="minorHAnsi" w:hAnsiTheme="minorHAnsi" w:cstheme="minorHAnsi"/>
          <w:b/>
          <w:sz w:val="28"/>
          <w:szCs w:val="28"/>
        </w:rPr>
        <w:t xml:space="preserve">Oznaczenie postępowania: </w:t>
      </w:r>
      <w:r w:rsidR="00EC0993" w:rsidRPr="00EC0993">
        <w:rPr>
          <w:rFonts w:asciiTheme="minorHAnsi" w:hAnsiTheme="minorHAnsi" w:cstheme="minorHAnsi"/>
          <w:b/>
          <w:sz w:val="28"/>
          <w:szCs w:val="28"/>
        </w:rPr>
        <w:t>4100/JW00/31/KZ/</w:t>
      </w:r>
      <w:r w:rsidR="0039414A" w:rsidRPr="00EC0993">
        <w:rPr>
          <w:rFonts w:asciiTheme="minorHAnsi" w:hAnsiTheme="minorHAnsi" w:cstheme="minorHAnsi"/>
          <w:b/>
          <w:sz w:val="28"/>
          <w:szCs w:val="28"/>
        </w:rPr>
        <w:t>202</w:t>
      </w:r>
      <w:r w:rsidR="0039414A">
        <w:rPr>
          <w:rFonts w:asciiTheme="minorHAnsi" w:hAnsiTheme="minorHAnsi" w:cstheme="minorHAnsi"/>
          <w:b/>
          <w:sz w:val="28"/>
          <w:szCs w:val="28"/>
        </w:rPr>
        <w:t>2</w:t>
      </w:r>
      <w:r w:rsidR="00EC0993" w:rsidRPr="00EC0993">
        <w:rPr>
          <w:rFonts w:asciiTheme="minorHAnsi" w:hAnsiTheme="minorHAnsi" w:cstheme="minorHAnsi"/>
          <w:b/>
          <w:sz w:val="28"/>
          <w:szCs w:val="28"/>
        </w:rPr>
        <w:t>/</w:t>
      </w:r>
      <w:r w:rsidR="0039414A" w:rsidRPr="00EC0993">
        <w:rPr>
          <w:rFonts w:asciiTheme="minorHAnsi" w:hAnsiTheme="minorHAnsi" w:cstheme="minorHAnsi"/>
          <w:b/>
          <w:sz w:val="28"/>
          <w:szCs w:val="28"/>
        </w:rPr>
        <w:t>1300011</w:t>
      </w:r>
      <w:r w:rsidR="0039414A">
        <w:rPr>
          <w:rFonts w:asciiTheme="minorHAnsi" w:hAnsiTheme="minorHAnsi" w:cstheme="minorHAnsi"/>
          <w:b/>
          <w:sz w:val="28"/>
          <w:szCs w:val="28"/>
        </w:rPr>
        <w:t>985</w:t>
      </w:r>
    </w:p>
    <w:p w:rsidR="00374861" w:rsidRPr="00942809" w:rsidRDefault="00374861" w:rsidP="00F650FA">
      <w:pPr>
        <w:autoSpaceDE w:val="0"/>
        <w:autoSpaceDN w:val="0"/>
        <w:adjustRightInd w:val="0"/>
        <w:rPr>
          <w:rFonts w:asciiTheme="minorHAnsi" w:hAnsiTheme="minorHAnsi" w:cstheme="minorHAnsi"/>
          <w:b/>
          <w:sz w:val="22"/>
          <w:szCs w:val="22"/>
        </w:rPr>
      </w:pPr>
    </w:p>
    <w:p w:rsidR="00374861" w:rsidRPr="00942809" w:rsidRDefault="00374861" w:rsidP="00F650FA">
      <w:pPr>
        <w:autoSpaceDE w:val="0"/>
        <w:autoSpaceDN w:val="0"/>
        <w:adjustRightInd w:val="0"/>
        <w:rPr>
          <w:rFonts w:asciiTheme="minorHAnsi" w:hAnsiTheme="minorHAnsi" w:cstheme="minorHAnsi"/>
          <w:b/>
          <w:sz w:val="22"/>
          <w:szCs w:val="22"/>
        </w:rPr>
      </w:pPr>
    </w:p>
    <w:p w:rsidR="00374861" w:rsidRPr="00942809" w:rsidRDefault="00374861" w:rsidP="00F650FA">
      <w:pPr>
        <w:autoSpaceDE w:val="0"/>
        <w:autoSpaceDN w:val="0"/>
        <w:adjustRightInd w:val="0"/>
        <w:rPr>
          <w:rFonts w:asciiTheme="minorHAnsi" w:hAnsiTheme="minorHAnsi" w:cstheme="minorHAnsi"/>
          <w:b/>
          <w:sz w:val="22"/>
          <w:szCs w:val="22"/>
        </w:rPr>
      </w:pPr>
    </w:p>
    <w:p w:rsidR="00E61C3F" w:rsidRPr="00942809" w:rsidRDefault="00E61C3F" w:rsidP="00277248">
      <w:pPr>
        <w:autoSpaceDE w:val="0"/>
        <w:autoSpaceDN w:val="0"/>
        <w:adjustRightInd w:val="0"/>
        <w:jc w:val="center"/>
        <w:rPr>
          <w:rFonts w:asciiTheme="minorHAnsi" w:hAnsiTheme="minorHAnsi" w:cstheme="minorHAnsi"/>
          <w:b/>
          <w:sz w:val="22"/>
          <w:szCs w:val="22"/>
        </w:rPr>
      </w:pPr>
    </w:p>
    <w:p w:rsidR="00277248" w:rsidRDefault="00277248" w:rsidP="00277248">
      <w:pPr>
        <w:autoSpaceDE w:val="0"/>
        <w:autoSpaceDN w:val="0"/>
        <w:adjustRightInd w:val="0"/>
        <w:jc w:val="center"/>
        <w:rPr>
          <w:rFonts w:asciiTheme="minorHAnsi" w:hAnsiTheme="minorHAnsi" w:cstheme="minorHAnsi"/>
          <w:b/>
          <w:sz w:val="22"/>
          <w:szCs w:val="22"/>
        </w:rPr>
      </w:pPr>
      <w:r w:rsidRPr="00942809">
        <w:rPr>
          <w:rFonts w:asciiTheme="minorHAnsi" w:hAnsiTheme="minorHAnsi" w:cstheme="minorHAnsi"/>
          <w:b/>
          <w:sz w:val="22"/>
          <w:szCs w:val="22"/>
        </w:rPr>
        <w:t>Zatwierdzam</w:t>
      </w:r>
    </w:p>
    <w:p w:rsidR="007231F8" w:rsidRDefault="007231F8" w:rsidP="00277248">
      <w:pPr>
        <w:autoSpaceDE w:val="0"/>
        <w:autoSpaceDN w:val="0"/>
        <w:adjustRightInd w:val="0"/>
        <w:jc w:val="center"/>
        <w:rPr>
          <w:rFonts w:asciiTheme="minorHAnsi" w:hAnsiTheme="minorHAnsi" w:cstheme="minorHAnsi"/>
          <w:b/>
          <w:sz w:val="22"/>
          <w:szCs w:val="22"/>
        </w:rPr>
      </w:pPr>
    </w:p>
    <w:p w:rsidR="007231F8" w:rsidRDefault="007231F8" w:rsidP="00277248">
      <w:pPr>
        <w:autoSpaceDE w:val="0"/>
        <w:autoSpaceDN w:val="0"/>
        <w:adjustRightInd w:val="0"/>
        <w:jc w:val="center"/>
        <w:rPr>
          <w:rFonts w:asciiTheme="minorHAnsi" w:hAnsiTheme="minorHAnsi" w:cstheme="minorHAnsi"/>
          <w:b/>
          <w:sz w:val="22"/>
          <w:szCs w:val="22"/>
        </w:rPr>
      </w:pPr>
    </w:p>
    <w:p w:rsidR="007231F8" w:rsidRPr="00942809" w:rsidRDefault="007231F8" w:rsidP="00277248">
      <w:pPr>
        <w:autoSpaceDE w:val="0"/>
        <w:autoSpaceDN w:val="0"/>
        <w:adjustRightInd w:val="0"/>
        <w:jc w:val="center"/>
        <w:rPr>
          <w:rFonts w:asciiTheme="minorHAnsi" w:hAnsiTheme="minorHAnsi" w:cstheme="minorHAnsi"/>
          <w:b/>
          <w:sz w:val="22"/>
          <w:szCs w:val="22"/>
        </w:rPr>
      </w:pPr>
    </w:p>
    <w:p w:rsidR="00277248" w:rsidRPr="00942809" w:rsidRDefault="00277248" w:rsidP="00EC4E89">
      <w:pPr>
        <w:autoSpaceDE w:val="0"/>
        <w:autoSpaceDN w:val="0"/>
        <w:adjustRightInd w:val="0"/>
        <w:rPr>
          <w:rFonts w:asciiTheme="minorHAnsi" w:hAnsiTheme="minorHAnsi" w:cstheme="minorHAnsi"/>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4"/>
      </w:tblGrid>
      <w:tr w:rsidR="007011E4" w:rsidRPr="00942809" w:rsidTr="00E11458">
        <w:trPr>
          <w:trHeight w:val="881"/>
          <w:jc w:val="center"/>
        </w:trPr>
        <w:tc>
          <w:tcPr>
            <w:tcW w:w="4248" w:type="dxa"/>
          </w:tcPr>
          <w:p w:rsidR="007011E4" w:rsidRPr="00942809" w:rsidRDefault="007011E4" w:rsidP="007011E4">
            <w:pPr>
              <w:pStyle w:val="Nagwek"/>
              <w:spacing w:line="360" w:lineRule="auto"/>
              <w:jc w:val="center"/>
              <w:rPr>
                <w:rFonts w:asciiTheme="minorHAnsi" w:hAnsiTheme="minorHAnsi" w:cstheme="minorHAnsi"/>
                <w:sz w:val="22"/>
                <w:szCs w:val="22"/>
              </w:rPr>
            </w:pPr>
          </w:p>
        </w:tc>
        <w:tc>
          <w:tcPr>
            <w:tcW w:w="4394" w:type="dxa"/>
          </w:tcPr>
          <w:p w:rsidR="007011E4" w:rsidRDefault="00C302DD" w:rsidP="009F496F">
            <w:pPr>
              <w:autoSpaceDE w:val="0"/>
              <w:autoSpaceDN w:val="0"/>
              <w:adjustRightInd w:val="0"/>
              <w:jc w:val="center"/>
              <w:rPr>
                <w:rFonts w:asciiTheme="minorHAnsi" w:hAnsiTheme="minorHAnsi" w:cstheme="minorHAnsi"/>
                <w:b/>
                <w:sz w:val="22"/>
                <w:szCs w:val="22"/>
              </w:rPr>
            </w:pPr>
            <w:r>
              <w:rPr>
                <w:rFonts w:asciiTheme="minorHAnsi" w:hAnsiTheme="minorHAnsi" w:cstheme="minorHAnsi"/>
                <w:b/>
                <w:sz w:val="22"/>
                <w:szCs w:val="22"/>
              </w:rPr>
              <w:t xml:space="preserve">Kierownik Zamawiającego </w:t>
            </w:r>
          </w:p>
          <w:p w:rsidR="00C302DD" w:rsidRDefault="00C302DD" w:rsidP="009F496F">
            <w:pPr>
              <w:autoSpaceDE w:val="0"/>
              <w:autoSpaceDN w:val="0"/>
              <w:adjustRightInd w:val="0"/>
              <w:jc w:val="center"/>
              <w:rPr>
                <w:rFonts w:asciiTheme="minorHAnsi" w:hAnsiTheme="minorHAnsi" w:cstheme="minorHAnsi"/>
                <w:b/>
                <w:sz w:val="22"/>
                <w:szCs w:val="22"/>
              </w:rPr>
            </w:pPr>
          </w:p>
          <w:p w:rsidR="00C302DD" w:rsidRPr="00942809" w:rsidRDefault="00C302DD" w:rsidP="009F496F">
            <w:pPr>
              <w:autoSpaceDE w:val="0"/>
              <w:autoSpaceDN w:val="0"/>
              <w:adjustRightInd w:val="0"/>
              <w:jc w:val="center"/>
              <w:rPr>
                <w:rFonts w:asciiTheme="minorHAnsi" w:hAnsiTheme="minorHAnsi" w:cstheme="minorHAnsi"/>
                <w:sz w:val="22"/>
                <w:szCs w:val="22"/>
              </w:rPr>
            </w:pPr>
            <w:r>
              <w:rPr>
                <w:rFonts w:asciiTheme="minorHAnsi" w:hAnsiTheme="minorHAnsi" w:cstheme="minorHAnsi"/>
                <w:b/>
                <w:sz w:val="22"/>
                <w:szCs w:val="22"/>
              </w:rPr>
              <w:t>Mirosław Jabłoński</w:t>
            </w:r>
          </w:p>
        </w:tc>
      </w:tr>
      <w:tr w:rsidR="00277248" w:rsidRPr="00942809" w:rsidTr="00E11458">
        <w:trPr>
          <w:trHeight w:val="379"/>
          <w:jc w:val="center"/>
        </w:trPr>
        <w:tc>
          <w:tcPr>
            <w:tcW w:w="4248" w:type="dxa"/>
          </w:tcPr>
          <w:p w:rsidR="00277248" w:rsidRPr="00942809" w:rsidRDefault="00A13387" w:rsidP="00E9472F">
            <w:pPr>
              <w:pStyle w:val="Nagwek"/>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Zawada, dnia </w:t>
            </w:r>
            <w:r w:rsidR="00E9472F">
              <w:rPr>
                <w:rFonts w:asciiTheme="minorHAnsi" w:hAnsiTheme="minorHAnsi" w:cstheme="minorHAnsi"/>
                <w:sz w:val="22"/>
                <w:szCs w:val="22"/>
              </w:rPr>
              <w:t>21</w:t>
            </w:r>
            <w:r w:rsidR="009945EF">
              <w:rPr>
                <w:rFonts w:asciiTheme="minorHAnsi" w:hAnsiTheme="minorHAnsi" w:cstheme="minorHAnsi"/>
                <w:sz w:val="22"/>
                <w:szCs w:val="22"/>
              </w:rPr>
              <w:t>.</w:t>
            </w:r>
            <w:r w:rsidR="0039414A">
              <w:rPr>
                <w:rFonts w:asciiTheme="minorHAnsi" w:hAnsiTheme="minorHAnsi" w:cstheme="minorHAnsi"/>
                <w:sz w:val="22"/>
                <w:szCs w:val="22"/>
              </w:rPr>
              <w:t>01</w:t>
            </w:r>
            <w:r>
              <w:rPr>
                <w:rFonts w:asciiTheme="minorHAnsi" w:hAnsiTheme="minorHAnsi" w:cstheme="minorHAnsi"/>
                <w:sz w:val="22"/>
                <w:szCs w:val="22"/>
              </w:rPr>
              <w:t>.</w:t>
            </w:r>
            <w:r w:rsidR="0039414A" w:rsidRPr="00942809">
              <w:rPr>
                <w:rFonts w:asciiTheme="minorHAnsi" w:hAnsiTheme="minorHAnsi" w:cstheme="minorHAnsi"/>
                <w:sz w:val="22"/>
                <w:szCs w:val="22"/>
              </w:rPr>
              <w:t>202</w:t>
            </w:r>
            <w:r w:rsidR="0039414A">
              <w:rPr>
                <w:rFonts w:asciiTheme="minorHAnsi" w:hAnsiTheme="minorHAnsi" w:cstheme="minorHAnsi"/>
                <w:sz w:val="22"/>
                <w:szCs w:val="22"/>
              </w:rPr>
              <w:t>2</w:t>
            </w:r>
            <w:r w:rsidR="009F496F">
              <w:rPr>
                <w:rFonts w:asciiTheme="minorHAnsi" w:hAnsiTheme="minorHAnsi" w:cstheme="minorHAnsi"/>
                <w:sz w:val="22"/>
                <w:szCs w:val="22"/>
              </w:rPr>
              <w:t>r.</w:t>
            </w:r>
          </w:p>
        </w:tc>
        <w:tc>
          <w:tcPr>
            <w:tcW w:w="4394" w:type="dxa"/>
          </w:tcPr>
          <w:p w:rsidR="00277248" w:rsidRPr="00942809" w:rsidRDefault="009F496F" w:rsidP="00E11458">
            <w:pPr>
              <w:autoSpaceDE w:val="0"/>
              <w:autoSpaceDN w:val="0"/>
              <w:adjustRightInd w:val="0"/>
              <w:jc w:val="center"/>
              <w:rPr>
                <w:rFonts w:asciiTheme="minorHAnsi" w:hAnsiTheme="minorHAnsi" w:cstheme="minorHAnsi"/>
                <w:sz w:val="22"/>
                <w:szCs w:val="22"/>
              </w:rPr>
            </w:pPr>
            <w:r w:rsidRPr="00942809">
              <w:rPr>
                <w:rFonts w:asciiTheme="minorHAnsi" w:hAnsiTheme="minorHAnsi" w:cstheme="minorHAnsi"/>
                <w:sz w:val="22"/>
                <w:szCs w:val="22"/>
              </w:rPr>
              <w:t xml:space="preserve"> </w:t>
            </w:r>
            <w:r w:rsidR="007011E4" w:rsidRPr="00942809">
              <w:rPr>
                <w:rFonts w:asciiTheme="minorHAnsi" w:hAnsiTheme="minorHAnsi" w:cstheme="minorHAnsi"/>
                <w:sz w:val="22"/>
                <w:szCs w:val="22"/>
              </w:rPr>
              <w:t>(</w:t>
            </w:r>
            <w:r w:rsidR="00102B09" w:rsidRPr="00942809">
              <w:rPr>
                <w:rFonts w:asciiTheme="minorHAnsi" w:hAnsiTheme="minorHAnsi" w:cstheme="minorHAnsi"/>
                <w:sz w:val="22"/>
                <w:szCs w:val="22"/>
              </w:rPr>
              <w:t xml:space="preserve">podpis </w:t>
            </w:r>
            <w:r w:rsidR="007011E4" w:rsidRPr="00942809">
              <w:rPr>
                <w:rFonts w:asciiTheme="minorHAnsi" w:hAnsiTheme="minorHAnsi" w:cstheme="minorHAnsi"/>
                <w:sz w:val="22"/>
                <w:szCs w:val="22"/>
              </w:rPr>
              <w:t>osoby upoważnionej)</w:t>
            </w:r>
          </w:p>
        </w:tc>
      </w:tr>
    </w:tbl>
    <w:p w:rsidR="00374861" w:rsidRPr="00942809" w:rsidRDefault="00374861" w:rsidP="00353466">
      <w:pPr>
        <w:pStyle w:val="Nagwek"/>
        <w:spacing w:line="360" w:lineRule="auto"/>
        <w:rPr>
          <w:rFonts w:asciiTheme="minorHAnsi" w:hAnsiTheme="minorHAnsi" w:cstheme="minorHAnsi"/>
          <w:sz w:val="22"/>
          <w:szCs w:val="22"/>
        </w:rPr>
      </w:pPr>
    </w:p>
    <w:p w:rsidR="00467A8F" w:rsidRPr="00942809" w:rsidRDefault="00467A8F">
      <w:pPr>
        <w:rPr>
          <w:rFonts w:asciiTheme="minorHAnsi" w:hAnsiTheme="minorHAnsi" w:cstheme="minorHAnsi"/>
          <w:sz w:val="22"/>
          <w:szCs w:val="22"/>
        </w:rPr>
      </w:pPr>
      <w:r w:rsidRPr="00942809">
        <w:rPr>
          <w:rFonts w:asciiTheme="minorHAnsi" w:hAnsiTheme="minorHAnsi" w:cstheme="minorHAnsi"/>
          <w:sz w:val="22"/>
          <w:szCs w:val="22"/>
        </w:rPr>
        <w:br w:type="page"/>
      </w:r>
    </w:p>
    <w:sdt>
      <w:sdtPr>
        <w:rPr>
          <w:rFonts w:asciiTheme="minorHAnsi" w:eastAsia="Times New Roman" w:hAnsiTheme="minorHAnsi" w:cstheme="minorHAnsi"/>
          <w:color w:val="auto"/>
          <w:sz w:val="22"/>
          <w:szCs w:val="22"/>
        </w:rPr>
        <w:id w:val="-608276930"/>
        <w:docPartObj>
          <w:docPartGallery w:val="Table of Contents"/>
          <w:docPartUnique/>
        </w:docPartObj>
      </w:sdtPr>
      <w:sdtEndPr>
        <w:rPr>
          <w:b/>
          <w:bCs/>
        </w:rPr>
      </w:sdtEndPr>
      <w:sdtContent>
        <w:p w:rsidR="001A57CD" w:rsidRPr="00942809" w:rsidRDefault="001A57CD" w:rsidP="00247023">
          <w:pPr>
            <w:pStyle w:val="Nagwekspisutreci"/>
            <w:spacing w:before="0" w:line="360" w:lineRule="auto"/>
            <w:jc w:val="center"/>
            <w:rPr>
              <w:rFonts w:asciiTheme="minorHAnsi" w:eastAsia="Times New Roman" w:hAnsiTheme="minorHAnsi" w:cstheme="minorHAnsi"/>
              <w:color w:val="auto"/>
              <w:sz w:val="22"/>
              <w:szCs w:val="22"/>
            </w:rPr>
          </w:pPr>
          <w:r w:rsidRPr="00942809">
            <w:rPr>
              <w:rFonts w:asciiTheme="minorHAnsi" w:hAnsiTheme="minorHAnsi" w:cstheme="minorHAnsi"/>
              <w:b/>
              <w:color w:val="auto"/>
              <w:sz w:val="22"/>
              <w:szCs w:val="22"/>
            </w:rPr>
            <w:t>Spis treści</w:t>
          </w:r>
        </w:p>
        <w:p w:rsidR="005F3694" w:rsidRDefault="001A57CD">
          <w:pPr>
            <w:pStyle w:val="Spistreci1"/>
            <w:rPr>
              <w:rFonts w:asciiTheme="minorHAnsi" w:eastAsiaTheme="minorEastAsia" w:hAnsiTheme="minorHAnsi" w:cstheme="minorBidi"/>
              <w:noProof/>
              <w:sz w:val="22"/>
              <w:szCs w:val="22"/>
            </w:rPr>
          </w:pPr>
          <w:r w:rsidRPr="00942809">
            <w:rPr>
              <w:rFonts w:asciiTheme="minorHAnsi" w:hAnsiTheme="minorHAnsi"/>
              <w:b/>
              <w:bCs/>
              <w:sz w:val="22"/>
              <w:szCs w:val="22"/>
            </w:rPr>
            <w:fldChar w:fldCharType="begin"/>
          </w:r>
          <w:r w:rsidRPr="00942809">
            <w:rPr>
              <w:rFonts w:asciiTheme="minorHAnsi" w:hAnsiTheme="minorHAnsi"/>
              <w:b/>
              <w:bCs/>
              <w:sz w:val="22"/>
              <w:szCs w:val="22"/>
            </w:rPr>
            <w:instrText xml:space="preserve"> TOC \o "1-3" \h \z \u </w:instrText>
          </w:r>
          <w:r w:rsidRPr="00942809">
            <w:rPr>
              <w:rFonts w:asciiTheme="minorHAnsi" w:hAnsiTheme="minorHAnsi"/>
              <w:b/>
              <w:bCs/>
              <w:sz w:val="22"/>
              <w:szCs w:val="22"/>
            </w:rPr>
            <w:fldChar w:fldCharType="separate"/>
          </w:r>
          <w:hyperlink w:anchor="_Toc84858280" w:history="1">
            <w:r w:rsidR="005F3694" w:rsidRPr="00780438">
              <w:rPr>
                <w:rStyle w:val="Hipercze"/>
                <w:rFonts w:cstheme="minorHAnsi"/>
                <w:noProof/>
              </w:rPr>
              <w:t xml:space="preserve">CZĘŚĆ PIERWSZA – INSTRUKCJA DLA </w:t>
            </w:r>
            <w:r w:rsidR="00D60119">
              <w:rPr>
                <w:rStyle w:val="Hipercze"/>
                <w:rFonts w:cstheme="minorHAnsi"/>
                <w:noProof/>
              </w:rPr>
              <w:t>DOSTA</w:t>
            </w:r>
            <w:r w:rsidR="00D60119" w:rsidRPr="00780438">
              <w:rPr>
                <w:rStyle w:val="Hipercze"/>
                <w:rFonts w:cstheme="minorHAnsi"/>
                <w:noProof/>
              </w:rPr>
              <w:t>WCÓW</w:t>
            </w:r>
            <w:r w:rsidR="005F3694" w:rsidRPr="00780438">
              <w:rPr>
                <w:rStyle w:val="Hipercze"/>
                <w:rFonts w:cstheme="minorHAnsi"/>
                <w:noProof/>
              </w:rPr>
              <w:t>:</w:t>
            </w:r>
            <w:r w:rsidR="005F3694">
              <w:rPr>
                <w:noProof/>
                <w:webHidden/>
              </w:rPr>
              <w:tab/>
            </w:r>
            <w:r w:rsidR="005F3694">
              <w:rPr>
                <w:noProof/>
                <w:webHidden/>
              </w:rPr>
              <w:fldChar w:fldCharType="begin"/>
            </w:r>
            <w:r w:rsidR="005F3694">
              <w:rPr>
                <w:noProof/>
                <w:webHidden/>
              </w:rPr>
              <w:instrText xml:space="preserve"> PAGEREF _Toc84858280 \h </w:instrText>
            </w:r>
            <w:r w:rsidR="005F3694">
              <w:rPr>
                <w:noProof/>
                <w:webHidden/>
              </w:rPr>
            </w:r>
            <w:r w:rsidR="005F3694">
              <w:rPr>
                <w:noProof/>
                <w:webHidden/>
              </w:rPr>
              <w:fldChar w:fldCharType="separate"/>
            </w:r>
            <w:r w:rsidR="002A02CB">
              <w:rPr>
                <w:noProof/>
                <w:webHidden/>
              </w:rPr>
              <w:t>3</w:t>
            </w:r>
            <w:r w:rsidR="005F3694">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281" w:history="1">
            <w:r w:rsidR="005F3694" w:rsidRPr="00780438">
              <w:rPr>
                <w:rStyle w:val="Hipercze"/>
                <w:rFonts w:cstheme="minorHAnsi"/>
                <w:noProof/>
              </w:rPr>
              <w:t>ROZDZIAŁ I – Informacje wstępne</w:t>
            </w:r>
            <w:r w:rsidR="005F3694">
              <w:rPr>
                <w:noProof/>
                <w:webHidden/>
              </w:rPr>
              <w:tab/>
            </w:r>
            <w:r w:rsidR="005F3694">
              <w:rPr>
                <w:noProof/>
                <w:webHidden/>
              </w:rPr>
              <w:fldChar w:fldCharType="begin"/>
            </w:r>
            <w:r w:rsidR="005F3694">
              <w:rPr>
                <w:noProof/>
                <w:webHidden/>
              </w:rPr>
              <w:instrText xml:space="preserve"> PAGEREF _Toc84858281 \h </w:instrText>
            </w:r>
            <w:r w:rsidR="005F3694">
              <w:rPr>
                <w:noProof/>
                <w:webHidden/>
              </w:rPr>
            </w:r>
            <w:r w:rsidR="005F3694">
              <w:rPr>
                <w:noProof/>
                <w:webHidden/>
              </w:rPr>
              <w:fldChar w:fldCharType="separate"/>
            </w:r>
            <w:r w:rsidR="002A02CB">
              <w:rPr>
                <w:noProof/>
                <w:webHidden/>
              </w:rPr>
              <w:t>3</w:t>
            </w:r>
            <w:r w:rsidR="005F3694">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282" w:history="1">
            <w:r w:rsidR="005F3694" w:rsidRPr="00780438">
              <w:rPr>
                <w:rStyle w:val="Hipercze"/>
                <w:rFonts w:cstheme="minorHAnsi"/>
                <w:noProof/>
              </w:rPr>
              <w:t>ROZDZIAŁ II – Przedmiot zamówienia</w:t>
            </w:r>
            <w:r w:rsidR="005F3694">
              <w:rPr>
                <w:noProof/>
                <w:webHidden/>
              </w:rPr>
              <w:tab/>
            </w:r>
            <w:r w:rsidR="005F3694">
              <w:rPr>
                <w:noProof/>
                <w:webHidden/>
              </w:rPr>
              <w:fldChar w:fldCharType="begin"/>
            </w:r>
            <w:r w:rsidR="005F3694">
              <w:rPr>
                <w:noProof/>
                <w:webHidden/>
              </w:rPr>
              <w:instrText xml:space="preserve"> PAGEREF _Toc84858282 \h </w:instrText>
            </w:r>
            <w:r w:rsidR="005F3694">
              <w:rPr>
                <w:noProof/>
                <w:webHidden/>
              </w:rPr>
            </w:r>
            <w:r w:rsidR="005F3694">
              <w:rPr>
                <w:noProof/>
                <w:webHidden/>
              </w:rPr>
              <w:fldChar w:fldCharType="separate"/>
            </w:r>
            <w:r w:rsidR="002A02CB">
              <w:rPr>
                <w:noProof/>
                <w:webHidden/>
              </w:rPr>
              <w:t>3</w:t>
            </w:r>
            <w:r w:rsidR="005F3694">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283" w:history="1">
            <w:r w:rsidR="005F3694" w:rsidRPr="00780438">
              <w:rPr>
                <w:rStyle w:val="Hipercze"/>
                <w:rFonts w:cstheme="minorHAnsi"/>
                <w:noProof/>
              </w:rPr>
              <w:t>ROZDZIAŁ III – Składanie ofert częściowych i wariantowych</w:t>
            </w:r>
            <w:r w:rsidR="005F3694">
              <w:rPr>
                <w:noProof/>
                <w:webHidden/>
              </w:rPr>
              <w:tab/>
            </w:r>
            <w:r w:rsidR="005F3694">
              <w:rPr>
                <w:noProof/>
                <w:webHidden/>
              </w:rPr>
              <w:fldChar w:fldCharType="begin"/>
            </w:r>
            <w:r w:rsidR="005F3694">
              <w:rPr>
                <w:noProof/>
                <w:webHidden/>
              </w:rPr>
              <w:instrText xml:space="preserve"> PAGEREF _Toc84858283 \h </w:instrText>
            </w:r>
            <w:r w:rsidR="005F3694">
              <w:rPr>
                <w:noProof/>
                <w:webHidden/>
              </w:rPr>
            </w:r>
            <w:r w:rsidR="005F3694">
              <w:rPr>
                <w:noProof/>
                <w:webHidden/>
              </w:rPr>
              <w:fldChar w:fldCharType="separate"/>
            </w:r>
            <w:r w:rsidR="002A02CB">
              <w:rPr>
                <w:noProof/>
                <w:webHidden/>
              </w:rPr>
              <w:t>4</w:t>
            </w:r>
            <w:r w:rsidR="005F3694">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284" w:history="1">
            <w:r w:rsidR="005F3694" w:rsidRPr="00780438">
              <w:rPr>
                <w:rStyle w:val="Hipercze"/>
                <w:rFonts w:cstheme="minorHAnsi"/>
                <w:noProof/>
              </w:rPr>
              <w:t>ROZDZIAŁ IV – Opis warunków udziału w postępowaniu</w:t>
            </w:r>
            <w:r w:rsidR="005F3694">
              <w:rPr>
                <w:noProof/>
                <w:webHidden/>
              </w:rPr>
              <w:tab/>
            </w:r>
            <w:r w:rsidR="005F3694">
              <w:rPr>
                <w:noProof/>
                <w:webHidden/>
              </w:rPr>
              <w:fldChar w:fldCharType="begin"/>
            </w:r>
            <w:r w:rsidR="005F3694">
              <w:rPr>
                <w:noProof/>
                <w:webHidden/>
              </w:rPr>
              <w:instrText xml:space="preserve"> PAGEREF _Toc84858284 \h </w:instrText>
            </w:r>
            <w:r w:rsidR="005F3694">
              <w:rPr>
                <w:noProof/>
                <w:webHidden/>
              </w:rPr>
            </w:r>
            <w:r w:rsidR="005F3694">
              <w:rPr>
                <w:noProof/>
                <w:webHidden/>
              </w:rPr>
              <w:fldChar w:fldCharType="separate"/>
            </w:r>
            <w:r w:rsidR="002A02CB">
              <w:rPr>
                <w:noProof/>
                <w:webHidden/>
              </w:rPr>
              <w:t>4</w:t>
            </w:r>
            <w:r w:rsidR="005F3694">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285" w:history="1">
            <w:r w:rsidR="006807B1" w:rsidRPr="00780438">
              <w:rPr>
                <w:rStyle w:val="Hipercze"/>
                <w:rFonts w:cstheme="minorHAnsi"/>
                <w:noProof/>
              </w:rPr>
              <w:t>ROZDZIAŁ V – Wymagane dokumenty i oświadczenia</w:t>
            </w:r>
            <w:r w:rsidR="006807B1">
              <w:rPr>
                <w:noProof/>
                <w:webHidden/>
              </w:rPr>
              <w:tab/>
              <w:t>6</w:t>
            </w:r>
          </w:hyperlink>
        </w:p>
        <w:p w:rsidR="005F3694" w:rsidRDefault="00945AF5">
          <w:pPr>
            <w:pStyle w:val="Spistreci1"/>
            <w:rPr>
              <w:rFonts w:asciiTheme="minorHAnsi" w:eastAsiaTheme="minorEastAsia" w:hAnsiTheme="minorHAnsi" w:cstheme="minorBidi"/>
              <w:noProof/>
              <w:sz w:val="22"/>
              <w:szCs w:val="22"/>
            </w:rPr>
          </w:pPr>
          <w:hyperlink w:anchor="_Toc84858286" w:history="1">
            <w:r w:rsidR="006807B1" w:rsidRPr="00780438">
              <w:rPr>
                <w:rStyle w:val="Hipercze"/>
                <w:rFonts w:cstheme="minorHAnsi"/>
                <w:noProof/>
              </w:rPr>
              <w:t>ROZDZIAŁ VI –  SPOSÓB KOMUNIKACJI ORAZ WYJAŚNIENIA TREŚCI OGŁOSZENIA</w:t>
            </w:r>
            <w:r w:rsidR="006807B1">
              <w:rPr>
                <w:noProof/>
                <w:webHidden/>
              </w:rPr>
              <w:tab/>
              <w:t>8</w:t>
            </w:r>
          </w:hyperlink>
        </w:p>
        <w:p w:rsidR="005F3694" w:rsidRDefault="00945AF5">
          <w:pPr>
            <w:pStyle w:val="Spistreci1"/>
            <w:rPr>
              <w:rFonts w:asciiTheme="minorHAnsi" w:eastAsiaTheme="minorEastAsia" w:hAnsiTheme="minorHAnsi" w:cstheme="minorBidi"/>
              <w:noProof/>
              <w:sz w:val="22"/>
              <w:szCs w:val="22"/>
            </w:rPr>
          </w:pPr>
          <w:hyperlink w:anchor="_Toc84858287" w:history="1">
            <w:r w:rsidR="006807B1" w:rsidRPr="00780438">
              <w:rPr>
                <w:rStyle w:val="Hipercze"/>
                <w:rFonts w:cstheme="minorHAnsi"/>
                <w:noProof/>
              </w:rPr>
              <w:t>ROZDZIAŁ VII – Wadium</w:t>
            </w:r>
            <w:r w:rsidR="006807B1">
              <w:rPr>
                <w:noProof/>
                <w:webHidden/>
              </w:rPr>
              <w:tab/>
            </w:r>
            <w:r w:rsidR="006807B1">
              <w:rPr>
                <w:noProof/>
                <w:webHidden/>
              </w:rPr>
              <w:fldChar w:fldCharType="begin"/>
            </w:r>
            <w:r w:rsidR="006807B1">
              <w:rPr>
                <w:noProof/>
                <w:webHidden/>
              </w:rPr>
              <w:instrText xml:space="preserve"> PAGEREF _Toc84858287 \h </w:instrText>
            </w:r>
            <w:r w:rsidR="006807B1">
              <w:rPr>
                <w:noProof/>
                <w:webHidden/>
              </w:rPr>
            </w:r>
            <w:r w:rsidR="006807B1">
              <w:rPr>
                <w:noProof/>
                <w:webHidden/>
              </w:rPr>
              <w:fldChar w:fldCharType="separate"/>
            </w:r>
            <w:r w:rsidR="002A02CB">
              <w:rPr>
                <w:noProof/>
                <w:webHidden/>
              </w:rPr>
              <w:t>9</w:t>
            </w:r>
            <w:r w:rsidR="006807B1">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289" w:history="1">
            <w:r w:rsidR="006807B1" w:rsidRPr="00780438">
              <w:rPr>
                <w:rStyle w:val="Hipercze"/>
                <w:rFonts w:cstheme="minorHAnsi"/>
                <w:noProof/>
              </w:rPr>
              <w:t>ROZDZIAŁ IX – Opis przygotowania oferty</w:t>
            </w:r>
            <w:r w:rsidR="006807B1">
              <w:rPr>
                <w:noProof/>
                <w:webHidden/>
              </w:rPr>
              <w:tab/>
            </w:r>
            <w:r w:rsidR="006807B1">
              <w:rPr>
                <w:noProof/>
                <w:webHidden/>
              </w:rPr>
              <w:fldChar w:fldCharType="begin"/>
            </w:r>
            <w:r w:rsidR="006807B1">
              <w:rPr>
                <w:noProof/>
                <w:webHidden/>
              </w:rPr>
              <w:instrText xml:space="preserve"> PAGEREF _Toc84858289 \h </w:instrText>
            </w:r>
            <w:r w:rsidR="006807B1">
              <w:rPr>
                <w:noProof/>
                <w:webHidden/>
              </w:rPr>
            </w:r>
            <w:r w:rsidR="006807B1">
              <w:rPr>
                <w:noProof/>
                <w:webHidden/>
              </w:rPr>
              <w:fldChar w:fldCharType="separate"/>
            </w:r>
            <w:r w:rsidR="002A02CB">
              <w:rPr>
                <w:noProof/>
                <w:webHidden/>
              </w:rPr>
              <w:t>10</w:t>
            </w:r>
            <w:r w:rsidR="006807B1">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291" w:history="1">
            <w:r w:rsidR="006807B1" w:rsidRPr="00780438">
              <w:rPr>
                <w:rStyle w:val="Hipercze"/>
                <w:rFonts w:cstheme="minorHAnsi"/>
                <w:noProof/>
              </w:rPr>
              <w:t>ROZDZIAŁ XI – Miejsce oraz termin składania oferty</w:t>
            </w:r>
            <w:r w:rsidR="006807B1">
              <w:rPr>
                <w:noProof/>
                <w:webHidden/>
              </w:rPr>
              <w:tab/>
            </w:r>
            <w:r w:rsidR="006807B1">
              <w:rPr>
                <w:noProof/>
                <w:webHidden/>
              </w:rPr>
              <w:fldChar w:fldCharType="begin"/>
            </w:r>
            <w:r w:rsidR="006807B1">
              <w:rPr>
                <w:noProof/>
                <w:webHidden/>
              </w:rPr>
              <w:instrText xml:space="preserve"> PAGEREF _Toc84858291 \h </w:instrText>
            </w:r>
            <w:r w:rsidR="006807B1">
              <w:rPr>
                <w:noProof/>
                <w:webHidden/>
              </w:rPr>
            </w:r>
            <w:r w:rsidR="006807B1">
              <w:rPr>
                <w:noProof/>
                <w:webHidden/>
              </w:rPr>
              <w:fldChar w:fldCharType="separate"/>
            </w:r>
            <w:r w:rsidR="002A02CB">
              <w:rPr>
                <w:noProof/>
                <w:webHidden/>
              </w:rPr>
              <w:t>11</w:t>
            </w:r>
            <w:r w:rsidR="006807B1">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292" w:history="1">
            <w:r w:rsidR="006807B1" w:rsidRPr="00780438">
              <w:rPr>
                <w:rStyle w:val="Hipercze"/>
                <w:rFonts w:cstheme="minorHAnsi"/>
                <w:noProof/>
              </w:rPr>
              <w:t>ROZDZIAŁ XII – Termin związania ofertą</w:t>
            </w:r>
            <w:r w:rsidR="006807B1">
              <w:rPr>
                <w:noProof/>
                <w:webHidden/>
              </w:rPr>
              <w:tab/>
            </w:r>
            <w:r w:rsidR="006807B1">
              <w:rPr>
                <w:noProof/>
                <w:webHidden/>
              </w:rPr>
              <w:fldChar w:fldCharType="begin"/>
            </w:r>
            <w:r w:rsidR="006807B1">
              <w:rPr>
                <w:noProof/>
                <w:webHidden/>
              </w:rPr>
              <w:instrText xml:space="preserve"> PAGEREF _Toc84858292 \h </w:instrText>
            </w:r>
            <w:r w:rsidR="006807B1">
              <w:rPr>
                <w:noProof/>
                <w:webHidden/>
              </w:rPr>
            </w:r>
            <w:r w:rsidR="006807B1">
              <w:rPr>
                <w:noProof/>
                <w:webHidden/>
              </w:rPr>
              <w:fldChar w:fldCharType="separate"/>
            </w:r>
            <w:r w:rsidR="002A02CB">
              <w:rPr>
                <w:noProof/>
                <w:webHidden/>
              </w:rPr>
              <w:t>11</w:t>
            </w:r>
            <w:r w:rsidR="006807B1">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293" w:history="1">
            <w:r w:rsidR="004168B0" w:rsidRPr="00780438">
              <w:rPr>
                <w:rStyle w:val="Hipercze"/>
                <w:rFonts w:cstheme="minorHAnsi"/>
                <w:noProof/>
              </w:rPr>
              <w:t>ROZDZIAŁ XIII – Opis sposobu obliczenia ceny</w:t>
            </w:r>
            <w:r w:rsidR="004168B0">
              <w:rPr>
                <w:noProof/>
                <w:webHidden/>
              </w:rPr>
              <w:tab/>
            </w:r>
            <w:r w:rsidR="004168B0">
              <w:rPr>
                <w:noProof/>
                <w:webHidden/>
              </w:rPr>
              <w:fldChar w:fldCharType="begin"/>
            </w:r>
            <w:r w:rsidR="004168B0">
              <w:rPr>
                <w:noProof/>
                <w:webHidden/>
              </w:rPr>
              <w:instrText xml:space="preserve"> PAGEREF _Toc84858293 \h </w:instrText>
            </w:r>
            <w:r w:rsidR="004168B0">
              <w:rPr>
                <w:noProof/>
                <w:webHidden/>
              </w:rPr>
            </w:r>
            <w:r w:rsidR="004168B0">
              <w:rPr>
                <w:noProof/>
                <w:webHidden/>
              </w:rPr>
              <w:fldChar w:fldCharType="separate"/>
            </w:r>
            <w:r w:rsidR="002A02CB">
              <w:rPr>
                <w:noProof/>
                <w:webHidden/>
              </w:rPr>
              <w:t>12</w:t>
            </w:r>
            <w:r w:rsidR="004168B0">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294" w:history="1">
            <w:r w:rsidR="004168B0" w:rsidRPr="00780438">
              <w:rPr>
                <w:rStyle w:val="Hipercze"/>
                <w:rFonts w:cstheme="minorHAnsi"/>
                <w:noProof/>
              </w:rPr>
              <w:t>ROZDZIAŁ XIV – Kryteria oceny ofert</w:t>
            </w:r>
            <w:r w:rsidR="004168B0">
              <w:rPr>
                <w:noProof/>
                <w:webHidden/>
              </w:rPr>
              <w:tab/>
            </w:r>
            <w:r w:rsidR="004168B0">
              <w:rPr>
                <w:noProof/>
                <w:webHidden/>
              </w:rPr>
              <w:fldChar w:fldCharType="begin"/>
            </w:r>
            <w:r w:rsidR="004168B0">
              <w:rPr>
                <w:noProof/>
                <w:webHidden/>
              </w:rPr>
              <w:instrText xml:space="preserve"> PAGEREF _Toc84858294 \h </w:instrText>
            </w:r>
            <w:r w:rsidR="004168B0">
              <w:rPr>
                <w:noProof/>
                <w:webHidden/>
              </w:rPr>
            </w:r>
            <w:r w:rsidR="004168B0">
              <w:rPr>
                <w:noProof/>
                <w:webHidden/>
              </w:rPr>
              <w:fldChar w:fldCharType="separate"/>
            </w:r>
            <w:r w:rsidR="002A02CB">
              <w:rPr>
                <w:noProof/>
                <w:webHidden/>
              </w:rPr>
              <w:t>12</w:t>
            </w:r>
            <w:r w:rsidR="004168B0">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295" w:history="1">
            <w:r w:rsidR="004168B0" w:rsidRPr="00780438">
              <w:rPr>
                <w:rStyle w:val="Hipercze"/>
                <w:rFonts w:cstheme="minorHAnsi"/>
                <w:noProof/>
              </w:rPr>
              <w:t>ROZDZIAŁ XV – Otwarcie ofert i ocena kompletności ofert w celu spełnienia wymogów warunków zamówienia</w:t>
            </w:r>
            <w:r w:rsidR="004168B0">
              <w:rPr>
                <w:noProof/>
                <w:webHidden/>
              </w:rPr>
              <w:tab/>
            </w:r>
            <w:r w:rsidR="004168B0">
              <w:rPr>
                <w:noProof/>
                <w:webHidden/>
              </w:rPr>
              <w:fldChar w:fldCharType="begin"/>
            </w:r>
            <w:r w:rsidR="004168B0">
              <w:rPr>
                <w:noProof/>
                <w:webHidden/>
              </w:rPr>
              <w:instrText xml:space="preserve"> PAGEREF _Toc84858295 \h </w:instrText>
            </w:r>
            <w:r w:rsidR="004168B0">
              <w:rPr>
                <w:noProof/>
                <w:webHidden/>
              </w:rPr>
            </w:r>
            <w:r w:rsidR="004168B0">
              <w:rPr>
                <w:noProof/>
                <w:webHidden/>
              </w:rPr>
              <w:fldChar w:fldCharType="separate"/>
            </w:r>
            <w:r w:rsidR="002A02CB">
              <w:rPr>
                <w:noProof/>
                <w:webHidden/>
              </w:rPr>
              <w:t>13</w:t>
            </w:r>
            <w:r w:rsidR="004168B0">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296" w:history="1">
            <w:r w:rsidR="004168B0" w:rsidRPr="00780438">
              <w:rPr>
                <w:rStyle w:val="Hipercze"/>
                <w:rFonts w:cstheme="minorHAnsi"/>
                <w:noProof/>
              </w:rPr>
              <w:t>ROZDZIAŁ XVI – Negocjacje</w:t>
            </w:r>
            <w:r w:rsidR="004168B0">
              <w:rPr>
                <w:noProof/>
                <w:webHidden/>
              </w:rPr>
              <w:tab/>
            </w:r>
            <w:r w:rsidR="004168B0">
              <w:rPr>
                <w:noProof/>
                <w:webHidden/>
              </w:rPr>
              <w:fldChar w:fldCharType="begin"/>
            </w:r>
            <w:r w:rsidR="004168B0">
              <w:rPr>
                <w:noProof/>
                <w:webHidden/>
              </w:rPr>
              <w:instrText xml:space="preserve"> PAGEREF _Toc84858296 \h </w:instrText>
            </w:r>
            <w:r w:rsidR="004168B0">
              <w:rPr>
                <w:noProof/>
                <w:webHidden/>
              </w:rPr>
            </w:r>
            <w:r w:rsidR="004168B0">
              <w:rPr>
                <w:noProof/>
                <w:webHidden/>
              </w:rPr>
              <w:fldChar w:fldCharType="separate"/>
            </w:r>
            <w:r w:rsidR="002A02CB">
              <w:rPr>
                <w:noProof/>
                <w:webHidden/>
              </w:rPr>
              <w:t>14</w:t>
            </w:r>
            <w:r w:rsidR="004168B0">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297" w:history="1">
            <w:r w:rsidR="004168B0" w:rsidRPr="00780438">
              <w:rPr>
                <w:rStyle w:val="Hipercze"/>
                <w:rFonts w:cstheme="minorHAnsi"/>
                <w:noProof/>
              </w:rPr>
              <w:t>ROZDZIAŁ XVII – Aukcja elektroniczna</w:t>
            </w:r>
            <w:r w:rsidR="004168B0">
              <w:rPr>
                <w:noProof/>
                <w:webHidden/>
              </w:rPr>
              <w:tab/>
            </w:r>
            <w:r w:rsidR="004168B0">
              <w:rPr>
                <w:noProof/>
                <w:webHidden/>
              </w:rPr>
              <w:fldChar w:fldCharType="begin"/>
            </w:r>
            <w:r w:rsidR="004168B0">
              <w:rPr>
                <w:noProof/>
                <w:webHidden/>
              </w:rPr>
              <w:instrText xml:space="preserve"> PAGEREF _Toc84858297 \h </w:instrText>
            </w:r>
            <w:r w:rsidR="004168B0">
              <w:rPr>
                <w:noProof/>
                <w:webHidden/>
              </w:rPr>
            </w:r>
            <w:r w:rsidR="004168B0">
              <w:rPr>
                <w:noProof/>
                <w:webHidden/>
              </w:rPr>
              <w:fldChar w:fldCharType="separate"/>
            </w:r>
            <w:r w:rsidR="002A02CB">
              <w:rPr>
                <w:noProof/>
                <w:webHidden/>
              </w:rPr>
              <w:t>14</w:t>
            </w:r>
            <w:r w:rsidR="004168B0">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298" w:history="1">
            <w:r w:rsidR="004168B0" w:rsidRPr="00780438">
              <w:rPr>
                <w:rStyle w:val="Hipercze"/>
                <w:rFonts w:cstheme="minorHAnsi"/>
                <w:noProof/>
              </w:rPr>
              <w:t>ROZDZIAŁ</w:t>
            </w:r>
            <w:r w:rsidR="004168B0" w:rsidRPr="00780438">
              <w:rPr>
                <w:rStyle w:val="Hipercze"/>
                <w:rFonts w:ascii="Arial" w:hAnsi="Arial" w:cs="Arial"/>
                <w:noProof/>
              </w:rPr>
              <w:t xml:space="preserve"> </w:t>
            </w:r>
            <w:r w:rsidR="004168B0" w:rsidRPr="00780438">
              <w:rPr>
                <w:rStyle w:val="Hipercze"/>
                <w:rFonts w:cstheme="minorHAnsi"/>
                <w:noProof/>
              </w:rPr>
              <w:t>XVIII – Regulamin aukcji elektronicznej na platformie zakupowej</w:t>
            </w:r>
            <w:r w:rsidR="004168B0">
              <w:rPr>
                <w:noProof/>
                <w:webHidden/>
              </w:rPr>
              <w:tab/>
            </w:r>
            <w:r w:rsidR="004168B0">
              <w:rPr>
                <w:noProof/>
                <w:webHidden/>
              </w:rPr>
              <w:fldChar w:fldCharType="begin"/>
            </w:r>
            <w:r w:rsidR="004168B0">
              <w:rPr>
                <w:noProof/>
                <w:webHidden/>
              </w:rPr>
              <w:instrText xml:space="preserve"> PAGEREF _Toc84858298 \h </w:instrText>
            </w:r>
            <w:r w:rsidR="004168B0">
              <w:rPr>
                <w:noProof/>
                <w:webHidden/>
              </w:rPr>
            </w:r>
            <w:r w:rsidR="004168B0">
              <w:rPr>
                <w:noProof/>
                <w:webHidden/>
              </w:rPr>
              <w:fldChar w:fldCharType="separate"/>
            </w:r>
            <w:r w:rsidR="002A02CB">
              <w:rPr>
                <w:noProof/>
                <w:webHidden/>
              </w:rPr>
              <w:t>16</w:t>
            </w:r>
            <w:r w:rsidR="004168B0">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299" w:history="1">
            <w:r w:rsidR="004168B0" w:rsidRPr="00780438">
              <w:rPr>
                <w:rStyle w:val="Hipercze"/>
                <w:rFonts w:cstheme="minorHAnsi"/>
                <w:noProof/>
              </w:rPr>
              <w:t>ROZDZIAŁ XIX – Podstawy wykluczenia</w:t>
            </w:r>
            <w:r w:rsidR="004168B0">
              <w:rPr>
                <w:noProof/>
                <w:webHidden/>
              </w:rPr>
              <w:tab/>
              <w:t>18</w:t>
            </w:r>
          </w:hyperlink>
        </w:p>
        <w:p w:rsidR="005F3694" w:rsidRDefault="00945AF5">
          <w:pPr>
            <w:pStyle w:val="Spistreci1"/>
            <w:rPr>
              <w:rFonts w:asciiTheme="minorHAnsi" w:eastAsiaTheme="minorEastAsia" w:hAnsiTheme="minorHAnsi" w:cstheme="minorBidi"/>
              <w:noProof/>
              <w:sz w:val="22"/>
              <w:szCs w:val="22"/>
            </w:rPr>
          </w:pPr>
          <w:hyperlink w:anchor="_Toc84858300" w:history="1">
            <w:r w:rsidR="004168B0" w:rsidRPr="00780438">
              <w:rPr>
                <w:rStyle w:val="Hipercze"/>
                <w:rFonts w:cstheme="minorHAnsi"/>
                <w:noProof/>
              </w:rPr>
              <w:t>ROZDZIAŁ XX – Podstawy odrzucenia oferty</w:t>
            </w:r>
            <w:r w:rsidR="004168B0">
              <w:rPr>
                <w:noProof/>
                <w:webHidden/>
              </w:rPr>
              <w:tab/>
              <w:t>19</w:t>
            </w:r>
          </w:hyperlink>
        </w:p>
        <w:p w:rsidR="005F3694" w:rsidRDefault="00945AF5">
          <w:pPr>
            <w:pStyle w:val="Spistreci1"/>
            <w:rPr>
              <w:rFonts w:asciiTheme="minorHAnsi" w:eastAsiaTheme="minorEastAsia" w:hAnsiTheme="minorHAnsi" w:cstheme="minorBidi"/>
              <w:noProof/>
              <w:sz w:val="22"/>
              <w:szCs w:val="22"/>
            </w:rPr>
          </w:pPr>
          <w:hyperlink w:anchor="_Toc84858301" w:history="1">
            <w:r w:rsidR="004168B0" w:rsidRPr="00780438">
              <w:rPr>
                <w:rStyle w:val="Hipercze"/>
                <w:rFonts w:cstheme="minorHAnsi"/>
                <w:noProof/>
              </w:rPr>
              <w:t>ROZDZIAŁ XXI – Unieważnienie postępowania</w:t>
            </w:r>
            <w:r w:rsidR="004168B0">
              <w:rPr>
                <w:noProof/>
                <w:webHidden/>
              </w:rPr>
              <w:tab/>
              <w:t>19</w:t>
            </w:r>
          </w:hyperlink>
        </w:p>
        <w:p w:rsidR="005F3694" w:rsidRDefault="00945AF5">
          <w:pPr>
            <w:pStyle w:val="Spistreci1"/>
            <w:rPr>
              <w:rFonts w:asciiTheme="minorHAnsi" w:eastAsiaTheme="minorEastAsia" w:hAnsiTheme="minorHAnsi" w:cstheme="minorBidi"/>
              <w:noProof/>
              <w:sz w:val="22"/>
              <w:szCs w:val="22"/>
            </w:rPr>
          </w:pPr>
          <w:hyperlink w:anchor="_Toc84858302" w:history="1">
            <w:r w:rsidR="005F3694" w:rsidRPr="00780438">
              <w:rPr>
                <w:rStyle w:val="Hipercze"/>
                <w:rFonts w:cstheme="minorHAnsi"/>
                <w:noProof/>
              </w:rPr>
              <w:t xml:space="preserve">ROZDZIAŁ XXII – Ocena </w:t>
            </w:r>
            <w:r w:rsidR="00D404FF">
              <w:rPr>
                <w:rStyle w:val="Hipercze"/>
                <w:rFonts w:cstheme="minorHAnsi"/>
                <w:noProof/>
              </w:rPr>
              <w:t>Dost</w:t>
            </w:r>
            <w:r w:rsidR="00D404FF" w:rsidRPr="00780438">
              <w:rPr>
                <w:rStyle w:val="Hipercze"/>
                <w:rFonts w:cstheme="minorHAnsi"/>
                <w:noProof/>
              </w:rPr>
              <w:t>awców</w:t>
            </w:r>
            <w:r w:rsidR="005F3694">
              <w:rPr>
                <w:noProof/>
                <w:webHidden/>
              </w:rPr>
              <w:tab/>
            </w:r>
            <w:r w:rsidR="005F3694">
              <w:rPr>
                <w:noProof/>
                <w:webHidden/>
              </w:rPr>
              <w:fldChar w:fldCharType="begin"/>
            </w:r>
            <w:r w:rsidR="005F3694">
              <w:rPr>
                <w:noProof/>
                <w:webHidden/>
              </w:rPr>
              <w:instrText xml:space="preserve"> PAGEREF _Toc84858302 \h </w:instrText>
            </w:r>
            <w:r w:rsidR="005F3694">
              <w:rPr>
                <w:noProof/>
                <w:webHidden/>
              </w:rPr>
            </w:r>
            <w:r w:rsidR="005F3694">
              <w:rPr>
                <w:noProof/>
                <w:webHidden/>
              </w:rPr>
              <w:fldChar w:fldCharType="separate"/>
            </w:r>
            <w:r w:rsidR="002A02CB">
              <w:rPr>
                <w:noProof/>
                <w:webHidden/>
              </w:rPr>
              <w:t>19</w:t>
            </w:r>
            <w:r w:rsidR="005F3694">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304" w:history="1">
            <w:r w:rsidR="006807B1" w:rsidRPr="00780438">
              <w:rPr>
                <w:rStyle w:val="Hipercze"/>
                <w:rFonts w:cstheme="minorHAnsi"/>
                <w:noProof/>
              </w:rPr>
              <w:t>ROZDZIAŁ XXIV – Formalności jakich Zamawiający dopełni po wyborze oferty w celu zawarcia umowy</w:t>
            </w:r>
            <w:r w:rsidR="006807B1">
              <w:rPr>
                <w:noProof/>
                <w:webHidden/>
              </w:rPr>
              <w:tab/>
            </w:r>
            <w:r w:rsidR="006807B1">
              <w:rPr>
                <w:noProof/>
                <w:webHidden/>
              </w:rPr>
              <w:fldChar w:fldCharType="begin"/>
            </w:r>
            <w:r w:rsidR="006807B1">
              <w:rPr>
                <w:noProof/>
                <w:webHidden/>
              </w:rPr>
              <w:instrText xml:space="preserve"> PAGEREF _Toc84858304 \h </w:instrText>
            </w:r>
            <w:r w:rsidR="006807B1">
              <w:rPr>
                <w:noProof/>
                <w:webHidden/>
              </w:rPr>
            </w:r>
            <w:r w:rsidR="006807B1">
              <w:rPr>
                <w:noProof/>
                <w:webHidden/>
              </w:rPr>
              <w:fldChar w:fldCharType="separate"/>
            </w:r>
            <w:r w:rsidR="002A02CB">
              <w:rPr>
                <w:noProof/>
                <w:webHidden/>
              </w:rPr>
              <w:t>20</w:t>
            </w:r>
            <w:r w:rsidR="006807B1">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305" w:history="1">
            <w:r w:rsidR="006807B1" w:rsidRPr="00780438">
              <w:rPr>
                <w:rStyle w:val="Hipercze"/>
                <w:rFonts w:cstheme="minorHAnsi"/>
                <w:noProof/>
              </w:rPr>
              <w:t>ROZDZIAŁ XXV – Klauzula informacyjna RODO</w:t>
            </w:r>
            <w:r w:rsidR="006807B1">
              <w:rPr>
                <w:noProof/>
                <w:webHidden/>
              </w:rPr>
              <w:tab/>
            </w:r>
            <w:r w:rsidR="006807B1">
              <w:rPr>
                <w:noProof/>
                <w:webHidden/>
              </w:rPr>
              <w:fldChar w:fldCharType="begin"/>
            </w:r>
            <w:r w:rsidR="006807B1">
              <w:rPr>
                <w:noProof/>
                <w:webHidden/>
              </w:rPr>
              <w:instrText xml:space="preserve"> PAGEREF _Toc84858305 \h </w:instrText>
            </w:r>
            <w:r w:rsidR="006807B1">
              <w:rPr>
                <w:noProof/>
                <w:webHidden/>
              </w:rPr>
            </w:r>
            <w:r w:rsidR="006807B1">
              <w:rPr>
                <w:noProof/>
                <w:webHidden/>
              </w:rPr>
              <w:fldChar w:fldCharType="separate"/>
            </w:r>
            <w:r w:rsidR="002A02CB">
              <w:rPr>
                <w:noProof/>
                <w:webHidden/>
              </w:rPr>
              <w:t>21</w:t>
            </w:r>
            <w:r w:rsidR="006807B1">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306" w:history="1">
            <w:r w:rsidR="006807B1" w:rsidRPr="00780438">
              <w:rPr>
                <w:rStyle w:val="Hipercze"/>
                <w:rFonts w:cstheme="minorHAnsi"/>
                <w:noProof/>
              </w:rPr>
              <w:t>ROZDZIAŁ XXVI – Wykaz załączników</w:t>
            </w:r>
            <w:r w:rsidR="006807B1">
              <w:rPr>
                <w:noProof/>
                <w:webHidden/>
              </w:rPr>
              <w:tab/>
            </w:r>
            <w:r w:rsidR="006807B1">
              <w:rPr>
                <w:noProof/>
                <w:webHidden/>
              </w:rPr>
              <w:fldChar w:fldCharType="begin"/>
            </w:r>
            <w:r w:rsidR="006807B1">
              <w:rPr>
                <w:noProof/>
                <w:webHidden/>
              </w:rPr>
              <w:instrText xml:space="preserve"> PAGEREF _Toc84858306 \h </w:instrText>
            </w:r>
            <w:r w:rsidR="006807B1">
              <w:rPr>
                <w:noProof/>
                <w:webHidden/>
              </w:rPr>
            </w:r>
            <w:r w:rsidR="006807B1">
              <w:rPr>
                <w:noProof/>
                <w:webHidden/>
              </w:rPr>
              <w:fldChar w:fldCharType="separate"/>
            </w:r>
            <w:r w:rsidR="002A02CB">
              <w:rPr>
                <w:noProof/>
                <w:webHidden/>
              </w:rPr>
              <w:t>22</w:t>
            </w:r>
            <w:r w:rsidR="006807B1">
              <w:rPr>
                <w:noProof/>
                <w:webHidden/>
              </w:rPr>
              <w:fldChar w:fldCharType="end"/>
            </w:r>
          </w:hyperlink>
        </w:p>
        <w:p w:rsidR="005F3694" w:rsidRDefault="00945AF5">
          <w:pPr>
            <w:pStyle w:val="Spistreci1"/>
            <w:rPr>
              <w:rFonts w:asciiTheme="minorHAnsi" w:eastAsiaTheme="minorEastAsia" w:hAnsiTheme="minorHAnsi" w:cstheme="minorBidi"/>
              <w:noProof/>
              <w:sz w:val="22"/>
              <w:szCs w:val="22"/>
            </w:rPr>
          </w:pPr>
          <w:hyperlink w:anchor="_Toc84858307" w:history="1">
            <w:r w:rsidR="006807B1" w:rsidRPr="00780438">
              <w:rPr>
                <w:rStyle w:val="Hipercze"/>
                <w:rFonts w:cstheme="minorHAnsi"/>
                <w:noProof/>
              </w:rPr>
              <w:t>FORMULARZ OFERTY</w:t>
            </w:r>
            <w:r w:rsidR="006807B1">
              <w:rPr>
                <w:noProof/>
                <w:webHidden/>
              </w:rPr>
              <w:tab/>
              <w:t>2</w:t>
            </w:r>
          </w:hyperlink>
          <w:r w:rsidR="007A781B">
            <w:rPr>
              <w:noProof/>
            </w:rPr>
            <w:t>3</w:t>
          </w:r>
        </w:p>
        <w:p w:rsidR="005F3694" w:rsidRDefault="00945AF5">
          <w:pPr>
            <w:pStyle w:val="Spistreci1"/>
            <w:rPr>
              <w:rFonts w:asciiTheme="minorHAnsi" w:eastAsiaTheme="minorEastAsia" w:hAnsiTheme="minorHAnsi" w:cstheme="minorBidi"/>
              <w:noProof/>
              <w:sz w:val="22"/>
              <w:szCs w:val="22"/>
            </w:rPr>
          </w:pPr>
          <w:hyperlink w:anchor="_Toc84858308" w:history="1">
            <w:r w:rsidR="006807B1" w:rsidRPr="00247023">
              <w:rPr>
                <w:rStyle w:val="Hipercze"/>
                <w:rFonts w:eastAsia="Tahoma,Bold" w:cstheme="minorHAnsi"/>
                <w:bCs/>
                <w:noProof/>
                <w:u w:val="none"/>
              </w:rPr>
              <w:t>WYNAGRODZENIE OFERTOWE</w:t>
            </w:r>
            <w:r w:rsidR="006807B1">
              <w:rPr>
                <w:noProof/>
                <w:webHidden/>
              </w:rPr>
              <w:tab/>
              <w:t>2</w:t>
            </w:r>
            <w:r w:rsidR="004168B0">
              <w:rPr>
                <w:noProof/>
                <w:webHidden/>
              </w:rPr>
              <w:t>4</w:t>
            </w:r>
          </w:hyperlink>
        </w:p>
        <w:p w:rsidR="00936C68" w:rsidRPr="00247023" w:rsidRDefault="00936C68" w:rsidP="00247023">
          <w:pPr>
            <w:spacing w:before="40" w:after="40" w:line="276" w:lineRule="auto"/>
            <w:jc w:val="both"/>
            <w:outlineLvl w:val="0"/>
            <w:rPr>
              <w:rFonts w:asciiTheme="minorHAnsi" w:hAnsiTheme="minorHAnsi" w:cstheme="minorHAnsi"/>
              <w:bCs/>
              <w:noProof/>
              <w:sz w:val="22"/>
              <w:szCs w:val="22"/>
              <w:lang w:val="de-DE"/>
            </w:rPr>
          </w:pPr>
          <w:r w:rsidRPr="00247023">
            <w:rPr>
              <w:rFonts w:asciiTheme="minorHAnsi" w:hAnsiTheme="minorHAnsi" w:cstheme="minorHAnsi"/>
              <w:bCs/>
              <w:noProof/>
              <w:sz w:val="22"/>
              <w:szCs w:val="22"/>
              <w:lang w:val="de-DE"/>
            </w:rPr>
            <w:t xml:space="preserve">CZĘŚĆ DRUGA – </w:t>
          </w:r>
          <w:r w:rsidRPr="00F16230">
            <w:rPr>
              <w:noProof/>
            </w:rPr>
            <w:t>OPIS PRZEDMIOTU ZAMÓWIENIA</w:t>
          </w:r>
          <w:r w:rsidRPr="00F16230">
            <w:rPr>
              <w:rStyle w:val="Hipercze"/>
              <w:rFonts w:cs="Arial"/>
              <w:color w:val="auto"/>
              <w:u w:val="none"/>
            </w:rPr>
            <w:t xml:space="preserve"> </w:t>
          </w:r>
          <w:r w:rsidR="00EC114F" w:rsidRPr="00F16230">
            <w:rPr>
              <w:rStyle w:val="Hipercze"/>
              <w:rFonts w:cs="Arial"/>
              <w:color w:val="auto"/>
              <w:u w:val="none"/>
            </w:rPr>
            <w:t>…………………………………………………………………………….40</w:t>
          </w:r>
          <w:r w:rsidR="00370CBF" w:rsidRPr="00F16230">
            <w:rPr>
              <w:rStyle w:val="Hipercze"/>
              <w:rFonts w:cs="Arial"/>
              <w:color w:val="auto"/>
              <w:u w:val="none"/>
            </w:rPr>
            <w:t xml:space="preserve">    </w:t>
          </w:r>
          <w:r w:rsidR="00370CBF">
            <w:rPr>
              <w:rFonts w:asciiTheme="minorHAnsi" w:hAnsiTheme="minorHAnsi" w:cstheme="minorHAnsi"/>
              <w:bCs/>
              <w:noProof/>
              <w:sz w:val="22"/>
              <w:szCs w:val="22"/>
              <w:lang w:val="de-DE"/>
            </w:rPr>
            <w:t xml:space="preserve">                                                                                   </w:t>
          </w:r>
          <w:r w:rsidRPr="00247023">
            <w:rPr>
              <w:rFonts w:asciiTheme="minorHAnsi" w:hAnsiTheme="minorHAnsi" w:cstheme="minorHAnsi"/>
              <w:bCs/>
              <w:noProof/>
              <w:sz w:val="22"/>
              <w:szCs w:val="22"/>
              <w:lang w:val="de-DE"/>
            </w:rPr>
            <w:t xml:space="preserve">   </w:t>
          </w:r>
        </w:p>
        <w:p w:rsidR="005F3694" w:rsidRPr="00247023" w:rsidRDefault="00945AF5" w:rsidP="00936C68">
          <w:pPr>
            <w:pStyle w:val="Spistreci1"/>
            <w:rPr>
              <w:rFonts w:asciiTheme="minorHAnsi" w:eastAsiaTheme="minorEastAsia" w:hAnsiTheme="minorHAnsi" w:cstheme="minorBidi"/>
              <w:noProof/>
              <w:sz w:val="22"/>
              <w:szCs w:val="22"/>
            </w:rPr>
          </w:pPr>
          <w:hyperlink w:anchor="_Toc84858381" w:history="1">
            <w:r w:rsidR="00936C68" w:rsidRPr="00247023">
              <w:rPr>
                <w:rStyle w:val="Hipercze"/>
                <w:rFonts w:cs="Arial"/>
                <w:noProof/>
              </w:rPr>
              <w:t>CZEŚĆ TRZECIA – PROJEKT UMOWY</w:t>
            </w:r>
            <w:r w:rsidR="005F3694" w:rsidRPr="00247023">
              <w:rPr>
                <w:rStyle w:val="Hipercze"/>
                <w:rFonts w:cs="Arial"/>
                <w:noProof/>
              </w:rPr>
              <w:t>..</w:t>
            </w:r>
            <w:r w:rsidR="005F3694" w:rsidRPr="00247023">
              <w:rPr>
                <w:noProof/>
                <w:webHidden/>
              </w:rPr>
              <w:tab/>
            </w:r>
          </w:hyperlink>
          <w:r w:rsidR="00762A1A">
            <w:rPr>
              <w:rStyle w:val="Hipercze"/>
              <w:noProof/>
              <w:color w:val="auto"/>
              <w:u w:val="none"/>
            </w:rPr>
            <w:t>4</w:t>
          </w:r>
          <w:r w:rsidR="007A781B">
            <w:rPr>
              <w:rStyle w:val="Hipercze"/>
              <w:noProof/>
              <w:color w:val="auto"/>
              <w:u w:val="none"/>
            </w:rPr>
            <w:t>8</w:t>
          </w:r>
        </w:p>
        <w:p w:rsidR="008933D8" w:rsidRDefault="001A57CD" w:rsidP="00936C68">
          <w:pPr>
            <w:spacing w:line="340" w:lineRule="atLeast"/>
            <w:rPr>
              <w:rFonts w:asciiTheme="minorHAnsi" w:hAnsiTheme="minorHAnsi" w:cstheme="minorHAnsi"/>
              <w:b/>
              <w:bCs/>
              <w:sz w:val="22"/>
              <w:szCs w:val="22"/>
            </w:rPr>
          </w:pPr>
          <w:r w:rsidRPr="00942809">
            <w:rPr>
              <w:rFonts w:asciiTheme="minorHAnsi" w:hAnsiTheme="minorHAnsi" w:cstheme="minorHAnsi"/>
              <w:b/>
              <w:bCs/>
              <w:sz w:val="22"/>
              <w:szCs w:val="22"/>
            </w:rPr>
            <w:fldChar w:fldCharType="end"/>
          </w:r>
        </w:p>
      </w:sdtContent>
    </w:sdt>
    <w:p w:rsidR="008933D8" w:rsidRDefault="008933D8">
      <w:pPr>
        <w:rPr>
          <w:rFonts w:asciiTheme="minorHAnsi" w:hAnsiTheme="minorHAnsi" w:cstheme="minorHAnsi"/>
          <w:b/>
          <w:bCs/>
          <w:sz w:val="22"/>
          <w:szCs w:val="22"/>
        </w:rPr>
      </w:pPr>
      <w:r>
        <w:rPr>
          <w:rFonts w:asciiTheme="minorHAnsi" w:hAnsiTheme="minorHAnsi" w:cstheme="minorHAnsi"/>
          <w:b/>
          <w:bCs/>
          <w:sz w:val="22"/>
          <w:szCs w:val="22"/>
        </w:rPr>
        <w:br w:type="page"/>
      </w:r>
    </w:p>
    <w:p w:rsidR="00AD2C0E" w:rsidRPr="00942809" w:rsidRDefault="00AD2C0E" w:rsidP="00247023">
      <w:pPr>
        <w:spacing w:line="340" w:lineRule="atLeast"/>
        <w:rPr>
          <w:rFonts w:asciiTheme="minorHAnsi" w:hAnsiTheme="minorHAnsi" w:cstheme="minorHAnsi"/>
          <w:sz w:val="22"/>
          <w:szCs w:val="22"/>
          <w:lang w:val="de-DE"/>
        </w:rPr>
      </w:pPr>
    </w:p>
    <w:tbl>
      <w:tblPr>
        <w:tblStyle w:val="Tabela-Siatka"/>
        <w:tblW w:w="0" w:type="auto"/>
        <w:shd w:val="clear" w:color="auto" w:fill="FBD4B4" w:themeFill="accent6" w:themeFillTint="66"/>
        <w:tblLook w:val="04A0" w:firstRow="1" w:lastRow="0" w:firstColumn="1" w:lastColumn="0" w:noHBand="0" w:noVBand="1"/>
      </w:tblPr>
      <w:tblGrid>
        <w:gridCol w:w="9771"/>
      </w:tblGrid>
      <w:tr w:rsidR="00687E06" w:rsidRPr="00942809" w:rsidTr="000636BD">
        <w:tc>
          <w:tcPr>
            <w:tcW w:w="9771" w:type="dxa"/>
            <w:shd w:val="clear" w:color="auto" w:fill="FBD4B4" w:themeFill="accent6" w:themeFillTint="66"/>
          </w:tcPr>
          <w:p w:rsidR="00BE16F8" w:rsidRPr="00942809" w:rsidRDefault="00BE16F8">
            <w:pPr>
              <w:pStyle w:val="Nagwek1"/>
              <w:spacing w:before="40" w:after="40" w:line="276" w:lineRule="auto"/>
              <w:jc w:val="left"/>
              <w:rPr>
                <w:rFonts w:asciiTheme="minorHAnsi" w:hAnsiTheme="minorHAnsi" w:cstheme="minorHAnsi"/>
                <w:sz w:val="22"/>
                <w:szCs w:val="22"/>
              </w:rPr>
            </w:pPr>
            <w:bookmarkStart w:id="0" w:name="_Toc84858280"/>
            <w:r w:rsidRPr="00942809">
              <w:rPr>
                <w:rFonts w:asciiTheme="minorHAnsi" w:hAnsiTheme="minorHAnsi" w:cstheme="minorHAnsi"/>
                <w:sz w:val="22"/>
                <w:szCs w:val="22"/>
              </w:rPr>
              <w:t xml:space="preserve">CZĘŚĆ PIERWSZA – INSTRUKCJA DLA </w:t>
            </w:r>
            <w:r w:rsidR="0028090A">
              <w:rPr>
                <w:rFonts w:asciiTheme="minorHAnsi" w:hAnsiTheme="minorHAnsi" w:cstheme="minorHAnsi"/>
                <w:sz w:val="22"/>
                <w:szCs w:val="22"/>
              </w:rPr>
              <w:t>DOST</w:t>
            </w:r>
            <w:r w:rsidR="0028090A" w:rsidRPr="00942809">
              <w:rPr>
                <w:rFonts w:asciiTheme="minorHAnsi" w:hAnsiTheme="minorHAnsi" w:cstheme="minorHAnsi"/>
                <w:sz w:val="22"/>
                <w:szCs w:val="22"/>
              </w:rPr>
              <w:t>AWCÓW</w:t>
            </w:r>
            <w:r w:rsidRPr="00942809">
              <w:rPr>
                <w:rFonts w:asciiTheme="minorHAnsi" w:hAnsiTheme="minorHAnsi" w:cstheme="minorHAnsi"/>
                <w:sz w:val="22"/>
                <w:szCs w:val="22"/>
              </w:rPr>
              <w:t>:</w:t>
            </w:r>
            <w:bookmarkEnd w:id="0"/>
          </w:p>
        </w:tc>
      </w:tr>
    </w:tbl>
    <w:p w:rsidR="006B4594" w:rsidRPr="00942809" w:rsidRDefault="006B4594" w:rsidP="00093223">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942809" w:rsidTr="00094C28">
        <w:trPr>
          <w:trHeight w:val="249"/>
        </w:trPr>
        <w:tc>
          <w:tcPr>
            <w:tcW w:w="10110" w:type="dxa"/>
            <w:shd w:val="clear" w:color="auto" w:fill="D9D9D9" w:themeFill="background1" w:themeFillShade="D9"/>
          </w:tcPr>
          <w:p w:rsidR="005B2A4C" w:rsidRPr="00942809" w:rsidRDefault="005B2A4C" w:rsidP="00093223">
            <w:pPr>
              <w:pStyle w:val="Nagwek1"/>
              <w:spacing w:before="40" w:after="40" w:line="276" w:lineRule="auto"/>
              <w:jc w:val="left"/>
              <w:rPr>
                <w:rFonts w:asciiTheme="minorHAnsi" w:hAnsiTheme="minorHAnsi" w:cstheme="minorHAnsi"/>
                <w:sz w:val="22"/>
                <w:szCs w:val="22"/>
                <w:lang w:val="pl-PL"/>
              </w:rPr>
            </w:pPr>
            <w:bookmarkStart w:id="1" w:name="_Toc84858281"/>
            <w:r w:rsidRPr="00942809">
              <w:rPr>
                <w:rFonts w:asciiTheme="minorHAnsi" w:hAnsiTheme="minorHAnsi" w:cstheme="minorHAnsi"/>
                <w:sz w:val="22"/>
                <w:szCs w:val="22"/>
                <w:lang w:val="pl-PL"/>
              </w:rPr>
              <w:t xml:space="preserve">ROZDZIAŁ I </w:t>
            </w:r>
            <w:r w:rsidR="00FB227F" w:rsidRPr="00942809">
              <w:rPr>
                <w:rFonts w:asciiTheme="minorHAnsi" w:hAnsiTheme="minorHAnsi" w:cstheme="minorHAnsi"/>
                <w:sz w:val="22"/>
                <w:szCs w:val="22"/>
                <w:lang w:val="pl-PL"/>
              </w:rPr>
              <w:t>–</w:t>
            </w:r>
            <w:r w:rsidR="00FD3C51" w:rsidRPr="00942809">
              <w:rPr>
                <w:rFonts w:asciiTheme="minorHAnsi" w:hAnsiTheme="minorHAnsi" w:cstheme="minorHAnsi"/>
                <w:sz w:val="22"/>
                <w:szCs w:val="22"/>
                <w:lang w:val="pl-PL"/>
              </w:rPr>
              <w:t xml:space="preserve"> Informacje wstępne</w:t>
            </w:r>
            <w:bookmarkEnd w:id="1"/>
          </w:p>
        </w:tc>
      </w:tr>
    </w:tbl>
    <w:p w:rsidR="00487476" w:rsidRPr="00942809" w:rsidRDefault="0020349E" w:rsidP="00093223">
      <w:pPr>
        <w:numPr>
          <w:ilvl w:val="0"/>
          <w:numId w:val="1"/>
        </w:numPr>
        <w:spacing w:before="120" w:after="120" w:line="276" w:lineRule="auto"/>
        <w:ind w:left="357"/>
        <w:jc w:val="both"/>
        <w:rPr>
          <w:rFonts w:asciiTheme="minorHAnsi" w:eastAsia="Calibri" w:hAnsiTheme="minorHAnsi" w:cstheme="minorHAnsi"/>
          <w:sz w:val="22"/>
          <w:szCs w:val="22"/>
          <w:lang w:eastAsia="en-US"/>
        </w:rPr>
      </w:pPr>
      <w:r w:rsidRPr="00942809">
        <w:rPr>
          <w:rFonts w:asciiTheme="minorHAnsi" w:hAnsiTheme="minorHAnsi" w:cstheme="minorHAnsi"/>
          <w:b/>
          <w:sz w:val="22"/>
          <w:szCs w:val="22"/>
        </w:rPr>
        <w:t xml:space="preserve">Zamawiający: </w:t>
      </w:r>
      <w:r w:rsidR="00A80CE5" w:rsidRPr="00942809">
        <w:rPr>
          <w:rFonts w:asciiTheme="minorHAnsi" w:eastAsia="Calibri" w:hAnsiTheme="minorHAnsi" w:cstheme="minorHAnsi"/>
          <w:b/>
          <w:sz w:val="22"/>
          <w:szCs w:val="22"/>
          <w:lang w:eastAsia="en-US"/>
        </w:rPr>
        <w:t>Enea</w:t>
      </w:r>
      <w:r w:rsidR="00837257" w:rsidRPr="00942809">
        <w:rPr>
          <w:rFonts w:asciiTheme="minorHAnsi" w:eastAsia="Calibri" w:hAnsiTheme="minorHAnsi" w:cstheme="minorHAnsi"/>
          <w:b/>
          <w:sz w:val="22"/>
          <w:szCs w:val="22"/>
          <w:lang w:eastAsia="en-US"/>
        </w:rPr>
        <w:t xml:space="preserve"> </w:t>
      </w:r>
      <w:r w:rsidR="00ED2548">
        <w:rPr>
          <w:rFonts w:asciiTheme="minorHAnsi" w:eastAsia="Calibri" w:hAnsiTheme="minorHAnsi" w:cstheme="minorHAnsi"/>
          <w:b/>
          <w:sz w:val="22"/>
          <w:szCs w:val="22"/>
          <w:lang w:eastAsia="en-US"/>
        </w:rPr>
        <w:t xml:space="preserve">Elektrownia </w:t>
      </w:r>
      <w:r w:rsidR="00837257" w:rsidRPr="00942809">
        <w:rPr>
          <w:rFonts w:asciiTheme="minorHAnsi" w:eastAsia="Calibri" w:hAnsiTheme="minorHAnsi" w:cstheme="minorHAnsi"/>
          <w:b/>
          <w:sz w:val="22"/>
          <w:szCs w:val="22"/>
          <w:lang w:eastAsia="en-US"/>
        </w:rPr>
        <w:t>Połaniec S.A.</w:t>
      </w:r>
      <w:r w:rsidR="006A16A0" w:rsidRPr="00942809">
        <w:rPr>
          <w:rFonts w:asciiTheme="minorHAnsi" w:eastAsia="Calibri" w:hAnsiTheme="minorHAnsi" w:cstheme="minorHAnsi"/>
          <w:b/>
          <w:sz w:val="22"/>
          <w:szCs w:val="22"/>
          <w:lang w:eastAsia="en-US"/>
        </w:rPr>
        <w:t xml:space="preserve"> </w:t>
      </w:r>
      <w:r w:rsidR="006A16A0" w:rsidRPr="00942809">
        <w:rPr>
          <w:rFonts w:asciiTheme="minorHAnsi" w:hAnsiTheme="minorHAnsi" w:cstheme="minorHAns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rsidR="000245AE" w:rsidRPr="00942809" w:rsidRDefault="001113A0" w:rsidP="00093223">
      <w:pPr>
        <w:pStyle w:val="Akapitzlist"/>
        <w:numPr>
          <w:ilvl w:val="0"/>
          <w:numId w:val="1"/>
        </w:numPr>
        <w:spacing w:before="120" w:after="120"/>
        <w:jc w:val="both"/>
        <w:rPr>
          <w:rFonts w:asciiTheme="minorHAnsi" w:hAnsiTheme="minorHAnsi" w:cstheme="minorHAnsi"/>
          <w:b/>
        </w:rPr>
      </w:pPr>
      <w:r w:rsidRPr="00942809">
        <w:rPr>
          <w:rFonts w:asciiTheme="minorHAnsi" w:hAnsiTheme="minorHAnsi" w:cstheme="minorHAnsi"/>
          <w:b/>
        </w:rPr>
        <w:t>Adres internetowy Ogłoszenia</w:t>
      </w:r>
      <w:r w:rsidR="006B4594" w:rsidRPr="00942809">
        <w:rPr>
          <w:rFonts w:asciiTheme="minorHAnsi" w:hAnsiTheme="minorHAnsi" w:cstheme="minorHAnsi"/>
          <w:b/>
        </w:rPr>
        <w:t xml:space="preserve">: </w:t>
      </w:r>
    </w:p>
    <w:p w:rsidR="000245AE" w:rsidRDefault="006B4594" w:rsidP="00093223">
      <w:pPr>
        <w:spacing w:before="120" w:line="276" w:lineRule="auto"/>
        <w:ind w:left="357"/>
        <w:jc w:val="both"/>
        <w:rPr>
          <w:rFonts w:asciiTheme="minorHAnsi" w:hAnsiTheme="minorHAnsi" w:cstheme="minorHAnsi"/>
          <w:sz w:val="22"/>
          <w:szCs w:val="22"/>
        </w:rPr>
      </w:pPr>
      <w:r w:rsidRPr="00942809">
        <w:rPr>
          <w:rFonts w:asciiTheme="minorHAnsi" w:hAnsiTheme="minorHAnsi" w:cstheme="minorHAnsi"/>
          <w:sz w:val="22"/>
          <w:szCs w:val="22"/>
        </w:rPr>
        <w:t xml:space="preserve">Wszelkie informacje dotyczące postępowania (m.in. Warunki Zamówienia, odpowiedzi na pytania, modyfikacje Ogłoszenia) Zamawiający udostępnia na stronie: </w:t>
      </w:r>
    </w:p>
    <w:p w:rsidR="00FC5F09" w:rsidRPr="00942809" w:rsidRDefault="00FC5F09" w:rsidP="00093223">
      <w:pPr>
        <w:spacing w:before="120" w:line="276" w:lineRule="auto"/>
        <w:ind w:left="357"/>
        <w:jc w:val="both"/>
        <w:rPr>
          <w:rFonts w:asciiTheme="minorHAnsi" w:hAnsiTheme="minorHAnsi" w:cstheme="minorHAnsi"/>
          <w:b/>
          <w:sz w:val="22"/>
          <w:szCs w:val="22"/>
        </w:rPr>
      </w:pPr>
      <w:r w:rsidRPr="00D22263">
        <w:rPr>
          <w:rFonts w:asciiTheme="minorHAnsi" w:hAnsiTheme="minorHAnsi" w:cstheme="minorHAnsi"/>
          <w:color w:val="4F81BD" w:themeColor="accent1"/>
          <w:sz w:val="22"/>
          <w:szCs w:val="22"/>
          <w:u w:val="single"/>
        </w:rPr>
        <w:t>https://enea.ezamawiajacy.pl</w:t>
      </w:r>
    </w:p>
    <w:p w:rsidR="006D3D1A" w:rsidRPr="00942809" w:rsidRDefault="006D3D1A" w:rsidP="00093223">
      <w:pPr>
        <w:numPr>
          <w:ilvl w:val="0"/>
          <w:numId w:val="1"/>
        </w:numPr>
        <w:spacing w:before="120" w:line="276" w:lineRule="auto"/>
        <w:ind w:left="357"/>
        <w:jc w:val="both"/>
        <w:rPr>
          <w:rFonts w:asciiTheme="minorHAnsi" w:hAnsiTheme="minorHAnsi" w:cstheme="minorHAnsi"/>
          <w:sz w:val="22"/>
          <w:szCs w:val="22"/>
        </w:rPr>
      </w:pPr>
      <w:r w:rsidRPr="00942809">
        <w:rPr>
          <w:rFonts w:asciiTheme="minorHAnsi" w:hAnsiTheme="minorHAnsi" w:cstheme="minorHAnsi"/>
          <w:b/>
          <w:sz w:val="22"/>
          <w:szCs w:val="22"/>
        </w:rPr>
        <w:t>Tryb udzielania zamówienia</w:t>
      </w:r>
      <w:r w:rsidR="000561C5" w:rsidRPr="00942809">
        <w:rPr>
          <w:rFonts w:asciiTheme="minorHAnsi" w:hAnsiTheme="minorHAnsi" w:cstheme="minorHAnsi"/>
          <w:b/>
          <w:sz w:val="22"/>
          <w:szCs w:val="22"/>
        </w:rPr>
        <w:t>:</w:t>
      </w:r>
      <w:r w:rsidRPr="00942809">
        <w:rPr>
          <w:rFonts w:asciiTheme="minorHAnsi" w:hAnsiTheme="minorHAnsi" w:cstheme="minorHAnsi"/>
          <w:b/>
          <w:sz w:val="22"/>
          <w:szCs w:val="22"/>
        </w:rPr>
        <w:t xml:space="preserve"> </w:t>
      </w:r>
    </w:p>
    <w:p w:rsidR="0042634F" w:rsidRPr="00942809" w:rsidRDefault="004B0CCB" w:rsidP="00093223">
      <w:pPr>
        <w:pStyle w:val="Akapitzlist"/>
        <w:numPr>
          <w:ilvl w:val="1"/>
          <w:numId w:val="1"/>
        </w:numPr>
        <w:spacing w:before="120" w:after="120"/>
        <w:ind w:hanging="574"/>
        <w:jc w:val="both"/>
        <w:rPr>
          <w:rFonts w:asciiTheme="minorHAnsi" w:hAnsiTheme="minorHAnsi" w:cstheme="minorHAnsi"/>
        </w:rPr>
      </w:pPr>
      <w:r w:rsidRPr="00942809">
        <w:rPr>
          <w:rFonts w:asciiTheme="minorHAnsi" w:hAnsiTheme="minorHAnsi" w:cstheme="minorHAnsi"/>
        </w:rPr>
        <w:t>Niepubliczny p</w:t>
      </w:r>
      <w:r w:rsidR="0042634F" w:rsidRPr="00942809">
        <w:rPr>
          <w:rFonts w:asciiTheme="minorHAnsi" w:hAnsiTheme="minorHAnsi" w:cstheme="minorHAnsi"/>
        </w:rPr>
        <w:t>rzetarg otwarty.</w:t>
      </w:r>
    </w:p>
    <w:p w:rsidR="0042634F" w:rsidRPr="00942809" w:rsidRDefault="003E0175" w:rsidP="00093223">
      <w:pPr>
        <w:pStyle w:val="Akapitzlist"/>
        <w:numPr>
          <w:ilvl w:val="1"/>
          <w:numId w:val="1"/>
        </w:numPr>
        <w:spacing w:after="120"/>
        <w:ind w:hanging="574"/>
        <w:jc w:val="both"/>
        <w:rPr>
          <w:rFonts w:asciiTheme="minorHAnsi" w:hAnsiTheme="minorHAnsi" w:cstheme="minorHAnsi"/>
        </w:rPr>
      </w:pPr>
      <w:r w:rsidRPr="00942809">
        <w:rPr>
          <w:rFonts w:asciiTheme="minorHAnsi" w:hAnsiTheme="minorHAnsi" w:cstheme="minorHAnsi"/>
        </w:rPr>
        <w:t xml:space="preserve">Do postępowania </w:t>
      </w:r>
      <w:r w:rsidRPr="00942809">
        <w:rPr>
          <w:rFonts w:asciiTheme="minorHAnsi" w:hAnsiTheme="minorHAnsi" w:cstheme="minorHAnsi"/>
          <w:u w:val="single"/>
        </w:rPr>
        <w:t>nie znajdują</w:t>
      </w:r>
      <w:r w:rsidRPr="00942809">
        <w:rPr>
          <w:rFonts w:asciiTheme="minorHAnsi" w:hAnsiTheme="minorHAnsi" w:cstheme="minorHAnsi"/>
        </w:rPr>
        <w:t xml:space="preserve"> zastosowania przepisy ustawy z dnia </w:t>
      </w:r>
      <w:r w:rsidR="00501AB2">
        <w:rPr>
          <w:rFonts w:asciiTheme="minorHAnsi" w:hAnsiTheme="minorHAnsi" w:cstheme="minorHAnsi"/>
        </w:rPr>
        <w:t>11 września</w:t>
      </w:r>
      <w:r w:rsidR="00501AB2" w:rsidRPr="00942809">
        <w:rPr>
          <w:rFonts w:asciiTheme="minorHAnsi" w:hAnsiTheme="minorHAnsi" w:cstheme="minorHAnsi"/>
        </w:rPr>
        <w:t xml:space="preserve"> 20</w:t>
      </w:r>
      <w:r w:rsidR="00501AB2">
        <w:rPr>
          <w:rFonts w:asciiTheme="minorHAnsi" w:hAnsiTheme="minorHAnsi" w:cstheme="minorHAnsi"/>
        </w:rPr>
        <w:t>19</w:t>
      </w:r>
      <w:r w:rsidR="00501AB2" w:rsidRPr="00942809">
        <w:rPr>
          <w:rFonts w:asciiTheme="minorHAnsi" w:hAnsiTheme="minorHAnsi" w:cstheme="minorHAnsi"/>
        </w:rPr>
        <w:t xml:space="preserve"> </w:t>
      </w:r>
      <w:r w:rsidRPr="00942809">
        <w:rPr>
          <w:rFonts w:asciiTheme="minorHAnsi" w:hAnsiTheme="minorHAnsi" w:cstheme="minorHAnsi"/>
        </w:rPr>
        <w:t xml:space="preserve">r. Prawo zamówień publicznych (t.j. Dz. U. z 2018 r., poz. 1986 z późn. zm.). </w:t>
      </w:r>
    </w:p>
    <w:p w:rsidR="00423EBB" w:rsidRPr="00942809" w:rsidRDefault="003E0175" w:rsidP="002255BE">
      <w:pPr>
        <w:pStyle w:val="Akapitzlist"/>
        <w:numPr>
          <w:ilvl w:val="1"/>
          <w:numId w:val="1"/>
        </w:numPr>
        <w:spacing w:before="120" w:after="120"/>
        <w:contextualSpacing w:val="0"/>
        <w:jc w:val="both"/>
        <w:rPr>
          <w:rFonts w:asciiTheme="minorHAnsi" w:hAnsiTheme="minorHAnsi" w:cstheme="minorHAnsi"/>
        </w:rPr>
      </w:pPr>
      <w:r w:rsidRPr="00942809">
        <w:rPr>
          <w:rFonts w:asciiTheme="minorHAnsi" w:hAnsiTheme="minorHAnsi" w:cstheme="minorHAnsi"/>
        </w:rPr>
        <w:t>Postępowanie o udzielenie zamówienia prowad</w:t>
      </w:r>
      <w:r w:rsidR="006A04BC" w:rsidRPr="00942809">
        <w:rPr>
          <w:rFonts w:asciiTheme="minorHAnsi" w:hAnsiTheme="minorHAnsi" w:cstheme="minorHAnsi"/>
        </w:rPr>
        <w:t>zone jest zgodnie i na zasadach wewnętrznego Regulaminu</w:t>
      </w:r>
      <w:r w:rsidR="00726430" w:rsidRPr="00942809">
        <w:rPr>
          <w:rFonts w:asciiTheme="minorHAnsi" w:hAnsiTheme="minorHAnsi" w:cstheme="minorHAnsi"/>
        </w:rPr>
        <w:t xml:space="preserve"> Udzielania Zamówień Enea </w:t>
      </w:r>
      <w:r w:rsidR="002255BE" w:rsidRPr="002255BE">
        <w:rPr>
          <w:rFonts w:asciiTheme="minorHAnsi" w:hAnsiTheme="minorHAnsi" w:cstheme="minorHAnsi"/>
        </w:rPr>
        <w:t xml:space="preserve">Elektrownia </w:t>
      </w:r>
      <w:r w:rsidR="00290FBF" w:rsidRPr="00942809">
        <w:rPr>
          <w:rFonts w:asciiTheme="minorHAnsi" w:hAnsiTheme="minorHAnsi" w:cstheme="minorHAnsi"/>
        </w:rPr>
        <w:t>Połaniec S.A.</w:t>
      </w:r>
    </w:p>
    <w:p w:rsidR="007B46F7" w:rsidRPr="00942809" w:rsidRDefault="007B46F7"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Wszczęcie postępowania następuje poprzez zamieszczenie ogłoszenia i Warunków Zamówienia na stronie internetowej wskazanej w pkt. 2.</w:t>
      </w:r>
    </w:p>
    <w:p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rPr>
      </w:pPr>
      <w:r w:rsidRPr="00A941D5">
        <w:rPr>
          <w:rFonts w:cstheme="minorHAnsi"/>
          <w:color w:val="000000" w:themeColor="text1"/>
        </w:rPr>
        <w:t>Postępowanie, którego dotyczy niniejszy dokument oznaczone jest znakiem:</w:t>
      </w:r>
    </w:p>
    <w:p w:rsidR="000E2FE7" w:rsidRPr="00307625" w:rsidRDefault="000E2FE7" w:rsidP="00307625">
      <w:pPr>
        <w:pStyle w:val="Akapitzlist"/>
        <w:spacing w:after="120"/>
        <w:ind w:left="1773" w:firstLine="351"/>
        <w:contextualSpacing w:val="0"/>
        <w:jc w:val="both"/>
        <w:rPr>
          <w:rFonts w:cstheme="minorHAnsi"/>
          <w:b/>
          <w:color w:val="000000" w:themeColor="text1"/>
          <w:sz w:val="24"/>
          <w:szCs w:val="24"/>
        </w:rPr>
      </w:pPr>
      <w:r w:rsidRPr="00307625">
        <w:rPr>
          <w:rFonts w:asciiTheme="minorHAnsi" w:hAnsiTheme="minorHAnsi" w:cstheme="minorHAnsi"/>
          <w:b/>
          <w:sz w:val="24"/>
          <w:szCs w:val="24"/>
        </w:rPr>
        <w:t>4100/JW00/31/KZ/</w:t>
      </w:r>
      <w:r w:rsidR="0039414A" w:rsidRPr="00307625">
        <w:rPr>
          <w:rFonts w:asciiTheme="minorHAnsi" w:hAnsiTheme="minorHAnsi" w:cstheme="minorHAnsi"/>
          <w:b/>
          <w:sz w:val="24"/>
          <w:szCs w:val="24"/>
        </w:rPr>
        <w:t>202</w:t>
      </w:r>
      <w:r w:rsidR="0039414A">
        <w:rPr>
          <w:rFonts w:asciiTheme="minorHAnsi" w:hAnsiTheme="minorHAnsi" w:cstheme="minorHAnsi"/>
          <w:b/>
          <w:sz w:val="24"/>
          <w:szCs w:val="24"/>
        </w:rPr>
        <w:t>2</w:t>
      </w:r>
      <w:r w:rsidRPr="00307625">
        <w:rPr>
          <w:rFonts w:asciiTheme="minorHAnsi" w:hAnsiTheme="minorHAnsi" w:cstheme="minorHAnsi"/>
          <w:b/>
          <w:sz w:val="24"/>
          <w:szCs w:val="24"/>
        </w:rPr>
        <w:t>/</w:t>
      </w:r>
      <w:r w:rsidR="0039414A" w:rsidRPr="00307625">
        <w:rPr>
          <w:rFonts w:asciiTheme="minorHAnsi" w:hAnsiTheme="minorHAnsi" w:cstheme="minorHAnsi"/>
          <w:b/>
          <w:sz w:val="24"/>
          <w:szCs w:val="24"/>
        </w:rPr>
        <w:t>1300011</w:t>
      </w:r>
      <w:r w:rsidR="0039414A">
        <w:rPr>
          <w:rFonts w:asciiTheme="minorHAnsi" w:hAnsiTheme="minorHAnsi" w:cstheme="minorHAnsi"/>
          <w:b/>
          <w:sz w:val="24"/>
          <w:szCs w:val="24"/>
        </w:rPr>
        <w:t>985</w:t>
      </w:r>
    </w:p>
    <w:p w:rsidR="00A941D5" w:rsidRPr="00A941D5" w:rsidRDefault="00AE5EDF" w:rsidP="00A941D5">
      <w:pPr>
        <w:pStyle w:val="Akapitzlist"/>
        <w:numPr>
          <w:ilvl w:val="0"/>
          <w:numId w:val="1"/>
        </w:numPr>
        <w:spacing w:after="120"/>
        <w:ind w:left="357" w:hanging="357"/>
        <w:contextualSpacing w:val="0"/>
        <w:jc w:val="both"/>
        <w:rPr>
          <w:rFonts w:cstheme="minorHAnsi"/>
          <w:color w:val="000000" w:themeColor="text1"/>
          <w:spacing w:val="-2"/>
          <w:szCs w:val="20"/>
        </w:rPr>
      </w:pPr>
      <w:r>
        <w:rPr>
          <w:rFonts w:cstheme="minorHAnsi"/>
          <w:color w:val="000000" w:themeColor="text1"/>
        </w:rPr>
        <w:t>Dost</w:t>
      </w:r>
      <w:r w:rsidRPr="00A941D5">
        <w:rPr>
          <w:rFonts w:cstheme="minorHAnsi"/>
          <w:color w:val="000000" w:themeColor="text1"/>
        </w:rPr>
        <w:t>awcy</w:t>
      </w:r>
      <w:r w:rsidRPr="00A941D5">
        <w:rPr>
          <w:rFonts w:cstheme="minorHAnsi"/>
          <w:color w:val="000000" w:themeColor="text1"/>
          <w:spacing w:val="-2"/>
          <w:szCs w:val="20"/>
        </w:rPr>
        <w:t xml:space="preserve"> </w:t>
      </w:r>
      <w:r w:rsidR="00A941D5" w:rsidRPr="00A941D5">
        <w:rPr>
          <w:rFonts w:cstheme="minorHAnsi"/>
          <w:color w:val="000000" w:themeColor="text1"/>
          <w:spacing w:val="-2"/>
          <w:szCs w:val="20"/>
        </w:rPr>
        <w:t>we wszystkich kontaktach z Zamawiającym powinni powoływać się na ten znak.</w:t>
      </w:r>
    </w:p>
    <w:p w:rsidR="00A941D5" w:rsidRPr="00A941D5" w:rsidRDefault="00A941D5" w:rsidP="00A941D5">
      <w:pPr>
        <w:pStyle w:val="Akapitzlist"/>
        <w:numPr>
          <w:ilvl w:val="0"/>
          <w:numId w:val="1"/>
        </w:numPr>
        <w:spacing w:after="120"/>
        <w:contextualSpacing w:val="0"/>
        <w:jc w:val="both"/>
        <w:rPr>
          <w:rFonts w:asciiTheme="minorHAnsi" w:hAnsiTheme="minorHAnsi" w:cstheme="minorHAnsi"/>
          <w:color w:val="000000" w:themeColor="text1"/>
        </w:rPr>
      </w:pPr>
      <w:r w:rsidRPr="00A941D5">
        <w:rPr>
          <w:rFonts w:cstheme="minorHAnsi"/>
          <w:color w:val="000000" w:themeColor="text1"/>
        </w:rPr>
        <w:t xml:space="preserve">Zamawiający informuje, że postępowanie, w tym otwarcie Ofert jest niejawne i nie zamierza zwoływać zebrania </w:t>
      </w:r>
      <w:r w:rsidR="00DD2BA6">
        <w:rPr>
          <w:rFonts w:cstheme="minorHAnsi"/>
          <w:color w:val="000000" w:themeColor="text1"/>
        </w:rPr>
        <w:t>Dostawców</w:t>
      </w:r>
      <w:r w:rsidRPr="00A941D5">
        <w:rPr>
          <w:rFonts w:cstheme="minorHAnsi"/>
          <w:color w:val="000000" w:themeColor="text1"/>
        </w:rPr>
        <w:t>.</w:t>
      </w:r>
    </w:p>
    <w:p w:rsidR="00A941D5" w:rsidRPr="00A941D5" w:rsidRDefault="00A941D5" w:rsidP="00A941D5">
      <w:pPr>
        <w:pStyle w:val="Akapitzlist"/>
        <w:numPr>
          <w:ilvl w:val="0"/>
          <w:numId w:val="1"/>
        </w:numPr>
        <w:spacing w:before="120" w:after="0"/>
        <w:ind w:left="357" w:hanging="357"/>
        <w:contextualSpacing w:val="0"/>
        <w:jc w:val="both"/>
        <w:rPr>
          <w:rFonts w:asciiTheme="minorHAnsi" w:hAnsiTheme="minorHAnsi" w:cstheme="minorHAnsi"/>
          <w:color w:val="000000" w:themeColor="text1"/>
        </w:rPr>
      </w:pPr>
      <w:r w:rsidRPr="00A941D5">
        <w:rPr>
          <w:rFonts w:asciiTheme="minorHAnsi" w:hAnsiTheme="minorHAnsi" w:cstheme="minorHAnsi"/>
          <w:color w:val="000000" w:themeColor="text1"/>
        </w:rPr>
        <w:t xml:space="preserve">W niniejszym postępowaniu </w:t>
      </w:r>
      <w:r w:rsidR="00D404FF">
        <w:rPr>
          <w:rFonts w:asciiTheme="minorHAnsi" w:hAnsiTheme="minorHAnsi" w:cstheme="minorHAnsi"/>
          <w:color w:val="000000" w:themeColor="text1"/>
        </w:rPr>
        <w:t>Dost</w:t>
      </w:r>
      <w:r w:rsidR="00D404FF" w:rsidRPr="00A941D5">
        <w:rPr>
          <w:rFonts w:asciiTheme="minorHAnsi" w:hAnsiTheme="minorHAnsi" w:cstheme="minorHAnsi"/>
          <w:color w:val="000000" w:themeColor="text1"/>
        </w:rPr>
        <w:t xml:space="preserve">awcy </w:t>
      </w:r>
      <w:r w:rsidRPr="00A941D5">
        <w:rPr>
          <w:rFonts w:asciiTheme="minorHAnsi" w:hAnsiTheme="minorHAnsi" w:cstheme="minorHAnsi"/>
          <w:color w:val="000000" w:themeColor="text1"/>
        </w:rPr>
        <w:t>nie przysługują środki odwoławcze.</w:t>
      </w:r>
    </w:p>
    <w:p w:rsidR="00051528" w:rsidRPr="00942809" w:rsidRDefault="0005152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ponosi wszelkie koszty związane z uczestnictwem w niniejszym postępowaniu</w:t>
      </w:r>
      <w:r w:rsidR="00A05603" w:rsidRPr="00942809">
        <w:rPr>
          <w:rFonts w:asciiTheme="minorHAnsi" w:hAnsiTheme="minorHAnsi" w:cstheme="minorHAnsi"/>
        </w:rPr>
        <w:t>, w tym także z </w:t>
      </w:r>
      <w:r w:rsidRPr="00942809">
        <w:rPr>
          <w:rFonts w:asciiTheme="minorHAnsi" w:hAnsiTheme="minorHAnsi" w:cstheme="minorHAnsi"/>
        </w:rPr>
        <w:t>przygotowaniem i złożeniem oferty.</w:t>
      </w:r>
    </w:p>
    <w:p w:rsidR="00A70668" w:rsidRPr="00942809" w:rsidRDefault="00A7066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Żadne materiały dotyczące postępowania, dostarczone przez </w:t>
      </w:r>
      <w:r w:rsidR="00D60119">
        <w:rPr>
          <w:rFonts w:asciiTheme="minorHAnsi" w:hAnsiTheme="minorHAnsi" w:cstheme="minorHAnsi"/>
        </w:rPr>
        <w:t>Dosta</w:t>
      </w:r>
      <w:r w:rsidR="00D60119" w:rsidRPr="00942809">
        <w:rPr>
          <w:rFonts w:asciiTheme="minorHAnsi" w:hAnsiTheme="minorHAnsi" w:cstheme="minorHAnsi"/>
        </w:rPr>
        <w:t xml:space="preserve">wców </w:t>
      </w:r>
      <w:r w:rsidRPr="00942809">
        <w:rPr>
          <w:rFonts w:asciiTheme="minorHAnsi" w:hAnsiTheme="minorHAnsi" w:cstheme="minorHAnsi"/>
        </w:rPr>
        <w:t>nie podlegają zwrotowi.</w:t>
      </w:r>
    </w:p>
    <w:p w:rsidR="003E724C"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przygotowuje i przeprowadza niniejsze postępowanie w sposób zapewniający zachowanie uczciwej konkurencji or</w:t>
      </w:r>
      <w:r w:rsidR="003E724C" w:rsidRPr="00942809">
        <w:rPr>
          <w:rFonts w:asciiTheme="minorHAnsi" w:hAnsiTheme="minorHAnsi" w:cstheme="minorHAnsi"/>
        </w:rPr>
        <w:t xml:space="preserve">az równe traktowanie </w:t>
      </w:r>
      <w:r w:rsidR="00AE5EDF">
        <w:rPr>
          <w:rFonts w:asciiTheme="minorHAnsi" w:hAnsiTheme="minorHAnsi" w:cstheme="minorHAnsi"/>
        </w:rPr>
        <w:t>Dost</w:t>
      </w:r>
      <w:r w:rsidR="00AE5EDF" w:rsidRPr="00942809">
        <w:rPr>
          <w:rFonts w:asciiTheme="minorHAnsi" w:hAnsiTheme="minorHAnsi" w:cstheme="minorHAnsi"/>
        </w:rPr>
        <w:t>awców</w:t>
      </w:r>
      <w:r w:rsidR="003E724C" w:rsidRPr="00942809">
        <w:rPr>
          <w:rFonts w:asciiTheme="minorHAnsi" w:hAnsiTheme="minorHAnsi" w:cstheme="minorHAnsi"/>
        </w:rPr>
        <w:t xml:space="preserve">, w tym równy dostęp do informacji dla wszystkich Wykonawców i zakaz uprzywilejowywania jednego </w:t>
      </w:r>
      <w:r w:rsidR="00AE5EDF">
        <w:rPr>
          <w:rFonts w:asciiTheme="minorHAnsi" w:hAnsiTheme="minorHAnsi" w:cstheme="minorHAnsi"/>
        </w:rPr>
        <w:t>Dost</w:t>
      </w:r>
      <w:r w:rsidR="00AE5EDF" w:rsidRPr="00942809">
        <w:rPr>
          <w:rFonts w:asciiTheme="minorHAnsi" w:hAnsiTheme="minorHAnsi" w:cstheme="minorHAnsi"/>
        </w:rPr>
        <w:t xml:space="preserve">awcy </w:t>
      </w:r>
      <w:r w:rsidR="003E724C" w:rsidRPr="00942809">
        <w:rPr>
          <w:rFonts w:asciiTheme="minorHAnsi" w:hAnsiTheme="minorHAnsi" w:cstheme="minorHAnsi"/>
        </w:rPr>
        <w:t>względem drugiego.</w:t>
      </w:r>
      <w:r w:rsidRPr="00942809">
        <w:rPr>
          <w:rFonts w:asciiTheme="minorHAnsi" w:hAnsiTheme="minorHAnsi" w:cstheme="minorHAnsi"/>
        </w:rPr>
        <w:t xml:space="preserve"> </w:t>
      </w:r>
    </w:p>
    <w:p w:rsidR="001F59D5"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Czynności związane z przygotowaniem i przeprowadzeniem niniejs</w:t>
      </w:r>
      <w:r w:rsidR="00934FA8" w:rsidRPr="00942809">
        <w:rPr>
          <w:rFonts w:asciiTheme="minorHAnsi" w:hAnsiTheme="minorHAnsi" w:cstheme="minorHAnsi"/>
        </w:rPr>
        <w:t xml:space="preserve">zego postępowania wykonuje </w:t>
      </w:r>
      <w:r w:rsidR="003E724C" w:rsidRPr="00942809">
        <w:rPr>
          <w:rFonts w:asciiTheme="minorHAnsi" w:hAnsiTheme="minorHAnsi" w:cstheme="minorHAnsi"/>
        </w:rPr>
        <w:t xml:space="preserve">powołana </w:t>
      </w:r>
      <w:r w:rsidR="00934FA8" w:rsidRPr="00942809">
        <w:rPr>
          <w:rFonts w:asciiTheme="minorHAnsi" w:hAnsiTheme="minorHAnsi" w:cstheme="minorHAnsi"/>
        </w:rPr>
        <w:t>Komisja Przetargowa zapewniająca bezstronność i </w:t>
      </w:r>
      <w:r w:rsidRPr="00942809">
        <w:rPr>
          <w:rFonts w:asciiTheme="minorHAnsi" w:hAnsiTheme="minorHAnsi" w:cstheme="minorHAnsi"/>
        </w:rPr>
        <w:t>obiektywizm.</w:t>
      </w:r>
    </w:p>
    <w:p w:rsidR="006A16A0" w:rsidRPr="00942809" w:rsidRDefault="006A16A0"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oświadcza, że płatności za wszystkie faktury VAT realizuje z zastosowaniem mechanizmu podzielonej płatności, tzw. split payment.</w:t>
      </w: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942809" w:rsidTr="003021B0">
        <w:trPr>
          <w:trHeight w:val="291"/>
        </w:trPr>
        <w:tc>
          <w:tcPr>
            <w:tcW w:w="10144" w:type="dxa"/>
            <w:shd w:val="clear" w:color="auto" w:fill="D9D9D9" w:themeFill="background1" w:themeFillShade="D9"/>
          </w:tcPr>
          <w:p w:rsidR="001F59D5" w:rsidRPr="00942809" w:rsidRDefault="003021B0" w:rsidP="00093223">
            <w:pPr>
              <w:pStyle w:val="Nagwek1"/>
              <w:spacing w:before="40" w:after="40" w:line="276" w:lineRule="auto"/>
              <w:jc w:val="left"/>
              <w:rPr>
                <w:rFonts w:asciiTheme="minorHAnsi" w:hAnsiTheme="minorHAnsi" w:cstheme="minorHAnsi"/>
                <w:sz w:val="22"/>
                <w:szCs w:val="22"/>
                <w:lang w:val="pl-PL"/>
              </w:rPr>
            </w:pPr>
            <w:bookmarkStart w:id="2" w:name="_Toc84858282"/>
            <w:r w:rsidRPr="00942809">
              <w:rPr>
                <w:rFonts w:asciiTheme="minorHAnsi" w:hAnsiTheme="minorHAnsi" w:cstheme="minorHAnsi"/>
                <w:sz w:val="22"/>
                <w:szCs w:val="22"/>
                <w:lang w:val="pl-PL"/>
              </w:rPr>
              <w:t>ROZDZIAŁ I</w:t>
            </w:r>
            <w:r w:rsidR="00230853" w:rsidRPr="00942809">
              <w:rPr>
                <w:rFonts w:asciiTheme="minorHAnsi" w:hAnsiTheme="minorHAnsi" w:cstheme="minorHAnsi"/>
                <w:sz w:val="22"/>
                <w:szCs w:val="22"/>
                <w:lang w:val="pl-PL"/>
              </w:rPr>
              <w:t>I</w:t>
            </w:r>
            <w:r w:rsidR="00440C88" w:rsidRPr="00942809">
              <w:rPr>
                <w:rFonts w:asciiTheme="minorHAnsi" w:hAnsiTheme="minorHAnsi" w:cstheme="minorHAnsi"/>
                <w:sz w:val="22"/>
                <w:szCs w:val="22"/>
                <w:lang w:val="pl-PL"/>
              </w:rPr>
              <w:t xml:space="preserve"> –</w:t>
            </w:r>
            <w:r w:rsidR="00FD3C51" w:rsidRPr="00942809">
              <w:rPr>
                <w:rFonts w:asciiTheme="minorHAnsi" w:hAnsiTheme="minorHAnsi" w:cstheme="minorHAnsi"/>
                <w:sz w:val="22"/>
                <w:szCs w:val="22"/>
                <w:lang w:val="pl-PL"/>
              </w:rPr>
              <w:t xml:space="preserve"> Przedmiot zamówienia</w:t>
            </w:r>
            <w:bookmarkEnd w:id="2"/>
          </w:p>
        </w:tc>
      </w:tr>
    </w:tbl>
    <w:p w:rsidR="00D404FF" w:rsidRPr="00307625" w:rsidRDefault="00B76B82" w:rsidP="00D60119">
      <w:pPr>
        <w:numPr>
          <w:ilvl w:val="0"/>
          <w:numId w:val="11"/>
        </w:numPr>
        <w:spacing w:before="120" w:line="276" w:lineRule="auto"/>
        <w:jc w:val="both"/>
        <w:rPr>
          <w:rFonts w:asciiTheme="minorHAnsi" w:hAnsiTheme="minorHAnsi" w:cstheme="minorHAnsi"/>
          <w:b/>
          <w:sz w:val="22"/>
          <w:szCs w:val="22"/>
        </w:rPr>
      </w:pPr>
      <w:r w:rsidRPr="00247023">
        <w:rPr>
          <w:rFonts w:asciiTheme="minorHAnsi" w:eastAsia="Calibri" w:hAnsiTheme="minorHAnsi" w:cstheme="minorHAnsi"/>
          <w:b/>
          <w:sz w:val="22"/>
          <w:szCs w:val="22"/>
        </w:rPr>
        <w:t>Przedmiot</w:t>
      </w:r>
      <w:r w:rsidRPr="00837E98">
        <w:rPr>
          <w:rFonts w:asciiTheme="minorHAnsi" w:hAnsiTheme="minorHAnsi" w:cstheme="minorHAnsi"/>
          <w:b/>
          <w:sz w:val="22"/>
          <w:szCs w:val="22"/>
        </w:rPr>
        <w:t xml:space="preserve"> zamówienia:</w:t>
      </w:r>
      <w:r w:rsidR="00BF3A08" w:rsidRPr="00837E98">
        <w:rPr>
          <w:rFonts w:asciiTheme="minorHAnsi" w:hAnsiTheme="minorHAnsi" w:cstheme="minorHAnsi"/>
          <w:b/>
          <w:sz w:val="22"/>
          <w:szCs w:val="22"/>
        </w:rPr>
        <w:t xml:space="preserve"> </w:t>
      </w:r>
      <w:r w:rsidR="00D60119" w:rsidRPr="00C81610">
        <w:rPr>
          <w:rFonts w:asciiTheme="minorHAnsi" w:hAnsiTheme="minorHAnsi" w:cstheme="minorHAnsi"/>
          <w:b/>
          <w:sz w:val="22"/>
          <w:szCs w:val="22"/>
        </w:rPr>
        <w:t>Dostaw</w:t>
      </w:r>
      <w:r w:rsidR="00E33E5A">
        <w:rPr>
          <w:rFonts w:asciiTheme="minorHAnsi" w:hAnsiTheme="minorHAnsi" w:cstheme="minorHAnsi"/>
          <w:b/>
          <w:sz w:val="22"/>
          <w:szCs w:val="22"/>
        </w:rPr>
        <w:t>a</w:t>
      </w:r>
      <w:r w:rsidR="00D60119" w:rsidRPr="00C81610">
        <w:rPr>
          <w:rFonts w:asciiTheme="minorHAnsi" w:hAnsiTheme="minorHAnsi" w:cstheme="minorHAnsi"/>
          <w:b/>
          <w:sz w:val="22"/>
          <w:szCs w:val="22"/>
        </w:rPr>
        <w:t xml:space="preserve"> </w:t>
      </w:r>
      <w:r w:rsidR="0039414A">
        <w:rPr>
          <w:rFonts w:asciiTheme="minorHAnsi" w:hAnsiTheme="minorHAnsi" w:cstheme="minorHAnsi"/>
          <w:b/>
          <w:sz w:val="22"/>
          <w:szCs w:val="22"/>
        </w:rPr>
        <w:t>odzieży roboczej</w:t>
      </w:r>
      <w:r w:rsidR="00D60119" w:rsidRPr="00C81610">
        <w:rPr>
          <w:rFonts w:asciiTheme="minorHAnsi" w:hAnsiTheme="minorHAnsi" w:cstheme="minorHAnsi"/>
          <w:b/>
          <w:sz w:val="22"/>
          <w:szCs w:val="22"/>
        </w:rPr>
        <w:t xml:space="preserve"> dla pracowników Enea Elektrownia Połaniec S.A.</w:t>
      </w:r>
      <w:r w:rsidR="00D60119" w:rsidRPr="00307625">
        <w:rPr>
          <w:rFonts w:asciiTheme="minorHAnsi" w:hAnsiTheme="minorHAnsi" w:cstheme="minorHAnsi"/>
          <w:sz w:val="22"/>
          <w:szCs w:val="22"/>
        </w:rPr>
        <w:t xml:space="preserve"> </w:t>
      </w:r>
    </w:p>
    <w:p w:rsidR="00E33E5A" w:rsidRPr="00C81610" w:rsidRDefault="0072181B" w:rsidP="00C81610">
      <w:pPr>
        <w:numPr>
          <w:ilvl w:val="0"/>
          <w:numId w:val="11"/>
        </w:numPr>
        <w:spacing w:line="276" w:lineRule="auto"/>
        <w:jc w:val="both"/>
        <w:rPr>
          <w:rFonts w:asciiTheme="minorHAnsi" w:eastAsiaTheme="minorHAnsi" w:hAnsiTheme="minorHAnsi" w:cstheme="minorHAnsi"/>
          <w:sz w:val="22"/>
          <w:szCs w:val="22"/>
          <w:lang w:eastAsia="en-US"/>
        </w:rPr>
      </w:pPr>
      <w:r w:rsidRPr="00307625">
        <w:rPr>
          <w:rFonts w:asciiTheme="minorHAnsi" w:eastAsiaTheme="minorHAnsi" w:hAnsiTheme="minorHAnsi" w:cstheme="minorHAnsi"/>
          <w:sz w:val="22"/>
          <w:szCs w:val="22"/>
          <w:lang w:eastAsia="en-US"/>
        </w:rPr>
        <w:t xml:space="preserve">Termin </w:t>
      </w:r>
      <w:r w:rsidR="00CC2A20" w:rsidRPr="00307625">
        <w:rPr>
          <w:rFonts w:asciiTheme="minorHAnsi" w:eastAsiaTheme="minorHAnsi" w:hAnsiTheme="minorHAnsi" w:cstheme="minorHAnsi"/>
          <w:sz w:val="22"/>
          <w:szCs w:val="22"/>
          <w:lang w:eastAsia="en-US"/>
        </w:rPr>
        <w:t>realizacji zamówienia</w:t>
      </w:r>
      <w:r w:rsidR="00B50A9D" w:rsidRPr="00307625">
        <w:rPr>
          <w:rFonts w:asciiTheme="minorHAnsi" w:eastAsiaTheme="minorHAnsi" w:hAnsiTheme="minorHAnsi" w:cstheme="minorHAnsi"/>
          <w:sz w:val="22"/>
          <w:szCs w:val="22"/>
          <w:lang w:eastAsia="en-US"/>
        </w:rPr>
        <w:t xml:space="preserve">: </w:t>
      </w:r>
      <w:r w:rsidR="00D404FF" w:rsidRPr="00C81610">
        <w:rPr>
          <w:rFonts w:asciiTheme="minorHAnsi" w:eastAsiaTheme="minorHAnsi" w:hAnsiTheme="minorHAnsi" w:cstheme="minorHAnsi"/>
          <w:b/>
          <w:sz w:val="22"/>
          <w:szCs w:val="22"/>
          <w:lang w:eastAsia="en-US"/>
        </w:rPr>
        <w:t xml:space="preserve">Zamówienie </w:t>
      </w:r>
      <w:r w:rsidR="00E33E5A">
        <w:rPr>
          <w:rFonts w:asciiTheme="minorHAnsi" w:eastAsiaTheme="minorHAnsi" w:hAnsiTheme="minorHAnsi" w:cstheme="minorHAnsi"/>
          <w:b/>
          <w:sz w:val="22"/>
          <w:szCs w:val="22"/>
          <w:lang w:eastAsia="en-US"/>
        </w:rPr>
        <w:t xml:space="preserve">będzie realizowane </w:t>
      </w:r>
      <w:r w:rsidR="00D404FF" w:rsidRPr="00C81610">
        <w:rPr>
          <w:rFonts w:asciiTheme="minorHAnsi" w:eastAsiaTheme="minorHAnsi" w:hAnsiTheme="minorHAnsi" w:cstheme="minorHAnsi"/>
          <w:b/>
          <w:sz w:val="22"/>
          <w:szCs w:val="22"/>
          <w:lang w:eastAsia="en-US"/>
        </w:rPr>
        <w:t xml:space="preserve">w dwóch </w:t>
      </w:r>
      <w:r w:rsidR="00E33E5A">
        <w:rPr>
          <w:rFonts w:asciiTheme="minorHAnsi" w:eastAsiaTheme="minorHAnsi" w:hAnsiTheme="minorHAnsi" w:cstheme="minorHAnsi"/>
          <w:b/>
          <w:sz w:val="22"/>
          <w:szCs w:val="22"/>
          <w:lang w:eastAsia="en-US"/>
        </w:rPr>
        <w:t>części</w:t>
      </w:r>
      <w:r w:rsidR="00E33E5A" w:rsidRPr="00C81610">
        <w:rPr>
          <w:rFonts w:asciiTheme="minorHAnsi" w:eastAsiaTheme="minorHAnsi" w:hAnsiTheme="minorHAnsi" w:cstheme="minorHAnsi"/>
          <w:b/>
          <w:sz w:val="22"/>
          <w:szCs w:val="22"/>
          <w:lang w:eastAsia="en-US"/>
        </w:rPr>
        <w:t>ach</w:t>
      </w:r>
      <w:r w:rsidR="00D404FF" w:rsidRPr="00C81610">
        <w:rPr>
          <w:rFonts w:asciiTheme="minorHAnsi" w:eastAsiaTheme="minorHAnsi" w:hAnsiTheme="minorHAnsi" w:cstheme="minorHAnsi"/>
          <w:b/>
          <w:sz w:val="22"/>
          <w:szCs w:val="22"/>
          <w:lang w:eastAsia="en-US"/>
        </w:rPr>
        <w:t xml:space="preserve">: </w:t>
      </w:r>
    </w:p>
    <w:p w:rsidR="00E33E5A" w:rsidRPr="00C81610" w:rsidRDefault="00D404FF" w:rsidP="00C81610">
      <w:pPr>
        <w:numPr>
          <w:ilvl w:val="1"/>
          <w:numId w:val="11"/>
        </w:numPr>
        <w:spacing w:line="276" w:lineRule="auto"/>
        <w:jc w:val="both"/>
        <w:rPr>
          <w:rFonts w:asciiTheme="minorHAnsi" w:eastAsiaTheme="minorHAnsi" w:hAnsiTheme="minorHAnsi" w:cstheme="minorHAnsi"/>
          <w:sz w:val="22"/>
          <w:szCs w:val="22"/>
          <w:lang w:eastAsia="en-US"/>
        </w:rPr>
      </w:pPr>
      <w:r w:rsidRPr="00C81610">
        <w:rPr>
          <w:rFonts w:asciiTheme="minorHAnsi" w:eastAsiaTheme="minorHAnsi" w:hAnsiTheme="minorHAnsi" w:cstheme="minorHAnsi"/>
          <w:b/>
          <w:sz w:val="22"/>
          <w:szCs w:val="22"/>
          <w:lang w:eastAsia="en-US"/>
        </w:rPr>
        <w:t>pierwsza</w:t>
      </w:r>
      <w:r w:rsidR="00E33E5A">
        <w:rPr>
          <w:rFonts w:asciiTheme="minorHAnsi" w:eastAsiaTheme="minorHAnsi" w:hAnsiTheme="minorHAnsi" w:cstheme="minorHAnsi"/>
          <w:b/>
          <w:sz w:val="22"/>
          <w:szCs w:val="22"/>
          <w:lang w:eastAsia="en-US"/>
        </w:rPr>
        <w:t xml:space="preserve"> część </w:t>
      </w:r>
      <w:r w:rsidRPr="00C81610">
        <w:rPr>
          <w:rFonts w:asciiTheme="minorHAnsi" w:eastAsiaTheme="minorHAnsi" w:hAnsiTheme="minorHAnsi" w:cstheme="minorHAnsi"/>
          <w:b/>
          <w:sz w:val="22"/>
          <w:szCs w:val="22"/>
          <w:lang w:eastAsia="en-US"/>
        </w:rPr>
        <w:t xml:space="preserve"> dostaw</w:t>
      </w:r>
      <w:r w:rsidR="00E33E5A">
        <w:rPr>
          <w:rFonts w:asciiTheme="minorHAnsi" w:eastAsiaTheme="minorHAnsi" w:hAnsiTheme="minorHAnsi" w:cstheme="minorHAnsi"/>
          <w:b/>
          <w:sz w:val="22"/>
          <w:szCs w:val="22"/>
          <w:lang w:eastAsia="en-US"/>
        </w:rPr>
        <w:t>y</w:t>
      </w:r>
      <w:r w:rsidRPr="00C81610">
        <w:rPr>
          <w:rFonts w:asciiTheme="minorHAnsi" w:eastAsiaTheme="minorHAnsi" w:hAnsiTheme="minorHAnsi" w:cstheme="minorHAnsi"/>
          <w:b/>
          <w:sz w:val="22"/>
          <w:szCs w:val="22"/>
          <w:lang w:eastAsia="en-US"/>
        </w:rPr>
        <w:t xml:space="preserve"> </w:t>
      </w:r>
      <w:r w:rsidR="00E33E5A">
        <w:rPr>
          <w:rFonts w:asciiTheme="minorHAnsi" w:eastAsiaTheme="minorHAnsi" w:hAnsiTheme="minorHAnsi" w:cstheme="minorHAnsi"/>
          <w:b/>
          <w:sz w:val="22"/>
          <w:szCs w:val="22"/>
          <w:lang w:eastAsia="en-US"/>
        </w:rPr>
        <w:t xml:space="preserve">do dnia </w:t>
      </w:r>
      <w:r w:rsidR="0039414A">
        <w:rPr>
          <w:rFonts w:asciiTheme="minorHAnsi" w:eastAsiaTheme="minorHAnsi" w:hAnsiTheme="minorHAnsi" w:cstheme="minorHAnsi"/>
          <w:b/>
          <w:sz w:val="22"/>
          <w:szCs w:val="22"/>
          <w:lang w:eastAsia="en-US"/>
        </w:rPr>
        <w:t>28</w:t>
      </w:r>
      <w:r w:rsidRPr="00C81610">
        <w:rPr>
          <w:rFonts w:asciiTheme="minorHAnsi" w:eastAsiaTheme="minorHAnsi" w:hAnsiTheme="minorHAnsi" w:cstheme="minorHAnsi"/>
          <w:b/>
          <w:sz w:val="22"/>
          <w:szCs w:val="22"/>
          <w:lang w:eastAsia="en-US"/>
        </w:rPr>
        <w:t>.</w:t>
      </w:r>
      <w:r w:rsidR="0039414A" w:rsidRPr="00C81610">
        <w:rPr>
          <w:rFonts w:asciiTheme="minorHAnsi" w:eastAsiaTheme="minorHAnsi" w:hAnsiTheme="minorHAnsi" w:cstheme="minorHAnsi"/>
          <w:b/>
          <w:sz w:val="22"/>
          <w:szCs w:val="22"/>
          <w:lang w:eastAsia="en-US"/>
        </w:rPr>
        <w:t>0</w:t>
      </w:r>
      <w:r w:rsidR="0039414A">
        <w:rPr>
          <w:rFonts w:asciiTheme="minorHAnsi" w:eastAsiaTheme="minorHAnsi" w:hAnsiTheme="minorHAnsi" w:cstheme="minorHAnsi"/>
          <w:b/>
          <w:sz w:val="22"/>
          <w:szCs w:val="22"/>
          <w:lang w:eastAsia="en-US"/>
        </w:rPr>
        <w:t>2</w:t>
      </w:r>
      <w:r w:rsidRPr="00C81610">
        <w:rPr>
          <w:rFonts w:asciiTheme="minorHAnsi" w:eastAsiaTheme="minorHAnsi" w:hAnsiTheme="minorHAnsi" w:cstheme="minorHAnsi"/>
          <w:b/>
          <w:sz w:val="22"/>
          <w:szCs w:val="22"/>
          <w:lang w:eastAsia="en-US"/>
        </w:rPr>
        <w:t>.2022 r</w:t>
      </w:r>
      <w:r w:rsidR="00E33E5A">
        <w:rPr>
          <w:rFonts w:asciiTheme="minorHAnsi" w:eastAsiaTheme="minorHAnsi" w:hAnsiTheme="minorHAnsi" w:cstheme="minorHAnsi"/>
          <w:b/>
          <w:sz w:val="22"/>
          <w:szCs w:val="22"/>
          <w:lang w:eastAsia="en-US"/>
        </w:rPr>
        <w:t>.</w:t>
      </w:r>
    </w:p>
    <w:p w:rsidR="00E33E5A" w:rsidRPr="00C81610" w:rsidRDefault="00D404FF" w:rsidP="00C81610">
      <w:pPr>
        <w:numPr>
          <w:ilvl w:val="1"/>
          <w:numId w:val="11"/>
        </w:numPr>
        <w:spacing w:line="276" w:lineRule="auto"/>
        <w:jc w:val="both"/>
        <w:rPr>
          <w:rFonts w:asciiTheme="minorHAnsi" w:eastAsiaTheme="minorHAnsi" w:hAnsiTheme="minorHAnsi" w:cstheme="minorHAnsi"/>
          <w:sz w:val="22"/>
          <w:szCs w:val="22"/>
          <w:lang w:eastAsia="en-US"/>
        </w:rPr>
      </w:pPr>
      <w:r w:rsidRPr="00C81610">
        <w:rPr>
          <w:rFonts w:asciiTheme="minorHAnsi" w:eastAsiaTheme="minorHAnsi" w:hAnsiTheme="minorHAnsi" w:cstheme="minorHAnsi"/>
          <w:b/>
          <w:sz w:val="22"/>
          <w:szCs w:val="22"/>
          <w:lang w:eastAsia="en-US"/>
        </w:rPr>
        <w:lastRenderedPageBreak/>
        <w:t xml:space="preserve">druga </w:t>
      </w:r>
      <w:r w:rsidR="00E33E5A">
        <w:rPr>
          <w:rFonts w:asciiTheme="minorHAnsi" w:eastAsiaTheme="minorHAnsi" w:hAnsiTheme="minorHAnsi" w:cstheme="minorHAnsi"/>
          <w:b/>
          <w:sz w:val="22"/>
          <w:szCs w:val="22"/>
          <w:lang w:eastAsia="en-US"/>
        </w:rPr>
        <w:t xml:space="preserve">cześć </w:t>
      </w:r>
      <w:r w:rsidRPr="00C81610">
        <w:rPr>
          <w:rFonts w:asciiTheme="minorHAnsi" w:eastAsiaTheme="minorHAnsi" w:hAnsiTheme="minorHAnsi" w:cstheme="minorHAnsi"/>
          <w:b/>
          <w:sz w:val="22"/>
          <w:szCs w:val="22"/>
          <w:lang w:eastAsia="en-US"/>
        </w:rPr>
        <w:t>dostaw</w:t>
      </w:r>
      <w:r w:rsidR="00E33E5A">
        <w:rPr>
          <w:rFonts w:asciiTheme="minorHAnsi" w:eastAsiaTheme="minorHAnsi" w:hAnsiTheme="minorHAnsi" w:cstheme="minorHAnsi"/>
          <w:b/>
          <w:sz w:val="22"/>
          <w:szCs w:val="22"/>
          <w:lang w:eastAsia="en-US"/>
        </w:rPr>
        <w:t>y</w:t>
      </w:r>
      <w:r w:rsidRPr="00C81610">
        <w:rPr>
          <w:rFonts w:asciiTheme="minorHAnsi" w:eastAsiaTheme="minorHAnsi" w:hAnsiTheme="minorHAnsi" w:cstheme="minorHAnsi"/>
          <w:b/>
          <w:sz w:val="22"/>
          <w:szCs w:val="22"/>
          <w:lang w:eastAsia="en-US"/>
        </w:rPr>
        <w:t xml:space="preserve"> </w:t>
      </w:r>
      <w:r w:rsidR="00E33E5A">
        <w:rPr>
          <w:rFonts w:asciiTheme="minorHAnsi" w:eastAsiaTheme="minorHAnsi" w:hAnsiTheme="minorHAnsi" w:cstheme="minorHAnsi"/>
          <w:b/>
          <w:sz w:val="22"/>
          <w:szCs w:val="22"/>
          <w:lang w:eastAsia="en-US"/>
        </w:rPr>
        <w:t xml:space="preserve">do </w:t>
      </w:r>
      <w:r w:rsidRPr="00C81610">
        <w:rPr>
          <w:rFonts w:asciiTheme="minorHAnsi" w:eastAsiaTheme="minorHAnsi" w:hAnsiTheme="minorHAnsi" w:cstheme="minorHAnsi"/>
          <w:b/>
          <w:sz w:val="22"/>
          <w:szCs w:val="22"/>
          <w:lang w:eastAsia="en-US"/>
        </w:rPr>
        <w:t xml:space="preserve"> d</w:t>
      </w:r>
      <w:r w:rsidR="00E33E5A">
        <w:rPr>
          <w:rFonts w:asciiTheme="minorHAnsi" w:eastAsiaTheme="minorHAnsi" w:hAnsiTheme="minorHAnsi" w:cstheme="minorHAnsi"/>
          <w:b/>
          <w:sz w:val="22"/>
          <w:szCs w:val="22"/>
          <w:lang w:eastAsia="en-US"/>
        </w:rPr>
        <w:t>nia</w:t>
      </w:r>
      <w:r w:rsidRPr="00C81610">
        <w:rPr>
          <w:rFonts w:asciiTheme="minorHAnsi" w:eastAsiaTheme="minorHAnsi" w:hAnsiTheme="minorHAnsi" w:cstheme="minorHAnsi"/>
          <w:b/>
          <w:sz w:val="22"/>
          <w:szCs w:val="22"/>
          <w:lang w:eastAsia="en-US"/>
        </w:rPr>
        <w:t xml:space="preserve"> 30.06.2022 </w:t>
      </w:r>
      <w:r w:rsidR="00E33E5A">
        <w:rPr>
          <w:rFonts w:asciiTheme="minorHAnsi" w:eastAsiaTheme="minorHAnsi" w:hAnsiTheme="minorHAnsi" w:cstheme="minorHAnsi"/>
          <w:b/>
          <w:sz w:val="22"/>
          <w:szCs w:val="22"/>
          <w:lang w:eastAsia="en-US"/>
        </w:rPr>
        <w:t>r</w:t>
      </w:r>
      <w:r w:rsidRPr="00C81610">
        <w:rPr>
          <w:rFonts w:asciiTheme="minorHAnsi" w:eastAsiaTheme="minorHAnsi" w:hAnsiTheme="minorHAnsi" w:cstheme="minorHAnsi"/>
          <w:b/>
          <w:sz w:val="22"/>
          <w:szCs w:val="22"/>
          <w:lang w:eastAsia="en-US"/>
        </w:rPr>
        <w:t>.</w:t>
      </w:r>
    </w:p>
    <w:p w:rsidR="00423EBB" w:rsidRPr="00942809" w:rsidRDefault="00390BE4" w:rsidP="00BF2901">
      <w:pPr>
        <w:numPr>
          <w:ilvl w:val="0"/>
          <w:numId w:val="11"/>
        </w:numPr>
        <w:spacing w:line="276" w:lineRule="auto"/>
        <w:jc w:val="both"/>
        <w:rPr>
          <w:rFonts w:asciiTheme="minorHAnsi" w:hAnsiTheme="minorHAnsi" w:cstheme="minorHAnsi"/>
          <w:sz w:val="22"/>
          <w:szCs w:val="22"/>
        </w:rPr>
      </w:pPr>
      <w:r w:rsidRPr="00942809">
        <w:rPr>
          <w:rFonts w:asciiTheme="minorHAnsi" w:hAnsiTheme="minorHAnsi" w:cstheme="minorHAnsi"/>
          <w:b/>
          <w:sz w:val="22"/>
          <w:szCs w:val="22"/>
        </w:rPr>
        <w:t xml:space="preserve">Miejsce </w:t>
      </w:r>
      <w:r w:rsidR="00660EA1" w:rsidRPr="00942809">
        <w:rPr>
          <w:rFonts w:asciiTheme="minorHAnsi" w:hAnsiTheme="minorHAnsi" w:cstheme="minorHAnsi"/>
          <w:b/>
          <w:sz w:val="22"/>
          <w:szCs w:val="22"/>
        </w:rPr>
        <w:t>realizacji</w:t>
      </w:r>
      <w:r w:rsidR="004549C6" w:rsidRPr="00942809">
        <w:rPr>
          <w:rFonts w:asciiTheme="minorHAnsi" w:hAnsiTheme="minorHAnsi" w:cstheme="minorHAnsi"/>
          <w:b/>
          <w:sz w:val="22"/>
          <w:szCs w:val="22"/>
        </w:rPr>
        <w:t xml:space="preserve"> zamówienia</w:t>
      </w:r>
      <w:r w:rsidRPr="00942809">
        <w:rPr>
          <w:rFonts w:asciiTheme="minorHAnsi" w:hAnsiTheme="minorHAnsi" w:cstheme="minorHAnsi"/>
          <w:b/>
          <w:sz w:val="22"/>
          <w:szCs w:val="22"/>
        </w:rPr>
        <w:t>:</w:t>
      </w:r>
      <w:r w:rsidR="004549C6" w:rsidRPr="00942809">
        <w:rPr>
          <w:rFonts w:asciiTheme="minorHAnsi" w:hAnsiTheme="minorHAnsi" w:cstheme="minorHAnsi"/>
          <w:sz w:val="22"/>
          <w:szCs w:val="22"/>
        </w:rPr>
        <w:t xml:space="preserve"> </w:t>
      </w:r>
    </w:p>
    <w:p w:rsidR="000402A0" w:rsidRDefault="00390BE4" w:rsidP="00BF2901">
      <w:pPr>
        <w:spacing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 xml:space="preserve">Enea </w:t>
      </w:r>
      <w:r w:rsidR="00ED2548">
        <w:rPr>
          <w:rFonts w:asciiTheme="minorHAnsi" w:hAnsiTheme="minorHAnsi" w:cstheme="minorHAnsi"/>
          <w:sz w:val="22"/>
          <w:szCs w:val="22"/>
        </w:rPr>
        <w:t xml:space="preserve">Elektrownia </w:t>
      </w:r>
      <w:r w:rsidR="00837257" w:rsidRPr="00942809">
        <w:rPr>
          <w:rFonts w:asciiTheme="minorHAnsi" w:hAnsiTheme="minorHAnsi" w:cstheme="minorHAnsi"/>
          <w:sz w:val="22"/>
          <w:szCs w:val="22"/>
        </w:rPr>
        <w:t>Połaniec S.A.</w:t>
      </w:r>
      <w:r w:rsidR="00A05484">
        <w:rPr>
          <w:rFonts w:asciiTheme="minorHAnsi" w:hAnsiTheme="minorHAnsi" w:cstheme="minorHAnsi"/>
          <w:sz w:val="22"/>
          <w:szCs w:val="22"/>
        </w:rPr>
        <w:t xml:space="preserve">; </w:t>
      </w:r>
      <w:r w:rsidR="00823BDB">
        <w:rPr>
          <w:rFonts w:asciiTheme="minorHAnsi" w:hAnsiTheme="minorHAnsi" w:cstheme="minorHAnsi"/>
          <w:sz w:val="22"/>
          <w:szCs w:val="22"/>
        </w:rPr>
        <w:t>28-230 Połaniec;</w:t>
      </w:r>
      <w:r w:rsidR="004549C6" w:rsidRPr="00942809">
        <w:rPr>
          <w:rFonts w:asciiTheme="minorHAnsi" w:hAnsiTheme="minorHAnsi" w:cstheme="minorHAnsi"/>
          <w:sz w:val="22"/>
          <w:szCs w:val="22"/>
        </w:rPr>
        <w:t xml:space="preserve"> </w:t>
      </w:r>
      <w:r w:rsidR="002D6326" w:rsidRPr="00942809">
        <w:rPr>
          <w:rFonts w:asciiTheme="minorHAnsi" w:hAnsiTheme="minorHAnsi" w:cstheme="minorHAnsi"/>
          <w:sz w:val="22"/>
          <w:szCs w:val="22"/>
        </w:rPr>
        <w:t>woj. Świętokrzyskie</w:t>
      </w:r>
      <w:r w:rsidR="004549C6" w:rsidRPr="00942809">
        <w:rPr>
          <w:rFonts w:asciiTheme="minorHAnsi" w:hAnsiTheme="minorHAnsi" w:cstheme="minorHAnsi"/>
          <w:sz w:val="22"/>
          <w:szCs w:val="22"/>
        </w:rPr>
        <w:t>.</w:t>
      </w:r>
    </w:p>
    <w:p w:rsidR="00B02E67" w:rsidRPr="00942809" w:rsidRDefault="00B32888" w:rsidP="00BF2901">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Szczegółowy zakres przedmiotu zamówienia:</w:t>
      </w:r>
    </w:p>
    <w:p w:rsidR="00013298" w:rsidRPr="00942809" w:rsidRDefault="00B32888" w:rsidP="00BF2901">
      <w:pPr>
        <w:spacing w:line="276" w:lineRule="auto"/>
        <w:ind w:left="360"/>
        <w:jc w:val="both"/>
        <w:rPr>
          <w:rFonts w:asciiTheme="minorHAnsi" w:hAnsiTheme="minorHAnsi" w:cstheme="minorHAnsi"/>
          <w:b/>
          <w:sz w:val="22"/>
          <w:szCs w:val="22"/>
        </w:rPr>
      </w:pPr>
      <w:r w:rsidRPr="00942809">
        <w:rPr>
          <w:rFonts w:asciiTheme="minorHAnsi" w:hAnsiTheme="minorHAnsi" w:cstheme="minorHAnsi"/>
          <w:sz w:val="22"/>
          <w:szCs w:val="22"/>
        </w:rPr>
        <w:t>Szczegółowy</w:t>
      </w:r>
      <w:r w:rsidR="00D60119">
        <w:rPr>
          <w:rFonts w:asciiTheme="minorHAnsi" w:hAnsiTheme="minorHAnsi" w:cstheme="minorHAnsi"/>
          <w:sz w:val="22"/>
          <w:szCs w:val="22"/>
        </w:rPr>
        <w:t xml:space="preserve"> wykaz, opis i </w:t>
      </w:r>
      <w:r w:rsidR="00D60119" w:rsidRPr="00307625">
        <w:rPr>
          <w:rFonts w:asciiTheme="minorHAnsi" w:eastAsiaTheme="minorHAnsi" w:hAnsiTheme="minorHAnsi" w:cstheme="minorHAnsi"/>
          <w:sz w:val="22"/>
          <w:szCs w:val="22"/>
          <w:lang w:eastAsia="en-US"/>
        </w:rPr>
        <w:t>specyfikacja</w:t>
      </w:r>
      <w:r w:rsidR="00D60119">
        <w:rPr>
          <w:rFonts w:asciiTheme="minorHAnsi" w:hAnsiTheme="minorHAnsi" w:cstheme="minorHAnsi"/>
          <w:sz w:val="22"/>
          <w:szCs w:val="22"/>
        </w:rPr>
        <w:t xml:space="preserve"> zamawianego asortymentu </w:t>
      </w:r>
      <w:r w:rsidR="0039414A">
        <w:rPr>
          <w:rFonts w:asciiTheme="minorHAnsi" w:hAnsiTheme="minorHAnsi" w:cstheme="minorHAnsi"/>
          <w:sz w:val="22"/>
          <w:szCs w:val="22"/>
        </w:rPr>
        <w:t>odzieży roboczej</w:t>
      </w:r>
      <w:r w:rsidRPr="00942809">
        <w:rPr>
          <w:rFonts w:asciiTheme="minorHAnsi" w:hAnsiTheme="minorHAnsi" w:cstheme="minorHAnsi"/>
          <w:sz w:val="22"/>
          <w:szCs w:val="22"/>
        </w:rPr>
        <w:t xml:space="preserve"> </w:t>
      </w:r>
      <w:r w:rsidR="001B498D" w:rsidRPr="00942809">
        <w:rPr>
          <w:rFonts w:asciiTheme="minorHAnsi" w:hAnsiTheme="minorHAnsi" w:cstheme="minorHAnsi"/>
          <w:sz w:val="22"/>
          <w:szCs w:val="22"/>
        </w:rPr>
        <w:t>został</w:t>
      </w:r>
      <w:r w:rsidR="001B498D">
        <w:rPr>
          <w:rFonts w:asciiTheme="minorHAnsi" w:hAnsiTheme="minorHAnsi" w:cstheme="minorHAnsi"/>
          <w:sz w:val="22"/>
          <w:szCs w:val="22"/>
        </w:rPr>
        <w:t xml:space="preserve">y </w:t>
      </w:r>
      <w:r w:rsidRPr="00942809">
        <w:rPr>
          <w:rFonts w:asciiTheme="minorHAnsi" w:hAnsiTheme="minorHAnsi" w:cstheme="minorHAnsi"/>
          <w:sz w:val="22"/>
          <w:szCs w:val="22"/>
        </w:rPr>
        <w:t xml:space="preserve">określone w </w:t>
      </w:r>
      <w:r w:rsidR="009F2CD2">
        <w:rPr>
          <w:rFonts w:asciiTheme="minorHAnsi" w:hAnsiTheme="minorHAnsi" w:cstheme="minorHAnsi"/>
          <w:sz w:val="22"/>
          <w:szCs w:val="22"/>
        </w:rPr>
        <w:t xml:space="preserve">II części ogłoszenia </w:t>
      </w:r>
      <w:r w:rsidR="0035024F">
        <w:rPr>
          <w:rFonts w:asciiTheme="minorHAnsi" w:hAnsiTheme="minorHAnsi" w:cstheme="minorHAnsi"/>
          <w:sz w:val="22"/>
          <w:szCs w:val="22"/>
        </w:rPr>
        <w:t>OPZ</w:t>
      </w:r>
      <w:r w:rsidR="005F3694">
        <w:rPr>
          <w:rFonts w:asciiTheme="minorHAnsi" w:hAnsiTheme="minorHAnsi" w:cstheme="minorHAnsi"/>
          <w:sz w:val="22"/>
          <w:szCs w:val="22"/>
        </w:rPr>
        <w:t xml:space="preserve"> </w:t>
      </w:r>
      <w:r w:rsidR="009F2CD2">
        <w:rPr>
          <w:rFonts w:asciiTheme="minorHAnsi" w:hAnsiTheme="minorHAnsi" w:cstheme="minorHAnsi"/>
          <w:sz w:val="22"/>
          <w:szCs w:val="22"/>
        </w:rPr>
        <w:t>(Opis przedmiotu zamówienia)</w:t>
      </w:r>
      <w:r w:rsidR="0035024F">
        <w:rPr>
          <w:rFonts w:asciiTheme="minorHAnsi" w:hAnsiTheme="minorHAnsi" w:cstheme="minorHAnsi"/>
          <w:sz w:val="22"/>
          <w:szCs w:val="22"/>
        </w:rPr>
        <w:t xml:space="preserve"> </w:t>
      </w:r>
      <w:r w:rsidR="009B5E8B">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942809" w:rsidTr="003A27A8">
        <w:trPr>
          <w:trHeight w:val="249"/>
        </w:trPr>
        <w:tc>
          <w:tcPr>
            <w:tcW w:w="10110" w:type="dxa"/>
            <w:shd w:val="clear" w:color="auto" w:fill="D9D9D9" w:themeFill="background1" w:themeFillShade="D9"/>
          </w:tcPr>
          <w:p w:rsidR="00873A74" w:rsidRPr="00942809" w:rsidRDefault="00873A74" w:rsidP="00093223">
            <w:pPr>
              <w:pStyle w:val="Nagwek1"/>
              <w:spacing w:before="40" w:after="40" w:line="276" w:lineRule="auto"/>
              <w:jc w:val="left"/>
              <w:rPr>
                <w:rFonts w:asciiTheme="minorHAnsi" w:hAnsiTheme="minorHAnsi" w:cstheme="minorHAnsi"/>
                <w:sz w:val="22"/>
                <w:szCs w:val="22"/>
              </w:rPr>
            </w:pPr>
            <w:bookmarkStart w:id="3" w:name="_Toc84858283"/>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00992672" w:rsidRPr="00942809">
              <w:rPr>
                <w:rFonts w:asciiTheme="minorHAnsi" w:hAnsiTheme="minorHAnsi" w:cstheme="minorHAnsi"/>
                <w:sz w:val="22"/>
                <w:szCs w:val="22"/>
                <w:lang w:val="pl-PL"/>
              </w:rPr>
              <w:t>Składanie ofert częściowych i wariantowych</w:t>
            </w:r>
            <w:bookmarkEnd w:id="3"/>
          </w:p>
        </w:tc>
      </w:tr>
    </w:tbl>
    <w:p w:rsidR="0000320B" w:rsidRPr="00942809" w:rsidRDefault="0000320B" w:rsidP="00093223">
      <w:pPr>
        <w:pStyle w:val="Akapitzlist"/>
        <w:numPr>
          <w:ilvl w:val="0"/>
          <w:numId w:val="12"/>
        </w:numPr>
        <w:spacing w:after="120"/>
        <w:contextualSpacing w:val="0"/>
        <w:jc w:val="both"/>
        <w:rPr>
          <w:rFonts w:asciiTheme="minorHAnsi" w:hAnsiTheme="minorHAnsi" w:cstheme="minorHAnsi"/>
        </w:rPr>
      </w:pPr>
      <w:r w:rsidRPr="00942809">
        <w:rPr>
          <w:rFonts w:asciiTheme="minorHAnsi" w:hAnsiTheme="minorHAnsi" w:cstheme="minorHAnsi"/>
        </w:rPr>
        <w:t>Zamawiający</w:t>
      </w:r>
      <w:r w:rsidR="004F10F4">
        <w:rPr>
          <w:rFonts w:asciiTheme="minorHAnsi" w:hAnsiTheme="minorHAnsi" w:cstheme="minorHAnsi"/>
        </w:rPr>
        <w:t xml:space="preserve"> </w:t>
      </w:r>
      <w:r w:rsidRPr="00942809">
        <w:rPr>
          <w:rFonts w:asciiTheme="minorHAnsi" w:hAnsiTheme="minorHAnsi" w:cstheme="minorHAnsi"/>
        </w:rPr>
        <w:t xml:space="preserve"> </w:t>
      </w:r>
      <w:sdt>
        <w:sdtPr>
          <w:rPr>
            <w:rFonts w:asciiTheme="minorHAnsi" w:hAnsiTheme="minorHAnsi" w:cstheme="minorHAnsi"/>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2147B8">
            <w:rPr>
              <w:rFonts w:asciiTheme="minorHAnsi" w:hAnsiTheme="minorHAnsi" w:cstheme="minorHAnsi"/>
              <w:b/>
            </w:rPr>
            <w:t>dopuszcza składanie</w:t>
          </w:r>
        </w:sdtContent>
      </w:sdt>
      <w:r w:rsidR="002B16CE" w:rsidRPr="00942809">
        <w:rPr>
          <w:rFonts w:asciiTheme="minorHAnsi" w:hAnsiTheme="minorHAnsi" w:cstheme="minorHAnsi"/>
        </w:rPr>
        <w:t xml:space="preserve"> </w:t>
      </w:r>
      <w:r w:rsidRPr="00942809">
        <w:rPr>
          <w:rFonts w:asciiTheme="minorHAnsi" w:hAnsiTheme="minorHAnsi" w:cstheme="minorHAnsi"/>
        </w:rPr>
        <w:t>ofert częściowych.</w:t>
      </w:r>
      <w:r w:rsidR="004F71E5" w:rsidRPr="00942809">
        <w:rPr>
          <w:rFonts w:asciiTheme="minorHAnsi" w:hAnsiTheme="minorHAnsi" w:cstheme="minorHAnsi"/>
        </w:rPr>
        <w:t xml:space="preserve"> </w:t>
      </w:r>
    </w:p>
    <w:p w:rsidR="009D7961" w:rsidRPr="00942809" w:rsidRDefault="004A2A9C" w:rsidP="00093223">
      <w:pPr>
        <w:numPr>
          <w:ilvl w:val="0"/>
          <w:numId w:val="12"/>
        </w:numPr>
        <w:spacing w:before="120" w:line="276" w:lineRule="auto"/>
        <w:jc w:val="both"/>
        <w:rPr>
          <w:rFonts w:asciiTheme="minorHAnsi" w:hAnsiTheme="minorHAnsi" w:cstheme="minorHAnsi"/>
          <w:b/>
          <w:strike/>
          <w:sz w:val="22"/>
          <w:szCs w:val="22"/>
        </w:rPr>
      </w:pPr>
      <w:r w:rsidRPr="00942809">
        <w:rPr>
          <w:rFonts w:asciiTheme="minorHAnsi" w:hAnsiTheme="minorHAnsi" w:cstheme="minorHAnsi"/>
          <w:sz w:val="22"/>
          <w:szCs w:val="22"/>
        </w:rPr>
        <w:t xml:space="preserve">Zamawiający </w:t>
      </w:r>
      <w:sdt>
        <w:sdtPr>
          <w:rPr>
            <w:rFonts w:asciiTheme="minorHAnsi" w:hAnsiTheme="minorHAnsi" w:cstheme="minorHAnsi"/>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BC76C0">
            <w:rPr>
              <w:rFonts w:asciiTheme="minorHAnsi" w:hAnsiTheme="minorHAnsi" w:cstheme="minorHAnsi"/>
              <w:b/>
              <w:sz w:val="22"/>
              <w:szCs w:val="22"/>
            </w:rPr>
            <w:t>nie dopuszcza składania</w:t>
          </w:r>
        </w:sdtContent>
      </w:sdt>
      <w:r w:rsidRPr="00942809">
        <w:rPr>
          <w:rFonts w:asciiTheme="minorHAnsi" w:hAnsiTheme="minorHAnsi" w:cstheme="minorHAnsi"/>
          <w:sz w:val="22"/>
          <w:szCs w:val="22"/>
        </w:rPr>
        <w:t xml:space="preserve"> </w:t>
      </w:r>
      <w:r w:rsidR="009D1FFA" w:rsidRPr="00942809">
        <w:rPr>
          <w:rFonts w:asciiTheme="minorHAnsi" w:hAnsiTheme="minorHAnsi" w:cstheme="minorHAnsi"/>
          <w:sz w:val="22"/>
          <w:szCs w:val="22"/>
        </w:rPr>
        <w:t xml:space="preserve">ofert </w:t>
      </w:r>
      <w:r w:rsidR="00FA7EE9" w:rsidRPr="00942809">
        <w:rPr>
          <w:rFonts w:asciiTheme="minorHAnsi" w:hAnsiTheme="minorHAnsi" w:cstheme="minorHAnsi"/>
          <w:sz w:val="22"/>
          <w:szCs w:val="22"/>
        </w:rPr>
        <w:t xml:space="preserve">wariantowych, </w:t>
      </w:r>
      <w:r w:rsidRPr="00942809">
        <w:rPr>
          <w:rFonts w:asciiTheme="minorHAnsi" w:hAnsiTheme="minorHAnsi" w:cstheme="minorHAnsi"/>
          <w:sz w:val="22"/>
          <w:szCs w:val="22"/>
        </w:rPr>
        <w:t>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0636BD">
        <w:tc>
          <w:tcPr>
            <w:tcW w:w="9771" w:type="dxa"/>
            <w:shd w:val="clear" w:color="auto" w:fill="D9D9D9" w:themeFill="background1" w:themeFillShade="D9"/>
          </w:tcPr>
          <w:p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4" w:name="_Toc84858284"/>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573161" w:rsidRPr="00942809">
              <w:rPr>
                <w:rFonts w:asciiTheme="minorHAnsi" w:hAnsiTheme="minorHAnsi" w:cstheme="minorHAnsi"/>
                <w:sz w:val="22"/>
                <w:szCs w:val="22"/>
              </w:rPr>
              <w:t xml:space="preserve"> </w:t>
            </w:r>
            <w:r w:rsidR="002B038A" w:rsidRPr="00942809">
              <w:rPr>
                <w:rFonts w:asciiTheme="minorHAnsi" w:hAnsiTheme="minorHAnsi" w:cstheme="minorHAnsi"/>
                <w:sz w:val="22"/>
                <w:szCs w:val="22"/>
                <w:lang w:val="pl-PL"/>
              </w:rPr>
              <w:t>O</w:t>
            </w:r>
            <w:r w:rsidR="007009CC" w:rsidRPr="00942809">
              <w:rPr>
                <w:rFonts w:asciiTheme="minorHAnsi" w:hAnsiTheme="minorHAnsi" w:cstheme="minorHAnsi"/>
                <w:sz w:val="22"/>
                <w:szCs w:val="22"/>
                <w:lang w:val="pl-PL"/>
              </w:rPr>
              <w:t>pis warunków udziału w postępowaniu</w:t>
            </w:r>
            <w:bookmarkEnd w:id="4"/>
          </w:p>
        </w:tc>
      </w:tr>
    </w:tbl>
    <w:p w:rsidR="00144E54" w:rsidRPr="00942809" w:rsidRDefault="00144E54" w:rsidP="00093223">
      <w:pPr>
        <w:numPr>
          <w:ilvl w:val="0"/>
          <w:numId w:val="8"/>
        </w:numPr>
        <w:spacing w:before="120" w:after="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Potwierdzenie, iż </w:t>
      </w:r>
      <w:r w:rsidR="005D6812">
        <w:rPr>
          <w:rFonts w:asciiTheme="minorHAnsi" w:eastAsiaTheme="minorHAnsi" w:hAnsiTheme="minorHAnsi" w:cstheme="minorHAnsi"/>
          <w:sz w:val="22"/>
          <w:szCs w:val="22"/>
          <w:lang w:eastAsia="en-US"/>
        </w:rPr>
        <w:t>Dost</w:t>
      </w:r>
      <w:r w:rsidR="005D6812" w:rsidRPr="00942809">
        <w:rPr>
          <w:rFonts w:asciiTheme="minorHAnsi" w:eastAsiaTheme="minorHAnsi" w:hAnsiTheme="minorHAnsi" w:cstheme="minorHAnsi"/>
          <w:sz w:val="22"/>
          <w:szCs w:val="22"/>
          <w:lang w:eastAsia="en-US"/>
        </w:rPr>
        <w:t xml:space="preserve">awca </w:t>
      </w:r>
      <w:r w:rsidRPr="00942809">
        <w:rPr>
          <w:rFonts w:asciiTheme="minorHAnsi" w:eastAsiaTheme="minorHAnsi" w:hAnsiTheme="minorHAnsi" w:cstheme="minorHAnsi"/>
          <w:sz w:val="22"/>
          <w:szCs w:val="22"/>
          <w:lang w:eastAsia="en-US"/>
        </w:rPr>
        <w:t xml:space="preserve">nie podlega wykluczeniu z postępowania, </w:t>
      </w:r>
      <w:r w:rsidR="00BF3A08" w:rsidRPr="00942809">
        <w:rPr>
          <w:rFonts w:asciiTheme="minorHAnsi" w:eastAsiaTheme="minorHAnsi" w:hAnsiTheme="minorHAnsi" w:cstheme="minorHAnsi"/>
          <w:sz w:val="22"/>
          <w:szCs w:val="22"/>
          <w:lang w:eastAsia="en-US"/>
        </w:rPr>
        <w:t>zostanie</w:t>
      </w:r>
      <w:r w:rsidRPr="00942809">
        <w:rPr>
          <w:rFonts w:asciiTheme="minorHAnsi" w:eastAsiaTheme="minorHAnsi" w:hAnsiTheme="minorHAnsi" w:cstheme="minorHAnsi"/>
          <w:sz w:val="22"/>
          <w:szCs w:val="22"/>
          <w:lang w:eastAsia="en-US"/>
        </w:rPr>
        <w:t xml:space="preserve"> dokona</w:t>
      </w:r>
      <w:r w:rsidR="00BF3A08" w:rsidRPr="00942809">
        <w:rPr>
          <w:rFonts w:asciiTheme="minorHAnsi" w:eastAsiaTheme="minorHAnsi" w:hAnsiTheme="minorHAnsi" w:cstheme="minorHAnsi"/>
          <w:sz w:val="22"/>
          <w:szCs w:val="22"/>
          <w:lang w:eastAsia="en-US"/>
        </w:rPr>
        <w:t>ne</w:t>
      </w:r>
      <w:r w:rsidRPr="00942809">
        <w:rPr>
          <w:rFonts w:asciiTheme="minorHAnsi" w:eastAsiaTheme="minorHAnsi" w:hAnsiTheme="minorHAnsi" w:cstheme="minorHAnsi"/>
          <w:sz w:val="22"/>
          <w:szCs w:val="22"/>
          <w:lang w:eastAsia="en-US"/>
        </w:rPr>
        <w:t xml:space="preserve"> na podstawie następujących dokumentów</w:t>
      </w:r>
      <w:r w:rsidR="00C056AA" w:rsidRPr="00942809">
        <w:rPr>
          <w:rFonts w:asciiTheme="minorHAnsi" w:eastAsiaTheme="minorHAnsi" w:hAnsiTheme="minorHAnsi" w:cstheme="minorHAnsi"/>
          <w:sz w:val="22"/>
          <w:szCs w:val="22"/>
          <w:lang w:eastAsia="en-US"/>
        </w:rPr>
        <w:t>:</w:t>
      </w:r>
    </w:p>
    <w:p w:rsidR="00E01E0B" w:rsidRPr="00942809" w:rsidRDefault="00144E54"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942809">
        <w:rPr>
          <w:rFonts w:asciiTheme="minorHAnsi" w:eastAsiaTheme="minorHAnsi" w:hAnsiTheme="minorHAnsi" w:cstheme="minorHAnsi"/>
          <w:sz w:val="22"/>
          <w:szCs w:val="22"/>
          <w:lang w:eastAsia="en-US"/>
        </w:rPr>
        <w:t xml:space="preserve"> w tym postępowaniu</w:t>
      </w:r>
      <w:r w:rsidR="00AF338A" w:rsidRPr="00942809">
        <w:rPr>
          <w:rFonts w:asciiTheme="minorHAnsi" w:eastAsiaTheme="minorHAnsi" w:hAnsiTheme="minorHAnsi" w:cstheme="minorHAnsi"/>
          <w:sz w:val="22"/>
          <w:szCs w:val="22"/>
          <w:lang w:eastAsia="en-US"/>
        </w:rPr>
        <w:t>:</w:t>
      </w:r>
    </w:p>
    <w:p w:rsidR="00E01E0B"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rsidR="00AF338A"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w przypadku odpisu z Krajowego Rejestru Sądowego, Zamawiający dopuszcza przedstawienie wydruku pobranego ze strony internetowej Ministerstwa Sprawiedliwości (https://ems.ms.gov.pl/krs/wyszukiwaniepodmiotu)</w:t>
      </w:r>
      <w:r w:rsidR="000B26CE" w:rsidRPr="00942809">
        <w:rPr>
          <w:rFonts w:asciiTheme="minorHAnsi" w:hAnsiTheme="minorHAnsi" w:cstheme="minorHAnsi"/>
          <w:sz w:val="22"/>
          <w:szCs w:val="22"/>
        </w:rPr>
        <w:t>;</w:t>
      </w:r>
    </w:p>
    <w:p w:rsidR="00BA5F18" w:rsidRPr="00942809" w:rsidRDefault="00144E54"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 xml:space="preserve">aktualnych zaświadczeń właściwego Naczelnika Urzędu Skarbowego oraz właściwego </w:t>
      </w:r>
      <w:r w:rsidR="00823CD2">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 xml:space="preserve">potwierdzających odpowiednio, że </w:t>
      </w:r>
      <w:r w:rsidR="008004CF">
        <w:rPr>
          <w:rFonts w:asciiTheme="minorHAnsi" w:eastAsiaTheme="minorHAnsi" w:hAnsiTheme="minorHAnsi" w:cstheme="minorHAnsi"/>
          <w:sz w:val="22"/>
          <w:szCs w:val="22"/>
          <w:lang w:eastAsia="en-US"/>
        </w:rPr>
        <w:t>Dost</w:t>
      </w:r>
      <w:r w:rsidR="008004CF" w:rsidRPr="00942809">
        <w:rPr>
          <w:rFonts w:asciiTheme="minorHAnsi" w:eastAsiaTheme="minorHAnsi" w:hAnsiTheme="minorHAnsi" w:cstheme="minorHAnsi"/>
          <w:sz w:val="22"/>
          <w:szCs w:val="22"/>
          <w:lang w:eastAsia="en-US"/>
        </w:rPr>
        <w:t xml:space="preserve">awca </w:t>
      </w:r>
      <w:r w:rsidRPr="00942809">
        <w:rPr>
          <w:rFonts w:asciiTheme="minorHAnsi" w:eastAsiaTheme="minorHAnsi" w:hAnsiTheme="minorHAnsi" w:cstheme="minorHAnsi"/>
          <w:sz w:val="22"/>
          <w:szCs w:val="22"/>
          <w:lang w:eastAsia="en-US"/>
        </w:rPr>
        <w:t>nie zalega z opłaceniem podatków, opłat oraz składek na ubezpieczenie zdrowotne lub społeczne, lub zaświadczeń, że uzyskał przewidziane prawem zwolnienie, odroczenie lub rozłożenie na raty zaległ</w:t>
      </w:r>
      <w:r w:rsidR="000166AD" w:rsidRPr="00942809">
        <w:rPr>
          <w:rFonts w:asciiTheme="minorHAnsi" w:eastAsiaTheme="minorHAnsi" w:hAnsiTheme="minorHAnsi" w:cstheme="minorHAnsi"/>
          <w:sz w:val="22"/>
          <w:szCs w:val="22"/>
          <w:lang w:eastAsia="en-US"/>
        </w:rPr>
        <w:t>ych płatności lub wstrzymanie w </w:t>
      </w:r>
      <w:r w:rsidRPr="00942809">
        <w:rPr>
          <w:rFonts w:asciiTheme="minorHAnsi" w:eastAsiaTheme="minorHAnsi" w:hAnsiTheme="minorHAnsi" w:cstheme="minorHAnsi"/>
          <w:sz w:val="22"/>
          <w:szCs w:val="22"/>
          <w:lang w:eastAsia="en-US"/>
        </w:rPr>
        <w:t xml:space="preserve">całości wykonania decyzji właściwego organu – wystawionych nie wcześniej niż 3 miesiące przed </w:t>
      </w:r>
      <w:r w:rsidR="003658F2" w:rsidRPr="00942809">
        <w:rPr>
          <w:rFonts w:asciiTheme="minorHAnsi" w:eastAsiaTheme="minorHAnsi" w:hAnsiTheme="minorHAnsi" w:cstheme="minorHAnsi"/>
          <w:sz w:val="22"/>
          <w:szCs w:val="22"/>
          <w:lang w:eastAsia="en-US"/>
        </w:rPr>
        <w:t xml:space="preserve">upływem </w:t>
      </w:r>
      <w:r w:rsidR="000B26CE" w:rsidRPr="00942809">
        <w:rPr>
          <w:rFonts w:asciiTheme="minorHAnsi" w:eastAsiaTheme="minorHAnsi" w:hAnsiTheme="minorHAnsi" w:cstheme="minorHAnsi"/>
          <w:sz w:val="22"/>
          <w:szCs w:val="22"/>
          <w:lang w:eastAsia="en-US"/>
        </w:rPr>
        <w:t>terminu składania ofert</w:t>
      </w:r>
      <w:r w:rsidR="00C9624B" w:rsidRPr="00942809">
        <w:rPr>
          <w:rFonts w:asciiTheme="minorHAnsi" w:eastAsiaTheme="minorHAnsi" w:hAnsiTheme="minorHAnsi" w:cstheme="minorHAnsi"/>
          <w:sz w:val="22"/>
          <w:szCs w:val="22"/>
          <w:lang w:eastAsia="en-US"/>
        </w:rPr>
        <w:t>;</w:t>
      </w:r>
    </w:p>
    <w:p w:rsidR="00BF3A08" w:rsidRPr="00942809" w:rsidRDefault="00BF3A08"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posiadania statusu czynnego podatnika VAT</w:t>
      </w:r>
      <w:r w:rsidR="00BD7CEC" w:rsidRPr="00942809">
        <w:rPr>
          <w:rFonts w:asciiTheme="minorHAnsi" w:eastAsiaTheme="minorHAnsi" w:hAnsiTheme="minorHAnsi" w:cstheme="minorHAnsi"/>
          <w:sz w:val="22"/>
          <w:szCs w:val="22"/>
          <w:lang w:eastAsia="en-US"/>
        </w:rPr>
        <w:t xml:space="preserve"> ( oświadczenie)</w:t>
      </w:r>
      <w:r w:rsidRPr="00942809">
        <w:rPr>
          <w:rFonts w:asciiTheme="minorHAnsi" w:eastAsiaTheme="minorHAnsi" w:hAnsiTheme="minorHAnsi" w:cstheme="minorHAnsi"/>
          <w:sz w:val="22"/>
          <w:szCs w:val="22"/>
          <w:lang w:eastAsia="en-US"/>
        </w:rPr>
        <w:t>.</w:t>
      </w:r>
    </w:p>
    <w:p w:rsidR="007F1192" w:rsidRPr="00942809" w:rsidRDefault="005D6812" w:rsidP="005D6812">
      <w:pPr>
        <w:numPr>
          <w:ilvl w:val="1"/>
          <w:numId w:val="8"/>
        </w:numPr>
        <w:tabs>
          <w:tab w:val="left" w:pos="993"/>
        </w:tabs>
        <w:spacing w:before="120" w:after="120" w:line="276" w:lineRule="auto"/>
        <w:ind w:hanging="225"/>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w</w:t>
      </w:r>
      <w:r w:rsidR="00680C36" w:rsidRPr="00942809">
        <w:rPr>
          <w:rFonts w:asciiTheme="minorHAnsi" w:eastAsiaTheme="minorHAnsi" w:hAnsiTheme="minorHAnsi" w:cstheme="minorHAnsi"/>
          <w:sz w:val="22"/>
          <w:szCs w:val="22"/>
          <w:lang w:eastAsia="en-US"/>
        </w:rPr>
        <w:t xml:space="preserve"> przypadku </w:t>
      </w:r>
      <w:r>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 xml:space="preserve">awcy </w:t>
      </w:r>
      <w:r w:rsidR="00680C36" w:rsidRPr="00942809">
        <w:rPr>
          <w:rFonts w:asciiTheme="minorHAnsi" w:eastAsiaTheme="minorHAnsi" w:hAnsiTheme="minorHAnsi" w:cstheme="minorHAnsi"/>
          <w:sz w:val="22"/>
          <w:szCs w:val="22"/>
          <w:lang w:eastAsia="en-US"/>
        </w:rPr>
        <w:t>mającego siedzibę lub miejsce zamieszkania poza terytorium Rzeczypospolitej Polskiej zamiast złożenia powyżej wymaganych dokumentów</w:t>
      </w:r>
      <w:r w:rsidR="004953A7" w:rsidRPr="00942809">
        <w:rPr>
          <w:rFonts w:asciiTheme="minorHAnsi" w:eastAsiaTheme="minorHAnsi" w:hAnsiTheme="minorHAnsi" w:cstheme="minorHAnsi"/>
          <w:sz w:val="22"/>
          <w:szCs w:val="22"/>
          <w:lang w:eastAsia="en-US"/>
        </w:rPr>
        <w:t>, o których mowa w pkt 1.1.</w:t>
      </w:r>
      <w:r w:rsidR="00680C36" w:rsidRPr="00942809">
        <w:rPr>
          <w:rFonts w:asciiTheme="minorHAnsi" w:eastAsiaTheme="minorHAnsi" w:hAnsiTheme="minorHAnsi" w:cstheme="minorHAnsi"/>
          <w:sz w:val="22"/>
          <w:szCs w:val="22"/>
          <w:lang w:eastAsia="en-US"/>
        </w:rPr>
        <w:t xml:space="preserve">: </w:t>
      </w:r>
    </w:p>
    <w:p w:rsidR="006F73AD"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dokumentu lub dokumentów wystawionych w kraju, w którym Wykonawca ma siedzibę lub miejsce zamieszkania, potwierdzające odpowiednio, że: </w:t>
      </w:r>
    </w:p>
    <w:p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nie otwarto jego likwidacji ani nie ogłoszono upadłości, dokument powinien być wystawiony nie wcześniej niż 6 miesięcy przed upływem terminu składania ofert albo wniosków o dopuszczenie do udziału w postępowaniu;</w:t>
      </w:r>
    </w:p>
    <w:p w:rsidR="00A62A7A"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informacji z odpowiedniego rejestru albo, w przypadku braku takiego rejestru, inny równoważny dokument wydany przez właściwy organ sądowy albo administracyjny kraju, </w:t>
      </w:r>
      <w:r w:rsidR="004E2ACF">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w którym Wykonawca ma siedzibę lub miejsca zamieszkania lub miejsce zamieszkania ma osoba, której dotyczy informacja albo dokument</w:t>
      </w:r>
      <w:r w:rsidR="00373915">
        <w:rPr>
          <w:rFonts w:asciiTheme="minorHAnsi" w:eastAsiaTheme="minorHAnsi" w:hAnsiTheme="minorHAnsi" w:cstheme="minorHAnsi"/>
          <w:sz w:val="22"/>
          <w:szCs w:val="22"/>
          <w:lang w:eastAsia="en-US"/>
        </w:rPr>
        <w:t>.</w:t>
      </w:r>
      <w:r w:rsidRPr="00942809">
        <w:rPr>
          <w:rFonts w:asciiTheme="minorHAnsi" w:eastAsiaTheme="minorHAnsi" w:hAnsiTheme="minorHAnsi" w:cstheme="minorHAnsi"/>
          <w:sz w:val="22"/>
          <w:szCs w:val="22"/>
          <w:lang w:eastAsia="en-US"/>
        </w:rPr>
        <w:t xml:space="preserve"> </w:t>
      </w:r>
      <w:r w:rsidR="00373915">
        <w:rPr>
          <w:rFonts w:asciiTheme="minorHAnsi" w:eastAsiaTheme="minorHAnsi" w:hAnsiTheme="minorHAnsi" w:cstheme="minorHAnsi"/>
          <w:sz w:val="22"/>
          <w:szCs w:val="22"/>
          <w:lang w:eastAsia="en-US"/>
        </w:rPr>
        <w:t>D</w:t>
      </w:r>
      <w:r w:rsidRPr="00942809">
        <w:rPr>
          <w:rFonts w:asciiTheme="minorHAnsi" w:eastAsiaTheme="minorHAnsi" w:hAnsiTheme="minorHAnsi" w:cstheme="minorHAnsi"/>
          <w:sz w:val="22"/>
          <w:szCs w:val="22"/>
          <w:lang w:eastAsia="en-US"/>
        </w:rPr>
        <w:t>okument powinien być</w:t>
      </w:r>
      <w:r w:rsidR="00290FBF" w:rsidRPr="00942809">
        <w:rPr>
          <w:rFonts w:asciiTheme="minorHAnsi" w:eastAsiaTheme="minorHAnsi" w:hAnsiTheme="minorHAnsi" w:cstheme="minorHAnsi"/>
          <w:sz w:val="22"/>
          <w:szCs w:val="22"/>
          <w:lang w:eastAsia="en-US"/>
        </w:rPr>
        <w:t xml:space="preserve"> wystawiony nie wcześniej niż 6 </w:t>
      </w:r>
      <w:r w:rsidRPr="00942809">
        <w:rPr>
          <w:rFonts w:asciiTheme="minorHAnsi" w:eastAsiaTheme="minorHAnsi" w:hAnsiTheme="minorHAnsi" w:cstheme="minorHAnsi"/>
          <w:sz w:val="22"/>
          <w:szCs w:val="22"/>
          <w:lang w:eastAsia="en-US"/>
        </w:rPr>
        <w:t>miesięcy przed upływem terminu składania ofert albo wnios</w:t>
      </w:r>
      <w:r w:rsidR="000B26CE" w:rsidRPr="00942809">
        <w:rPr>
          <w:rFonts w:asciiTheme="minorHAnsi" w:eastAsiaTheme="minorHAnsi" w:hAnsiTheme="minorHAnsi" w:cstheme="minorHAnsi"/>
          <w:sz w:val="22"/>
          <w:szCs w:val="22"/>
          <w:lang w:eastAsia="en-US"/>
        </w:rPr>
        <w:t xml:space="preserve">ków </w:t>
      </w:r>
      <w:r w:rsidR="00E20D34">
        <w:rPr>
          <w:rFonts w:asciiTheme="minorHAnsi" w:eastAsiaTheme="minorHAnsi" w:hAnsiTheme="minorHAnsi" w:cstheme="minorHAnsi"/>
          <w:sz w:val="22"/>
          <w:szCs w:val="22"/>
          <w:lang w:eastAsia="en-US"/>
        </w:rPr>
        <w:br/>
      </w:r>
      <w:r w:rsidR="000B26CE" w:rsidRPr="00942809">
        <w:rPr>
          <w:rFonts w:asciiTheme="minorHAnsi" w:eastAsiaTheme="minorHAnsi" w:hAnsiTheme="minorHAnsi" w:cstheme="minorHAnsi"/>
          <w:sz w:val="22"/>
          <w:szCs w:val="22"/>
          <w:lang w:eastAsia="en-US"/>
        </w:rPr>
        <w:t>o dopuszczenie do udziału w </w:t>
      </w:r>
      <w:r w:rsidRPr="00942809">
        <w:rPr>
          <w:rFonts w:asciiTheme="minorHAnsi" w:eastAsiaTheme="minorHAnsi" w:hAnsiTheme="minorHAnsi" w:cstheme="minorHAnsi"/>
          <w:sz w:val="22"/>
          <w:szCs w:val="22"/>
          <w:lang w:eastAsia="en-US"/>
        </w:rPr>
        <w:t>postępowaniu;</w:t>
      </w:r>
    </w:p>
    <w:p w:rsidR="00A62A7A" w:rsidRDefault="0028192F"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jeżeli w kraju, w którym </w:t>
      </w:r>
      <w:r w:rsidR="00AE5EDF">
        <w:rPr>
          <w:rFonts w:asciiTheme="minorHAnsi" w:eastAsiaTheme="minorHAnsi" w:hAnsiTheme="minorHAnsi" w:cstheme="minorHAnsi"/>
          <w:sz w:val="22"/>
          <w:szCs w:val="22"/>
          <w:lang w:eastAsia="en-US"/>
        </w:rPr>
        <w:t>Dost</w:t>
      </w:r>
      <w:r w:rsidR="00AE5EDF" w:rsidRPr="00942809">
        <w:rPr>
          <w:rFonts w:asciiTheme="minorHAnsi" w:eastAsiaTheme="minorHAnsi" w:hAnsiTheme="minorHAnsi" w:cstheme="minorHAnsi"/>
          <w:sz w:val="22"/>
          <w:szCs w:val="22"/>
          <w:lang w:eastAsia="en-US"/>
        </w:rPr>
        <w:t xml:space="preserve">awca </w:t>
      </w:r>
      <w:r w:rsidR="00680C36" w:rsidRPr="00942809">
        <w:rPr>
          <w:rFonts w:asciiTheme="minorHAnsi" w:eastAsiaTheme="minorHAnsi" w:hAnsiTheme="minorHAnsi" w:cstheme="minorHAnsi"/>
          <w:sz w:val="22"/>
          <w:szCs w:val="22"/>
          <w:lang w:eastAsia="en-US"/>
        </w:rPr>
        <w:t xml:space="preserve">ma siedzibę lub miejsce zamieszkania ma osoba, której dokument dotyczy, nie wydaje się dokumentów o których mowa w </w:t>
      </w:r>
      <w:r w:rsidR="008B795A" w:rsidRPr="00942809">
        <w:rPr>
          <w:rFonts w:asciiTheme="minorHAnsi" w:eastAsiaTheme="minorHAnsi" w:hAnsiTheme="minorHAnsi" w:cstheme="minorHAnsi"/>
          <w:sz w:val="22"/>
          <w:szCs w:val="22"/>
          <w:lang w:eastAsia="en-US"/>
        </w:rPr>
        <w:t>pkt. 1.5.1. i 1.5.2.</w:t>
      </w:r>
      <w:r w:rsidR="00680C36" w:rsidRPr="00942809">
        <w:rPr>
          <w:rFonts w:asciiTheme="minorHAnsi" w:eastAsiaTheme="minorHAnsi" w:hAnsiTheme="minorHAnsi" w:cstheme="minorHAnsi"/>
          <w:sz w:val="22"/>
          <w:szCs w:val="22"/>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t>
      </w:r>
      <w:r w:rsidR="00AE5EDF">
        <w:rPr>
          <w:rFonts w:asciiTheme="minorHAnsi" w:eastAsiaTheme="minorHAnsi" w:hAnsiTheme="minorHAnsi" w:cstheme="minorHAnsi"/>
          <w:sz w:val="22"/>
          <w:szCs w:val="22"/>
          <w:lang w:eastAsia="en-US"/>
        </w:rPr>
        <w:t>Dost</w:t>
      </w:r>
      <w:r w:rsidR="00AE5EDF" w:rsidRPr="00942809">
        <w:rPr>
          <w:rFonts w:asciiTheme="minorHAnsi" w:eastAsiaTheme="minorHAnsi" w:hAnsiTheme="minorHAnsi" w:cstheme="minorHAnsi"/>
          <w:sz w:val="22"/>
          <w:szCs w:val="22"/>
          <w:lang w:eastAsia="en-US"/>
        </w:rPr>
        <w:t xml:space="preserve">awcy </w:t>
      </w:r>
      <w:r w:rsidR="00680C36" w:rsidRPr="00942809">
        <w:rPr>
          <w:rFonts w:asciiTheme="minorHAnsi" w:eastAsiaTheme="minorHAnsi" w:hAnsiTheme="minorHAnsi" w:cstheme="minorHAnsi"/>
          <w:sz w:val="22"/>
          <w:szCs w:val="22"/>
          <w:lang w:eastAsia="en-US"/>
        </w:rPr>
        <w:t xml:space="preserve">lub miejsce zamieszkania tej osoby.  </w:t>
      </w:r>
    </w:p>
    <w:p w:rsidR="002E0CDF" w:rsidRPr="00942809" w:rsidRDefault="002E0CDF" w:rsidP="00C81610">
      <w:pPr>
        <w:numPr>
          <w:ilvl w:val="1"/>
          <w:numId w:val="8"/>
        </w:numPr>
        <w:spacing w:before="120" w:after="120" w:line="276" w:lineRule="auto"/>
        <w:jc w:val="both"/>
        <w:rPr>
          <w:rFonts w:asciiTheme="minorHAnsi" w:eastAsiaTheme="minorHAnsi" w:hAnsiTheme="minorHAnsi" w:cstheme="minorHAnsi"/>
          <w:sz w:val="22"/>
          <w:szCs w:val="22"/>
          <w:lang w:eastAsia="en-US"/>
        </w:rPr>
      </w:pPr>
      <w:r w:rsidRPr="00726B99">
        <w:rPr>
          <w:rFonts w:asciiTheme="minorHAnsi" w:hAnsiTheme="minorHAnsi" w:cstheme="minorHAnsi"/>
          <w:bCs/>
          <w:sz w:val="22"/>
          <w:szCs w:val="22"/>
        </w:rPr>
        <w:t>informacja banku lub spółdzielczej kasy oszczędnościowo- kredytowej</w:t>
      </w:r>
      <w:r w:rsidRPr="00726B99">
        <w:rPr>
          <w:rFonts w:asciiTheme="minorHAnsi" w:hAnsiTheme="minorHAnsi" w:cstheme="minorHAnsi"/>
          <w:sz w:val="22"/>
          <w:szCs w:val="22"/>
        </w:rPr>
        <w:t xml:space="preserve">, potwierdzająca posiadanie środków finansowych lub zdolności kredytowej na poziomie min. </w:t>
      </w:r>
      <w:r w:rsidRPr="00A2479C">
        <w:rPr>
          <w:rFonts w:asciiTheme="minorHAnsi" w:hAnsiTheme="minorHAnsi" w:cstheme="minorHAnsi"/>
          <w:b/>
          <w:sz w:val="22"/>
          <w:szCs w:val="22"/>
        </w:rPr>
        <w:t>[</w:t>
      </w:r>
      <w:r>
        <w:rPr>
          <w:rFonts w:asciiTheme="minorHAnsi" w:hAnsiTheme="minorHAnsi" w:cstheme="minorHAnsi"/>
          <w:b/>
          <w:sz w:val="22"/>
          <w:szCs w:val="22"/>
        </w:rPr>
        <w:t>10</w:t>
      </w:r>
      <w:r w:rsidRPr="00C45D3F">
        <w:rPr>
          <w:rFonts w:asciiTheme="minorHAnsi" w:hAnsiTheme="minorHAnsi" w:cstheme="minorHAnsi"/>
          <w:b/>
          <w:sz w:val="22"/>
          <w:szCs w:val="22"/>
        </w:rPr>
        <w:t>0 000]</w:t>
      </w:r>
      <w:r w:rsidRPr="00726B99">
        <w:rPr>
          <w:rFonts w:asciiTheme="minorHAnsi" w:hAnsiTheme="minorHAnsi" w:cstheme="minorHAnsi"/>
          <w:sz w:val="22"/>
          <w:szCs w:val="22"/>
        </w:rPr>
        <w:t xml:space="preserve"> zł, słownie: </w:t>
      </w:r>
      <w:r>
        <w:rPr>
          <w:rFonts w:asciiTheme="minorHAnsi" w:hAnsiTheme="minorHAnsi" w:cstheme="minorHAnsi"/>
          <w:b/>
          <w:sz w:val="22"/>
          <w:szCs w:val="22"/>
        </w:rPr>
        <w:t>[sto</w:t>
      </w:r>
      <w:r w:rsidRPr="00C45D3F">
        <w:rPr>
          <w:rFonts w:asciiTheme="minorHAnsi" w:hAnsiTheme="minorHAnsi" w:cstheme="minorHAnsi"/>
          <w:b/>
          <w:sz w:val="22"/>
          <w:szCs w:val="22"/>
        </w:rPr>
        <w:t xml:space="preserve"> tysięcy złotych</w:t>
      </w:r>
      <w:r w:rsidRPr="00726B99">
        <w:rPr>
          <w:rFonts w:asciiTheme="minorHAnsi" w:hAnsiTheme="minorHAnsi" w:cstheme="minorHAnsi"/>
          <w:b/>
          <w:sz w:val="22"/>
          <w:szCs w:val="22"/>
        </w:rPr>
        <w:t>]</w:t>
      </w:r>
      <w:r w:rsidRPr="00726B99">
        <w:rPr>
          <w:rFonts w:asciiTheme="minorHAnsi" w:hAnsiTheme="minorHAnsi" w:cstheme="minorHAnsi"/>
          <w:sz w:val="22"/>
          <w:szCs w:val="22"/>
        </w:rPr>
        <w:t>; wystawiona nie wcześniej niż 1 miesiąc przed upływem terminu składania ofert</w:t>
      </w:r>
      <w:r>
        <w:rPr>
          <w:rFonts w:asciiTheme="minorHAnsi" w:hAnsiTheme="minorHAnsi" w:cstheme="minorHAnsi"/>
          <w:sz w:val="22"/>
          <w:szCs w:val="22"/>
        </w:rPr>
        <w:t>.</w:t>
      </w:r>
    </w:p>
    <w:p w:rsidR="00B249F0" w:rsidRPr="00942809" w:rsidRDefault="00AE5EDF"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 xml:space="preserve">awca </w:t>
      </w:r>
      <w:r w:rsidR="00B249F0" w:rsidRPr="00942809">
        <w:rPr>
          <w:rFonts w:asciiTheme="minorHAnsi" w:eastAsiaTheme="minorHAnsi" w:hAnsiTheme="minorHAnsi" w:cstheme="minorHAnsi"/>
          <w:sz w:val="22"/>
          <w:szCs w:val="22"/>
          <w:lang w:eastAsia="en-US"/>
        </w:rPr>
        <w:t xml:space="preserve">musi wykazać spełnienie w/w warunków nie później niż na dzień składania ofert na podstawie przedłożonych oświadczeń i dokumentów, o których mowa w </w:t>
      </w:r>
      <w:r w:rsidR="00B249F0" w:rsidRPr="0022252B">
        <w:rPr>
          <w:rFonts w:asciiTheme="minorHAnsi" w:eastAsiaTheme="minorHAnsi" w:hAnsiTheme="minorHAnsi" w:cstheme="minorHAnsi"/>
          <w:sz w:val="22"/>
          <w:szCs w:val="22"/>
          <w:lang w:eastAsia="en-US"/>
        </w:rPr>
        <w:t xml:space="preserve">Rozdziale V </w:t>
      </w:r>
      <w:r w:rsidR="00576B40" w:rsidRPr="0022252B">
        <w:rPr>
          <w:rFonts w:asciiTheme="minorHAnsi" w:eastAsiaTheme="minorHAnsi" w:hAnsiTheme="minorHAnsi" w:cstheme="minorHAnsi"/>
          <w:sz w:val="22"/>
          <w:szCs w:val="22"/>
          <w:lang w:eastAsia="en-US"/>
        </w:rPr>
        <w:t>Ogłoszenia.</w:t>
      </w:r>
    </w:p>
    <w:p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Zamawiający dokona oceny spełnienia w/w warunków w oparciu o informacje zawarte w dokumentach dostarczanych wraz z ofertą.</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2B038A" w:rsidRPr="00942809" w:rsidRDefault="00230853" w:rsidP="00093223">
            <w:pPr>
              <w:pStyle w:val="Nagwek1"/>
              <w:spacing w:before="40" w:after="40" w:line="276" w:lineRule="auto"/>
              <w:jc w:val="left"/>
              <w:rPr>
                <w:rFonts w:asciiTheme="minorHAnsi" w:hAnsiTheme="minorHAnsi" w:cstheme="minorHAnsi"/>
                <w:sz w:val="22"/>
                <w:szCs w:val="22"/>
              </w:rPr>
            </w:pPr>
            <w:bookmarkStart w:id="5" w:name="_Toc84858285"/>
            <w:r w:rsidRPr="00942809">
              <w:rPr>
                <w:rFonts w:asciiTheme="minorHAnsi" w:hAnsiTheme="minorHAnsi" w:cstheme="minorHAnsi"/>
                <w:sz w:val="22"/>
                <w:szCs w:val="22"/>
              </w:rPr>
              <w:t>ROZDZIAŁ V</w:t>
            </w:r>
            <w:r w:rsidR="002B038A" w:rsidRPr="00942809">
              <w:rPr>
                <w:rFonts w:asciiTheme="minorHAnsi" w:hAnsiTheme="minorHAnsi" w:cstheme="minorHAnsi"/>
                <w:sz w:val="22"/>
                <w:szCs w:val="22"/>
              </w:rPr>
              <w:t xml:space="preserve"> – </w:t>
            </w:r>
            <w:r w:rsidR="002B038A" w:rsidRPr="00942809">
              <w:rPr>
                <w:rFonts w:asciiTheme="minorHAnsi" w:hAnsiTheme="minorHAnsi" w:cstheme="minorHAnsi"/>
                <w:sz w:val="22"/>
                <w:szCs w:val="22"/>
                <w:lang w:val="pl-PL"/>
              </w:rPr>
              <w:t>W</w:t>
            </w:r>
            <w:r w:rsidR="00982875" w:rsidRPr="00942809">
              <w:rPr>
                <w:rFonts w:asciiTheme="minorHAnsi" w:hAnsiTheme="minorHAnsi" w:cstheme="minorHAnsi"/>
                <w:sz w:val="22"/>
                <w:szCs w:val="22"/>
                <w:lang w:val="pl-PL"/>
              </w:rPr>
              <w:t>ymagane dokumenty i oświadczenia</w:t>
            </w:r>
            <w:bookmarkEnd w:id="5"/>
          </w:p>
        </w:tc>
      </w:tr>
    </w:tbl>
    <w:p w:rsidR="00A15D4E" w:rsidRPr="00942809" w:rsidRDefault="00A15D4E" w:rsidP="00093223">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heme="minorHAnsi"/>
          <w:lang w:eastAsia="ja-JP"/>
        </w:rPr>
      </w:pPr>
      <w:r w:rsidRPr="00942809">
        <w:rPr>
          <w:rFonts w:asciiTheme="minorHAnsi" w:hAnsiTheme="minorHAnsi" w:cstheme="minorHAnsi"/>
          <w:lang w:eastAsia="ja-JP"/>
        </w:rPr>
        <w:t>W celu potwierdzenia spełnienia warunków udziału</w:t>
      </w:r>
      <w:r w:rsidR="004F699B" w:rsidRPr="00942809">
        <w:rPr>
          <w:rFonts w:asciiTheme="minorHAnsi" w:hAnsiTheme="minorHAnsi" w:cstheme="minorHAnsi"/>
          <w:lang w:eastAsia="ja-JP"/>
        </w:rPr>
        <w:t xml:space="preserve"> w postępowaniu Zamawiający wymaga</w:t>
      </w:r>
      <w:r w:rsidRPr="00942809">
        <w:rPr>
          <w:rFonts w:asciiTheme="minorHAnsi" w:hAnsiTheme="minorHAnsi" w:cstheme="minorHAnsi"/>
          <w:lang w:eastAsia="ja-JP"/>
        </w:rPr>
        <w:t xml:space="preserve"> przedstawienia w ofercie następujących oświadczeń i dokumentów:</w:t>
      </w:r>
    </w:p>
    <w:p w:rsidR="00583905" w:rsidRPr="00942809" w:rsidRDefault="00E42B0E"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580334" w:rsidRPr="00942809">
        <w:rPr>
          <w:rFonts w:asciiTheme="minorHAnsi" w:hAnsiTheme="minorHAnsi" w:cstheme="minorHAnsi"/>
          <w:lang w:eastAsia="ja-JP"/>
        </w:rPr>
        <w:t>ypełniony i podpisany Formularz O</w:t>
      </w:r>
      <w:r w:rsidR="00583905" w:rsidRPr="00942809">
        <w:rPr>
          <w:rFonts w:asciiTheme="minorHAnsi" w:hAnsiTheme="minorHAnsi" w:cstheme="minorHAnsi"/>
          <w:lang w:eastAsia="ja-JP"/>
        </w:rPr>
        <w:t>ferty</w:t>
      </w:r>
      <w:r w:rsidR="00741F25" w:rsidRPr="00942809">
        <w:rPr>
          <w:rFonts w:asciiTheme="minorHAnsi" w:hAnsiTheme="minorHAnsi" w:cstheme="minorHAnsi"/>
          <w:lang w:eastAsia="ja-JP"/>
        </w:rPr>
        <w:t xml:space="preserve"> </w:t>
      </w:r>
      <w:r w:rsidR="000F22F0" w:rsidRPr="00942809">
        <w:rPr>
          <w:rFonts w:asciiTheme="minorHAnsi" w:hAnsiTheme="minorHAnsi" w:cstheme="minorHAnsi"/>
          <w:lang w:eastAsia="ja-JP"/>
        </w:rPr>
        <w:t xml:space="preserve">(Załącznik nr </w:t>
      </w:r>
      <w:r w:rsidR="004F3432" w:rsidRPr="00942809">
        <w:rPr>
          <w:rFonts w:asciiTheme="minorHAnsi" w:hAnsiTheme="minorHAnsi" w:cstheme="minorHAnsi"/>
          <w:lang w:eastAsia="ja-JP"/>
        </w:rPr>
        <w:t>1</w:t>
      </w:r>
      <w:r w:rsidR="000F22F0" w:rsidRPr="00942809">
        <w:rPr>
          <w:rFonts w:asciiTheme="minorHAnsi" w:hAnsiTheme="minorHAnsi" w:cstheme="minorHAnsi"/>
          <w:lang w:eastAsia="ja-JP"/>
        </w:rPr>
        <w:t xml:space="preserve"> do </w:t>
      </w:r>
      <w:r w:rsidR="00576B40">
        <w:rPr>
          <w:rFonts w:asciiTheme="minorHAnsi" w:hAnsiTheme="minorHAnsi" w:cstheme="minorHAnsi"/>
          <w:lang w:eastAsia="ja-JP"/>
        </w:rPr>
        <w:t>Ogłoszenia</w:t>
      </w:r>
      <w:r w:rsidR="000F22F0" w:rsidRPr="00942809">
        <w:rPr>
          <w:rFonts w:asciiTheme="minorHAnsi" w:hAnsiTheme="minorHAnsi" w:cstheme="minorHAnsi"/>
          <w:lang w:eastAsia="ja-JP"/>
        </w:rPr>
        <w:t xml:space="preserve">) oraz </w:t>
      </w:r>
      <w:r w:rsidR="004A6CAC" w:rsidRPr="00942809">
        <w:rPr>
          <w:rFonts w:asciiTheme="minorHAnsi" w:hAnsiTheme="minorHAnsi" w:cstheme="minorHAnsi"/>
          <w:lang w:eastAsia="ja-JP"/>
        </w:rPr>
        <w:t xml:space="preserve">wypełnione </w:t>
      </w:r>
      <w:r w:rsidR="009327D2">
        <w:rPr>
          <w:rFonts w:asciiTheme="minorHAnsi" w:hAnsiTheme="minorHAnsi" w:cstheme="minorHAnsi"/>
          <w:lang w:eastAsia="ja-JP"/>
        </w:rPr>
        <w:br/>
      </w:r>
      <w:r w:rsidR="004A6CAC" w:rsidRPr="00942809">
        <w:rPr>
          <w:rFonts w:asciiTheme="minorHAnsi" w:hAnsiTheme="minorHAnsi" w:cstheme="minorHAnsi"/>
          <w:lang w:eastAsia="ja-JP"/>
        </w:rPr>
        <w:t xml:space="preserve">i podpisane </w:t>
      </w:r>
      <w:r w:rsidR="000F22F0" w:rsidRPr="00942809">
        <w:rPr>
          <w:rFonts w:asciiTheme="minorHAnsi" w:hAnsiTheme="minorHAnsi" w:cstheme="minorHAnsi"/>
          <w:lang w:eastAsia="ja-JP"/>
        </w:rPr>
        <w:t>wszystkie wymagane załączniki do Formularza Oferty</w:t>
      </w:r>
      <w:r w:rsidR="00583905" w:rsidRPr="00942809">
        <w:rPr>
          <w:rFonts w:asciiTheme="minorHAnsi" w:hAnsiTheme="minorHAnsi" w:cstheme="minorHAnsi"/>
          <w:lang w:eastAsia="ja-JP"/>
        </w:rPr>
        <w:t>;</w:t>
      </w:r>
      <w:r w:rsidR="00660397" w:rsidRPr="00942809">
        <w:rPr>
          <w:rFonts w:asciiTheme="minorHAnsi" w:hAnsiTheme="minorHAnsi" w:cstheme="minorHAnsi"/>
          <w:lang w:eastAsia="ja-JP"/>
        </w:rPr>
        <w:t xml:space="preserve"> </w:t>
      </w:r>
    </w:p>
    <w:p w:rsidR="00660397" w:rsidRPr="00942809" w:rsidRDefault="001B498D"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Pr>
          <w:rFonts w:asciiTheme="minorHAnsi" w:hAnsiTheme="minorHAnsi" w:cstheme="minorHAnsi"/>
          <w:lang w:eastAsia="ja-JP"/>
        </w:rPr>
        <w:t>Dostawcy</w:t>
      </w:r>
      <w:r w:rsidRPr="00942809">
        <w:rPr>
          <w:rFonts w:asciiTheme="minorHAnsi" w:hAnsiTheme="minorHAnsi" w:cstheme="minorHAnsi"/>
          <w:lang w:eastAsia="ja-JP"/>
        </w:rPr>
        <w:t xml:space="preserve"> </w:t>
      </w:r>
      <w:r w:rsidR="00660397" w:rsidRPr="00942809">
        <w:rPr>
          <w:rFonts w:asciiTheme="minorHAnsi" w:hAnsiTheme="minorHAnsi" w:cstheme="minorHAnsi"/>
          <w:lang w:eastAsia="ja-JP"/>
        </w:rPr>
        <w:t>zobowiązani są również złożyć wraz z ofertą:</w:t>
      </w:r>
    </w:p>
    <w:p w:rsidR="00660397" w:rsidRPr="00942809" w:rsidRDefault="00660397"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podpisania oferty</w:t>
      </w:r>
      <w:r w:rsidR="00E84371" w:rsidRPr="00942809">
        <w:rPr>
          <w:rFonts w:asciiTheme="minorHAnsi" w:hAnsiTheme="minorHAnsi" w:cstheme="minorHAnsi"/>
        </w:rPr>
        <w:t xml:space="preserve"> wraz z załącznikami</w:t>
      </w:r>
      <w:r w:rsidRPr="00942809">
        <w:rPr>
          <w:rFonts w:asciiTheme="minorHAnsi" w:hAnsiTheme="minorHAnsi" w:cstheme="minorHAnsi"/>
        </w:rPr>
        <w:t>, o ile umocowanie do dokonania przedmiotowej czynności nie wynika z </w:t>
      </w:r>
      <w:r w:rsidR="00C93691" w:rsidRPr="00942809">
        <w:rPr>
          <w:rFonts w:asciiTheme="minorHAnsi" w:hAnsiTheme="minorHAnsi" w:cstheme="minorHAnsi"/>
        </w:rPr>
        <w:t>wymaganych przez Zamawiającego</w:t>
      </w:r>
      <w:r w:rsidRPr="00942809">
        <w:rPr>
          <w:rFonts w:asciiTheme="minorHAnsi" w:hAnsiTheme="minorHAnsi" w:cstheme="minorHAnsi"/>
        </w:rPr>
        <w:t xml:space="preserve"> dokumentów rejestrowych załączonych do oferty, złożone w formie oryginału lub kopii potwier</w:t>
      </w:r>
      <w:r w:rsidR="00E84371" w:rsidRPr="00942809">
        <w:rPr>
          <w:rFonts w:asciiTheme="minorHAnsi" w:hAnsiTheme="minorHAnsi" w:cstheme="minorHAnsi"/>
        </w:rPr>
        <w:t>dzonej za zgodność z oryginałem,</w:t>
      </w:r>
    </w:p>
    <w:p w:rsidR="00E84371" w:rsidRPr="00942809" w:rsidRDefault="00E84371"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potwierdzania kop</w:t>
      </w:r>
      <w:r w:rsidR="0095348D" w:rsidRPr="00942809">
        <w:rPr>
          <w:rFonts w:asciiTheme="minorHAnsi" w:hAnsiTheme="minorHAnsi" w:cstheme="minorHAnsi"/>
        </w:rPr>
        <w:t>i</w:t>
      </w:r>
      <w:r w:rsidRPr="00942809">
        <w:rPr>
          <w:rFonts w:asciiTheme="minorHAnsi" w:hAnsiTheme="minorHAnsi" w:cstheme="minorHAnsi"/>
        </w:rPr>
        <w:t>i dokumentów dołączonych do oferty „za zgodność z</w:t>
      </w:r>
      <w:r w:rsidR="007F3377" w:rsidRPr="00942809">
        <w:rPr>
          <w:rFonts w:asciiTheme="minorHAnsi" w:hAnsiTheme="minorHAnsi" w:cstheme="minorHAnsi"/>
        </w:rPr>
        <w:t> </w:t>
      </w:r>
      <w:r w:rsidRPr="00942809">
        <w:rPr>
          <w:rFonts w:asciiTheme="minorHAnsi" w:hAnsiTheme="minorHAnsi" w:cstheme="minorHAnsi"/>
        </w:rPr>
        <w:t>oryginałem”,</w:t>
      </w:r>
      <w:r w:rsidR="00FD6DF3" w:rsidRPr="00942809">
        <w:rPr>
          <w:rFonts w:asciiTheme="minorHAnsi" w:hAnsiTheme="minorHAnsi" w:cstheme="minorHAnsi"/>
        </w:rPr>
        <w:t xml:space="preserve"> o ile umocowanie do dokonania przedmiotowej czynności nie wynika z wymaganych przez Zamawiającego dokumentów rejestrowych załączonych do oferty, złożone w formie oryginału lub kopii potwierdzonej za zgodność z oryginałem,</w:t>
      </w:r>
    </w:p>
    <w:p w:rsidR="00481D1A" w:rsidRPr="00942809" w:rsidRDefault="00D62393"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lang w:eastAsia="ja-JP"/>
        </w:rPr>
        <w:t xml:space="preserve">w przypadku oferty składanej przez </w:t>
      </w:r>
      <w:r w:rsidR="005D6812">
        <w:rPr>
          <w:rFonts w:asciiTheme="minorHAnsi" w:hAnsiTheme="minorHAnsi" w:cstheme="minorHAnsi"/>
          <w:lang w:eastAsia="ja-JP"/>
        </w:rPr>
        <w:t>Dost</w:t>
      </w:r>
      <w:r w:rsidR="005D6812" w:rsidRPr="00942809">
        <w:rPr>
          <w:rFonts w:asciiTheme="minorHAnsi" w:hAnsiTheme="minorHAnsi" w:cstheme="minorHAnsi"/>
          <w:lang w:eastAsia="ja-JP"/>
        </w:rPr>
        <w:t xml:space="preserve">awców </w:t>
      </w:r>
      <w:r w:rsidRPr="00942809">
        <w:rPr>
          <w:rFonts w:asciiTheme="minorHAnsi" w:hAnsiTheme="minorHAnsi" w:cstheme="minorHAnsi"/>
          <w:lang w:eastAsia="ja-JP"/>
        </w:rPr>
        <w:t>wspólnie – dokument</w:t>
      </w:r>
      <w:r w:rsidR="002F13FE" w:rsidRPr="00942809">
        <w:rPr>
          <w:rFonts w:asciiTheme="minorHAnsi" w:hAnsiTheme="minorHAnsi" w:cstheme="minorHAnsi"/>
          <w:lang w:eastAsia="ja-JP"/>
        </w:rPr>
        <w:t>,</w:t>
      </w:r>
      <w:r w:rsidRPr="00942809">
        <w:rPr>
          <w:rFonts w:asciiTheme="minorHAnsi" w:hAnsiTheme="minorHAnsi" w:cstheme="minorHAnsi"/>
          <w:lang w:eastAsia="ja-JP"/>
        </w:rPr>
        <w:t xml:space="preserve"> w którym ustanawiają pełnomocnika do reprezentowania ich w postępowaniu o udzielenie zamówienia albo reprezentowania w postępowaniu i zawa</w:t>
      </w:r>
      <w:r w:rsidR="009420CC" w:rsidRPr="00942809">
        <w:rPr>
          <w:rFonts w:asciiTheme="minorHAnsi" w:hAnsiTheme="minorHAnsi" w:cstheme="minorHAnsi"/>
          <w:lang w:eastAsia="ja-JP"/>
        </w:rPr>
        <w:t>rcia umowy w sprawie zamówienia;</w:t>
      </w:r>
    </w:p>
    <w:p w:rsidR="005A520A" w:rsidRPr="00942809" w:rsidRDefault="00D62905" w:rsidP="00093223">
      <w:pPr>
        <w:pStyle w:val="Akapitzlist"/>
        <w:numPr>
          <w:ilvl w:val="1"/>
          <w:numId w:val="13"/>
        </w:numPr>
        <w:shd w:val="clear" w:color="auto" w:fill="FFFFFF" w:themeFill="background1"/>
        <w:spacing w:before="120" w:after="120"/>
        <w:ind w:left="1134" w:hanging="566"/>
        <w:contextualSpacing w:val="0"/>
        <w:rPr>
          <w:rFonts w:asciiTheme="minorHAnsi" w:hAnsiTheme="minorHAnsi" w:cstheme="minorHAnsi"/>
          <w:lang w:eastAsia="ja-JP"/>
        </w:rPr>
      </w:pPr>
      <w:r w:rsidRPr="00942809">
        <w:rPr>
          <w:rFonts w:asciiTheme="minorHAnsi" w:hAnsiTheme="minorHAnsi" w:cstheme="minorHAnsi"/>
          <w:lang w:eastAsia="ja-JP"/>
        </w:rPr>
        <w:lastRenderedPageBreak/>
        <w:t>a</w:t>
      </w:r>
      <w:r w:rsidR="00E4010F" w:rsidRPr="00942809">
        <w:rPr>
          <w:rFonts w:asciiTheme="minorHAnsi" w:hAnsiTheme="minorHAnsi" w:cstheme="minorHAnsi"/>
          <w:lang w:eastAsia="ja-JP"/>
        </w:rPr>
        <w:t xml:space="preserve">ktualny odpis z </w:t>
      </w:r>
      <w:r w:rsidR="005A520A" w:rsidRPr="00942809">
        <w:rPr>
          <w:rFonts w:asciiTheme="minorHAnsi" w:hAnsiTheme="minorHAnsi" w:cstheme="minorHAnsi"/>
          <w:lang w:eastAsia="ja-JP"/>
        </w:rPr>
        <w:t>właściwego rejestru albo aktualne zaświadczenie o wpisie do CEIDG w</w:t>
      </w:r>
      <w:r w:rsidR="00290FBF" w:rsidRPr="00942809">
        <w:rPr>
          <w:rFonts w:asciiTheme="minorHAnsi" w:hAnsiTheme="minorHAnsi" w:cstheme="minorHAnsi"/>
          <w:lang w:eastAsia="ja-JP"/>
        </w:rPr>
        <w:t>ystawione nie wcześniej niż 6 m-</w:t>
      </w:r>
      <w:r w:rsidR="005A520A" w:rsidRPr="00942809">
        <w:rPr>
          <w:rFonts w:asciiTheme="minorHAnsi" w:hAnsiTheme="minorHAnsi" w:cstheme="minorHAnsi"/>
          <w:lang w:eastAsia="ja-JP"/>
        </w:rPr>
        <w:t>cy przed upływem terminu składania ofert w tym postępowaniu:</w:t>
      </w:r>
      <w:r w:rsidR="00E4010F" w:rsidRPr="00942809">
        <w:rPr>
          <w:rFonts w:asciiTheme="minorHAnsi" w:hAnsiTheme="minorHAnsi" w:cstheme="minorHAnsi"/>
          <w:lang w:eastAsia="ja-JP"/>
        </w:rPr>
        <w:t xml:space="preserve"> </w:t>
      </w:r>
    </w:p>
    <w:p w:rsidR="005A520A"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w przypadku za</w:t>
      </w:r>
      <w:r w:rsidR="00AB6A85" w:rsidRPr="00942809">
        <w:rPr>
          <w:rFonts w:asciiTheme="minorHAnsi" w:hAnsiTheme="minorHAnsi" w:cstheme="minorHAnsi"/>
          <w:lang w:eastAsia="ja-JP"/>
        </w:rPr>
        <w:t>świadczenie o wpisie do CEIDG, Z</w:t>
      </w:r>
      <w:r w:rsidRPr="00942809">
        <w:rPr>
          <w:rFonts w:asciiTheme="minorHAnsi" w:hAnsiTheme="minorHAnsi" w:cstheme="minorHAnsi"/>
          <w:lang w:eastAsia="ja-JP"/>
        </w:rPr>
        <w:t>amawiający dopuszcza przedstawienie wydruku ze strony</w:t>
      </w:r>
      <w:r w:rsidR="00E4010F" w:rsidRPr="00942809">
        <w:rPr>
          <w:rFonts w:asciiTheme="minorHAnsi" w:hAnsiTheme="minorHAnsi" w:cstheme="minorHAnsi"/>
          <w:lang w:eastAsia="ja-JP"/>
        </w:rPr>
        <w:t>:</w:t>
      </w:r>
      <w:r w:rsidR="00DE4F65" w:rsidRPr="00942809">
        <w:rPr>
          <w:rFonts w:asciiTheme="minorHAnsi" w:hAnsiTheme="minorHAnsi" w:cstheme="minorHAnsi"/>
          <w:lang w:eastAsia="ja-JP"/>
        </w:rPr>
        <w:t xml:space="preserve"> </w:t>
      </w:r>
      <w:hyperlink r:id="rId12" w:history="1">
        <w:r w:rsidRPr="00942809">
          <w:rPr>
            <w:rStyle w:val="Hipercze"/>
            <w:rFonts w:asciiTheme="minorHAnsi" w:hAnsiTheme="minorHAnsi" w:cstheme="minorHAnsi"/>
            <w:color w:val="auto"/>
          </w:rPr>
          <w:t>www.firma.gov.pl</w:t>
        </w:r>
      </w:hyperlink>
      <w:r w:rsidR="009420CC" w:rsidRPr="00942809">
        <w:rPr>
          <w:rFonts w:asciiTheme="minorHAnsi" w:hAnsiTheme="minorHAnsi" w:cstheme="minorHAnsi"/>
        </w:rPr>
        <w:t>;</w:t>
      </w:r>
      <w:r w:rsidRPr="00942809">
        <w:rPr>
          <w:rFonts w:asciiTheme="minorHAnsi" w:hAnsiTheme="minorHAnsi" w:cstheme="minorHAnsi"/>
        </w:rPr>
        <w:t xml:space="preserve"> </w:t>
      </w:r>
    </w:p>
    <w:p w:rsidR="00C9624B"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 xml:space="preserve">w przypadku </w:t>
      </w:r>
      <w:r w:rsidR="00AB6A85" w:rsidRPr="00942809">
        <w:rPr>
          <w:rFonts w:asciiTheme="minorHAnsi" w:hAnsiTheme="minorHAnsi" w:cstheme="minorHAnsi"/>
          <w:lang w:eastAsia="ja-JP"/>
        </w:rPr>
        <w:t>odpisu z KRS, Z</w:t>
      </w:r>
      <w:r w:rsidRPr="00942809">
        <w:rPr>
          <w:rFonts w:asciiTheme="minorHAnsi" w:hAnsiTheme="minorHAnsi" w:cstheme="minorHAnsi"/>
          <w:lang w:eastAsia="ja-JP"/>
        </w:rPr>
        <w:t xml:space="preserve">amawiający dopuszcza przedstawienie wydruku ze strony: </w:t>
      </w:r>
      <w:hyperlink r:id="rId13" w:history="1">
        <w:r w:rsidR="0030352A" w:rsidRPr="00942809">
          <w:rPr>
            <w:rStyle w:val="Hipercze"/>
            <w:rFonts w:asciiTheme="minorHAnsi" w:hAnsiTheme="minorHAnsi" w:cstheme="minorHAnsi"/>
            <w:color w:val="auto"/>
          </w:rPr>
          <w:t>https://ems.ms.gov.pl/krs/wyszukiwaniepodmiotu</w:t>
        </w:r>
      </w:hyperlink>
      <w:r w:rsidR="009420CC" w:rsidRPr="00942809">
        <w:rPr>
          <w:rFonts w:asciiTheme="minorHAnsi" w:hAnsiTheme="minorHAnsi" w:cstheme="minorHAnsi"/>
        </w:rPr>
        <w:t>;</w:t>
      </w:r>
    </w:p>
    <w:p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w:t>
      </w:r>
      <w:r w:rsidR="00C85312" w:rsidRPr="00942809">
        <w:rPr>
          <w:rFonts w:asciiTheme="minorHAnsi" w:eastAsiaTheme="minorHAnsi" w:hAnsiTheme="minorHAnsi" w:cstheme="minorHAnsi"/>
          <w:sz w:val="22"/>
          <w:szCs w:val="22"/>
        </w:rPr>
        <w:t>zaświadczenie</w:t>
      </w:r>
      <w:r w:rsidR="00727883" w:rsidRPr="00942809">
        <w:rPr>
          <w:rFonts w:asciiTheme="minorHAnsi" w:eastAsiaTheme="minorHAnsi" w:hAnsiTheme="minorHAnsi" w:cstheme="minorHAnsi"/>
          <w:sz w:val="22"/>
          <w:szCs w:val="22"/>
        </w:rPr>
        <w:t xml:space="preserve"> </w:t>
      </w:r>
      <w:r w:rsidRPr="00942809">
        <w:rPr>
          <w:rFonts w:asciiTheme="minorHAnsi" w:eastAsiaTheme="minorHAnsi" w:hAnsiTheme="minorHAnsi" w:cstheme="minorHAnsi"/>
          <w:sz w:val="22"/>
          <w:szCs w:val="22"/>
          <w:lang w:eastAsia="en-US"/>
        </w:rPr>
        <w:t>właściwego Naczelnika Urzędu Skarbowego</w:t>
      </w:r>
      <w:r w:rsidR="00216EFD" w:rsidRPr="00942809">
        <w:rPr>
          <w:rFonts w:asciiTheme="minorHAnsi" w:eastAsiaTheme="minorHAnsi" w:hAnsiTheme="minorHAnsi" w:cstheme="minorHAnsi"/>
          <w:sz w:val="22"/>
          <w:szCs w:val="22"/>
          <w:lang w:eastAsia="en-US"/>
        </w:rPr>
        <w:t xml:space="preserve">, że </w:t>
      </w:r>
      <w:r w:rsidR="00AE5EDF">
        <w:rPr>
          <w:rFonts w:asciiTheme="minorHAnsi" w:eastAsiaTheme="minorHAnsi" w:hAnsiTheme="minorHAnsi" w:cstheme="minorHAnsi"/>
          <w:sz w:val="22"/>
          <w:szCs w:val="22"/>
          <w:lang w:eastAsia="en-US"/>
        </w:rPr>
        <w:t>Dost</w:t>
      </w:r>
      <w:r w:rsidR="00AE5EDF" w:rsidRPr="00942809">
        <w:rPr>
          <w:rFonts w:asciiTheme="minorHAnsi" w:eastAsiaTheme="minorHAnsi" w:hAnsiTheme="minorHAnsi" w:cstheme="minorHAnsi"/>
          <w:sz w:val="22"/>
          <w:szCs w:val="22"/>
          <w:lang w:eastAsia="en-US"/>
        </w:rPr>
        <w:t xml:space="preserve">awca </w:t>
      </w:r>
      <w:r w:rsidR="00216EFD" w:rsidRPr="00942809">
        <w:rPr>
          <w:rFonts w:asciiTheme="minorHAnsi" w:eastAsiaTheme="minorHAnsi" w:hAnsiTheme="minorHAnsi" w:cstheme="minorHAnsi"/>
          <w:sz w:val="22"/>
          <w:szCs w:val="22"/>
          <w:lang w:eastAsia="en-US"/>
        </w:rPr>
        <w:t>nie zalega z </w:t>
      </w:r>
      <w:r w:rsidRPr="00942809">
        <w:rPr>
          <w:rFonts w:asciiTheme="minorHAnsi" w:eastAsiaTheme="minorHAnsi" w:hAnsiTheme="minorHAnsi" w:cstheme="minorHAnsi"/>
          <w:sz w:val="22"/>
          <w:szCs w:val="22"/>
          <w:lang w:eastAsia="en-US"/>
        </w:rPr>
        <w:t>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zaświadczenie </w:t>
      </w:r>
      <w:r w:rsidRPr="00942809">
        <w:rPr>
          <w:rFonts w:asciiTheme="minorHAnsi" w:eastAsiaTheme="minorHAnsi" w:hAnsiTheme="minorHAnsi" w:cstheme="minorHAnsi"/>
          <w:sz w:val="22"/>
          <w:szCs w:val="22"/>
          <w:lang w:eastAsia="en-US"/>
        </w:rPr>
        <w:t xml:space="preserve">właściwego oddziału Zakładu Ubezpieczeń Społecznych lub Kasy Rolniczego Ubezpieczenia Społecznego potwierdzające, że </w:t>
      </w:r>
      <w:r w:rsidR="00AE5EDF">
        <w:rPr>
          <w:rFonts w:asciiTheme="minorHAnsi" w:eastAsiaTheme="minorHAnsi" w:hAnsiTheme="minorHAnsi" w:cstheme="minorHAnsi"/>
          <w:sz w:val="22"/>
          <w:szCs w:val="22"/>
          <w:lang w:eastAsia="en-US"/>
        </w:rPr>
        <w:t>Dost</w:t>
      </w:r>
      <w:r w:rsidR="00AE5EDF" w:rsidRPr="00942809">
        <w:rPr>
          <w:rFonts w:asciiTheme="minorHAnsi" w:eastAsiaTheme="minorHAnsi" w:hAnsiTheme="minorHAnsi" w:cstheme="minorHAnsi"/>
          <w:sz w:val="22"/>
          <w:szCs w:val="22"/>
          <w:lang w:eastAsia="en-US"/>
        </w:rPr>
        <w:t xml:space="preserve">awca </w:t>
      </w:r>
      <w:r w:rsidRPr="00942809">
        <w:rPr>
          <w:rFonts w:asciiTheme="minorHAnsi" w:eastAsiaTheme="minorHAnsi" w:hAnsiTheme="minorHAnsi" w:cstheme="minorHAnsi"/>
          <w:sz w:val="22"/>
          <w:szCs w:val="22"/>
          <w:lang w:eastAsia="en-US"/>
        </w:rPr>
        <w:t xml:space="preserve">nie zalega z opłaceniem </w:t>
      </w:r>
      <w:r w:rsidR="00483C1B" w:rsidRPr="00942809">
        <w:rPr>
          <w:rFonts w:asciiTheme="minorHAnsi" w:eastAsiaTheme="minorHAnsi" w:hAnsiTheme="minorHAnsi" w:cstheme="minorHAnsi"/>
          <w:sz w:val="22"/>
          <w:szCs w:val="22"/>
        </w:rPr>
        <w:t xml:space="preserve">opłat oraz składek na ubezpieczenie zdrowotne </w:t>
      </w:r>
      <w:r w:rsidR="00483C1B" w:rsidRPr="00942809">
        <w:rPr>
          <w:rFonts w:asciiTheme="minorHAnsi" w:eastAsiaTheme="minorHAnsi" w:hAnsiTheme="minorHAnsi" w:cstheme="minorHAnsi"/>
          <w:sz w:val="22"/>
          <w:szCs w:val="22"/>
          <w:lang w:eastAsia="en-US"/>
        </w:rPr>
        <w:t>lub zaświadczenie</w:t>
      </w:r>
      <w:r w:rsidRPr="00942809">
        <w:rPr>
          <w:rFonts w:asciiTheme="minorHAnsi" w:eastAsiaTheme="minorHAnsi" w:hAnsiTheme="minorHAnsi" w:cstheme="minorHAnsi"/>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rsidR="00E0028D"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p</w:t>
      </w:r>
      <w:r w:rsidR="00A15D4E" w:rsidRPr="00942809">
        <w:rPr>
          <w:rFonts w:asciiTheme="minorHAnsi" w:hAnsiTheme="minorHAnsi" w:cstheme="minorHAnsi"/>
          <w:sz w:val="22"/>
          <w:szCs w:val="22"/>
        </w:rPr>
        <w:t>odanie w ofercie oraz potwierdzenie nr rachunku bankowego jaki wskazany zostanie na wystawionej/ych fakturze/ach VAT</w:t>
      </w:r>
      <w:r w:rsidR="00BF3A08" w:rsidRPr="00942809">
        <w:rPr>
          <w:rFonts w:asciiTheme="minorHAnsi" w:hAnsiTheme="minorHAnsi" w:cstheme="minorHAnsi"/>
          <w:sz w:val="22"/>
          <w:szCs w:val="22"/>
        </w:rPr>
        <w:t xml:space="preserve"> zgłoszonego do urzędu skarbowego,</w:t>
      </w:r>
      <w:r w:rsidR="00A15D4E" w:rsidRPr="00942809">
        <w:rPr>
          <w:rFonts w:asciiTheme="minorHAnsi" w:hAnsiTheme="minorHAnsi" w:cstheme="minorHAnsi"/>
          <w:sz w:val="22"/>
          <w:szCs w:val="22"/>
        </w:rPr>
        <w:t xml:space="preserve"> za pomocą</w:t>
      </w:r>
      <w:r w:rsidRPr="00942809">
        <w:rPr>
          <w:rFonts w:asciiTheme="minorHAnsi" w:hAnsiTheme="minorHAnsi" w:cstheme="minorHAnsi"/>
          <w:sz w:val="22"/>
          <w:szCs w:val="22"/>
        </w:rPr>
        <w:t>:</w:t>
      </w:r>
    </w:p>
    <w:p w:rsidR="00E0028D"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wydr</w:t>
      </w:r>
      <w:r w:rsidR="00E0028D" w:rsidRPr="00942809">
        <w:rPr>
          <w:rFonts w:asciiTheme="minorHAnsi" w:hAnsiTheme="minorHAnsi" w:cstheme="minorHAnsi"/>
          <w:sz w:val="22"/>
          <w:szCs w:val="22"/>
        </w:rPr>
        <w:t>uku z bankowości elektronicznej,</w:t>
      </w:r>
    </w:p>
    <w:p w:rsidR="00A15D4E"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zaświadczenia z bank</w:t>
      </w:r>
      <w:r w:rsidR="00E0028D" w:rsidRPr="00942809">
        <w:rPr>
          <w:rFonts w:asciiTheme="minorHAnsi" w:hAnsiTheme="minorHAnsi" w:cstheme="minorHAnsi"/>
          <w:sz w:val="22"/>
          <w:szCs w:val="22"/>
        </w:rPr>
        <w:t>u o posiadanym numerze rachunku,</w:t>
      </w:r>
    </w:p>
    <w:p w:rsidR="00E0028D" w:rsidRPr="0022252B" w:rsidRDefault="00E0028D"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22252B">
        <w:rPr>
          <w:rFonts w:asciiTheme="minorHAnsi" w:hAnsiTheme="minorHAnsi" w:cstheme="minorHAnsi"/>
          <w:sz w:val="22"/>
          <w:szCs w:val="22"/>
        </w:rPr>
        <w:t xml:space="preserve">oświadczenia </w:t>
      </w:r>
      <w:r w:rsidR="00042A06" w:rsidRPr="0022252B">
        <w:rPr>
          <w:rFonts w:asciiTheme="minorHAnsi" w:hAnsiTheme="minorHAnsi" w:cstheme="minorHAnsi"/>
          <w:sz w:val="22"/>
          <w:szCs w:val="22"/>
        </w:rPr>
        <w:t xml:space="preserve">Dostawcy </w:t>
      </w:r>
      <w:r w:rsidRPr="0022252B">
        <w:rPr>
          <w:rFonts w:asciiTheme="minorHAnsi" w:hAnsiTheme="minorHAnsi" w:cstheme="minorHAnsi"/>
          <w:sz w:val="22"/>
          <w:szCs w:val="22"/>
        </w:rPr>
        <w:t xml:space="preserve">o posiadaniu rachunku bankowego - </w:t>
      </w:r>
      <w:r w:rsidR="001830D9" w:rsidRPr="0022252B">
        <w:rPr>
          <w:rFonts w:asciiTheme="minorHAnsi" w:hAnsiTheme="minorHAnsi" w:cstheme="minorHAnsi"/>
          <w:i/>
          <w:sz w:val="22"/>
          <w:szCs w:val="22"/>
          <w:u w:val="single"/>
        </w:rPr>
        <w:t xml:space="preserve">Załączniku nr </w:t>
      </w:r>
      <w:r w:rsidR="00AD0617" w:rsidRPr="00307625">
        <w:rPr>
          <w:rFonts w:asciiTheme="minorHAnsi" w:hAnsiTheme="minorHAnsi" w:cstheme="minorHAnsi"/>
          <w:i/>
          <w:sz w:val="22"/>
          <w:szCs w:val="22"/>
          <w:u w:val="single"/>
        </w:rPr>
        <w:t>7</w:t>
      </w:r>
      <w:r w:rsidR="00AD0617" w:rsidRPr="0022252B">
        <w:rPr>
          <w:rFonts w:asciiTheme="minorHAnsi" w:hAnsiTheme="minorHAnsi" w:cstheme="minorHAnsi"/>
          <w:i/>
          <w:sz w:val="22"/>
          <w:szCs w:val="22"/>
          <w:u w:val="single"/>
        </w:rPr>
        <w:t xml:space="preserve"> </w:t>
      </w:r>
      <w:r w:rsidRPr="0022252B">
        <w:rPr>
          <w:rFonts w:asciiTheme="minorHAnsi" w:hAnsiTheme="minorHAnsi" w:cstheme="minorHAnsi"/>
          <w:i/>
          <w:sz w:val="22"/>
          <w:szCs w:val="22"/>
          <w:u w:val="single"/>
        </w:rPr>
        <w:t>do Formularza Oferty</w:t>
      </w:r>
      <w:r w:rsidR="000F22F0" w:rsidRPr="0022252B">
        <w:rPr>
          <w:rFonts w:asciiTheme="minorHAnsi" w:hAnsiTheme="minorHAnsi" w:cstheme="minorHAnsi"/>
          <w:sz w:val="22"/>
          <w:szCs w:val="22"/>
        </w:rPr>
        <w:t>;</w:t>
      </w:r>
    </w:p>
    <w:p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t>
      </w:r>
      <w:r w:rsidR="00AE5EDF">
        <w:rPr>
          <w:rFonts w:asciiTheme="minorHAnsi" w:hAnsiTheme="minorHAnsi" w:cstheme="minorHAnsi"/>
          <w:sz w:val="22"/>
          <w:szCs w:val="22"/>
        </w:rPr>
        <w:t>Dost</w:t>
      </w:r>
      <w:r w:rsidR="00AE5EDF" w:rsidRPr="00942809">
        <w:rPr>
          <w:rFonts w:asciiTheme="minorHAnsi" w:hAnsiTheme="minorHAnsi" w:cstheme="minorHAnsi"/>
          <w:sz w:val="22"/>
          <w:szCs w:val="22"/>
        </w:rPr>
        <w:t xml:space="preserve">awcy </w:t>
      </w:r>
      <w:r w:rsidRPr="00942809">
        <w:rPr>
          <w:rFonts w:asciiTheme="minorHAnsi" w:hAnsiTheme="minorHAnsi" w:cstheme="minorHAnsi"/>
          <w:sz w:val="22"/>
          <w:szCs w:val="22"/>
        </w:rPr>
        <w:t>o wyrażeniu zgody na dokonywanie przez Zamawiającego płatności w systemie podzielonej płatności tzw.</w:t>
      </w:r>
      <w:r w:rsidR="00910C23" w:rsidRPr="00942809">
        <w:rPr>
          <w:rFonts w:asciiTheme="minorHAnsi" w:hAnsiTheme="minorHAnsi" w:cstheme="minorHAnsi"/>
          <w:sz w:val="22"/>
          <w:szCs w:val="22"/>
        </w:rPr>
        <w:t xml:space="preserve"> </w:t>
      </w:r>
      <w:r w:rsidRPr="00942809">
        <w:rPr>
          <w:rFonts w:asciiTheme="minorHAnsi" w:hAnsiTheme="minorHAnsi" w:cstheme="minorHAnsi"/>
          <w:sz w:val="22"/>
          <w:szCs w:val="22"/>
        </w:rPr>
        <w:t>split payment.</w:t>
      </w:r>
    </w:p>
    <w:p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Oświadczenie  </w:t>
      </w:r>
      <w:r w:rsidR="00AE5EDF">
        <w:rPr>
          <w:rFonts w:asciiTheme="minorHAnsi" w:hAnsiTheme="minorHAnsi" w:cstheme="minorHAnsi"/>
          <w:sz w:val="22"/>
          <w:szCs w:val="22"/>
        </w:rPr>
        <w:t>Dost</w:t>
      </w:r>
      <w:r w:rsidR="00AE5EDF" w:rsidRPr="00942809">
        <w:rPr>
          <w:rFonts w:asciiTheme="minorHAnsi" w:hAnsiTheme="minorHAnsi" w:cstheme="minorHAnsi"/>
          <w:sz w:val="22"/>
          <w:szCs w:val="22"/>
        </w:rPr>
        <w:t xml:space="preserve">awcy </w:t>
      </w:r>
      <w:r w:rsidRPr="00942809">
        <w:rPr>
          <w:rFonts w:asciiTheme="minorHAnsi" w:hAnsiTheme="minorHAnsi" w:cstheme="minorHAnsi"/>
          <w:sz w:val="22"/>
          <w:szCs w:val="22"/>
        </w:rPr>
        <w:t xml:space="preserve">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w:t>
      </w:r>
      <w:r w:rsidR="00FA7910">
        <w:rPr>
          <w:rFonts w:asciiTheme="minorHAnsi" w:hAnsiTheme="minorHAnsi" w:cstheme="minorHAnsi"/>
          <w:sz w:val="22"/>
          <w:szCs w:val="22"/>
        </w:rPr>
        <w:br/>
      </w:r>
      <w:r w:rsidRPr="00942809">
        <w:rPr>
          <w:rFonts w:asciiTheme="minorHAnsi" w:hAnsiTheme="minorHAnsi" w:cstheme="minorHAnsi"/>
          <w:sz w:val="22"/>
          <w:szCs w:val="22"/>
        </w:rPr>
        <w:t>z prowadzoną przez członka działalnością gospodarczą – wskazanych w zgłoszeniu identyfikacyjnym lub zgłoszeniu aktualizacyjnym i potwierdzonych przy wykorzystaniu STIR w rozumieniu art. 119zg pkt 6 Ordynacji podatkowej.</w:t>
      </w:r>
    </w:p>
    <w:p w:rsidR="00B83AB3" w:rsidRPr="00942809" w:rsidRDefault="00945AF5" w:rsidP="00093223">
      <w:pPr>
        <w:pStyle w:val="Tekstpodstawowywcity"/>
        <w:numPr>
          <w:ilvl w:val="1"/>
          <w:numId w:val="13"/>
        </w:numPr>
        <w:spacing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C76C0">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z w:val="22"/>
          <w:szCs w:val="22"/>
        </w:rPr>
        <w:t xml:space="preserve"> </w:t>
      </w:r>
    </w:p>
    <w:p w:rsidR="002025AB" w:rsidRPr="00687589" w:rsidRDefault="000F22F0" w:rsidP="00093223">
      <w:pPr>
        <w:pStyle w:val="Tekstpodstawowywcity"/>
        <w:spacing w:line="276" w:lineRule="auto"/>
        <w:ind w:left="1134"/>
        <w:jc w:val="both"/>
        <w:rPr>
          <w:rFonts w:asciiTheme="minorHAnsi" w:hAnsiTheme="minorHAnsi" w:cstheme="minorHAnsi"/>
          <w:sz w:val="22"/>
          <w:szCs w:val="22"/>
        </w:rPr>
      </w:pPr>
      <w:r w:rsidRPr="003A4AF4">
        <w:rPr>
          <w:rFonts w:asciiTheme="minorHAnsi" w:hAnsiTheme="minorHAnsi" w:cstheme="minorHAnsi"/>
          <w:sz w:val="22"/>
          <w:szCs w:val="22"/>
        </w:rPr>
        <w:t>d</w:t>
      </w:r>
      <w:r w:rsidR="00D6056A" w:rsidRPr="003A4AF4">
        <w:rPr>
          <w:rFonts w:asciiTheme="minorHAnsi" w:hAnsiTheme="minorHAnsi" w:cstheme="minorHAnsi"/>
          <w:sz w:val="22"/>
          <w:szCs w:val="22"/>
        </w:rPr>
        <w:t xml:space="preserve">owód wniesienia wadium </w:t>
      </w:r>
      <w:r w:rsidRPr="003A4AF4">
        <w:rPr>
          <w:rFonts w:asciiTheme="minorHAnsi" w:hAnsiTheme="minorHAnsi" w:cstheme="minorHAnsi"/>
          <w:sz w:val="22"/>
          <w:szCs w:val="22"/>
        </w:rPr>
        <w:t>bądź dokument wadium</w:t>
      </w:r>
      <w:r w:rsidR="005E2EC6" w:rsidRPr="00687589">
        <w:rPr>
          <w:rFonts w:asciiTheme="minorHAnsi" w:hAnsiTheme="minorHAnsi" w:cstheme="minorHAnsi"/>
          <w:sz w:val="22"/>
          <w:szCs w:val="22"/>
        </w:rPr>
        <w:t xml:space="preserve"> </w:t>
      </w:r>
      <w:r w:rsidR="00EA1067" w:rsidRPr="00687589">
        <w:rPr>
          <w:rFonts w:asciiTheme="minorHAnsi" w:hAnsiTheme="minorHAnsi" w:cstheme="minorHAnsi"/>
          <w:sz w:val="22"/>
          <w:szCs w:val="22"/>
        </w:rPr>
        <w:t xml:space="preserve">- </w:t>
      </w:r>
      <w:r w:rsidR="00EA1067" w:rsidRPr="00687589">
        <w:rPr>
          <w:rFonts w:asciiTheme="minorHAnsi" w:hAnsiTheme="minorHAnsi" w:cstheme="minorHAnsi"/>
          <w:i/>
          <w:sz w:val="22"/>
          <w:szCs w:val="22"/>
          <w:u w:val="single"/>
        </w:rPr>
        <w:t>Załącznik</w:t>
      </w:r>
      <w:r w:rsidR="005E2EC6" w:rsidRPr="00687589">
        <w:rPr>
          <w:rFonts w:asciiTheme="minorHAnsi" w:hAnsiTheme="minorHAnsi" w:cstheme="minorHAnsi"/>
          <w:i/>
          <w:sz w:val="22"/>
          <w:szCs w:val="22"/>
          <w:u w:val="single"/>
        </w:rPr>
        <w:t xml:space="preserve"> nr </w:t>
      </w:r>
      <w:r w:rsidR="00AD0617">
        <w:rPr>
          <w:rFonts w:asciiTheme="minorHAnsi" w:hAnsiTheme="minorHAnsi" w:cstheme="minorHAnsi"/>
          <w:i/>
          <w:sz w:val="22"/>
          <w:szCs w:val="22"/>
          <w:u w:val="single"/>
        </w:rPr>
        <w:t>6</w:t>
      </w:r>
      <w:r w:rsidR="00AD0617" w:rsidRPr="00687589">
        <w:rPr>
          <w:rFonts w:asciiTheme="minorHAnsi" w:hAnsiTheme="minorHAnsi" w:cstheme="minorHAnsi"/>
          <w:i/>
          <w:sz w:val="22"/>
          <w:szCs w:val="22"/>
          <w:u w:val="single"/>
        </w:rPr>
        <w:t xml:space="preserve"> </w:t>
      </w:r>
      <w:r w:rsidR="005E2EC6" w:rsidRPr="00687589">
        <w:rPr>
          <w:rFonts w:asciiTheme="minorHAnsi" w:hAnsiTheme="minorHAnsi" w:cstheme="minorHAnsi"/>
          <w:i/>
          <w:sz w:val="22"/>
          <w:szCs w:val="22"/>
          <w:u w:val="single"/>
        </w:rPr>
        <w:t>do Formularza Oferty</w:t>
      </w:r>
      <w:r w:rsidR="005E2EC6" w:rsidRPr="00687589">
        <w:rPr>
          <w:rFonts w:asciiTheme="minorHAnsi" w:hAnsiTheme="minorHAnsi" w:cstheme="minorHAnsi"/>
          <w:sz w:val="22"/>
          <w:szCs w:val="22"/>
        </w:rPr>
        <w:t>;</w:t>
      </w:r>
    </w:p>
    <w:p w:rsidR="0029422F" w:rsidRPr="0022252B" w:rsidRDefault="008E5677"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22252B">
        <w:rPr>
          <w:rFonts w:asciiTheme="minorHAnsi" w:hAnsiTheme="minorHAnsi" w:cstheme="minorHAnsi"/>
          <w:sz w:val="22"/>
          <w:szCs w:val="22"/>
        </w:rPr>
        <w:t xml:space="preserve">oświadczenie </w:t>
      </w:r>
      <w:r w:rsidR="00AD0617">
        <w:rPr>
          <w:rFonts w:asciiTheme="minorHAnsi" w:hAnsiTheme="minorHAnsi" w:cstheme="minorHAnsi"/>
          <w:sz w:val="22"/>
          <w:szCs w:val="22"/>
        </w:rPr>
        <w:t>Dost</w:t>
      </w:r>
      <w:r w:rsidR="00AD0617" w:rsidRPr="0022252B">
        <w:rPr>
          <w:rFonts w:asciiTheme="minorHAnsi" w:hAnsiTheme="minorHAnsi" w:cstheme="minorHAnsi"/>
          <w:sz w:val="22"/>
          <w:szCs w:val="22"/>
        </w:rPr>
        <w:t>awcy</w:t>
      </w:r>
      <w:r w:rsidRPr="0022252B">
        <w:rPr>
          <w:rFonts w:asciiTheme="minorHAnsi" w:hAnsiTheme="minorHAnsi" w:cstheme="minorHAnsi"/>
          <w:sz w:val="22"/>
          <w:szCs w:val="22"/>
        </w:rPr>
        <w:t xml:space="preserve">, że w przypadku wyboru jego oferty, w terminie wskazanym przez Zamawiającego jednak nie później niż przed dniem podpisania umowy zostanie Zamawiającemu przedłożony opłacony dokument lub aktualne ubezpieczenie od odpowiedzialności cywilnej OC (wraz z dowodem zapłaty składki) w zakresie prowadzonej działalności związanej z przedmiotem zamówienia przez cały okres wykonywania zamówienia na sumę ubezpieczenia nie mniejszą niż wymienioną </w:t>
      </w:r>
      <w:r w:rsidR="004A0634" w:rsidRPr="0022252B">
        <w:rPr>
          <w:rFonts w:asciiTheme="minorHAnsi" w:hAnsiTheme="minorHAnsi" w:cstheme="minorHAnsi"/>
          <w:sz w:val="22"/>
          <w:szCs w:val="22"/>
        </w:rPr>
        <w:t xml:space="preserve">  w  projekcie  umowy</w:t>
      </w:r>
      <w:r w:rsidR="00AD0617" w:rsidRPr="00307625">
        <w:rPr>
          <w:rFonts w:asciiTheme="minorHAnsi" w:hAnsiTheme="minorHAnsi" w:cstheme="minorHAnsi"/>
          <w:sz w:val="22"/>
          <w:szCs w:val="22"/>
        </w:rPr>
        <w:t>- Załącznik nr 5 do Formularza Oferty</w:t>
      </w:r>
    </w:p>
    <w:p w:rsidR="002130EB" w:rsidRPr="00C81610" w:rsidRDefault="002130EB" w:rsidP="00093223">
      <w:pPr>
        <w:pStyle w:val="Akapitzlist"/>
        <w:numPr>
          <w:ilvl w:val="1"/>
          <w:numId w:val="13"/>
        </w:numPr>
        <w:spacing w:before="120" w:after="0"/>
        <w:ind w:left="1134" w:hanging="567"/>
        <w:contextualSpacing w:val="0"/>
        <w:jc w:val="both"/>
        <w:rPr>
          <w:rFonts w:asciiTheme="minorHAnsi" w:hAnsiTheme="minorHAnsi" w:cstheme="minorHAnsi"/>
        </w:rPr>
      </w:pPr>
      <w:r w:rsidRPr="00942809">
        <w:rPr>
          <w:rFonts w:asciiTheme="minorHAnsi" w:hAnsiTheme="minorHAnsi" w:cstheme="minorHAnsi"/>
          <w:lang w:eastAsia="ja-JP"/>
        </w:rPr>
        <w:t xml:space="preserve">podpisane oświadczenie </w:t>
      </w:r>
      <w:r w:rsidR="00AD0617">
        <w:rPr>
          <w:rFonts w:asciiTheme="minorHAnsi" w:hAnsiTheme="minorHAnsi" w:cstheme="minorHAnsi"/>
          <w:lang w:eastAsia="ja-JP"/>
        </w:rPr>
        <w:t>Dost</w:t>
      </w:r>
      <w:r w:rsidR="00AD0617" w:rsidRPr="00942809">
        <w:rPr>
          <w:rFonts w:asciiTheme="minorHAnsi" w:hAnsiTheme="minorHAnsi" w:cstheme="minorHAnsi"/>
          <w:lang w:eastAsia="ja-JP"/>
        </w:rPr>
        <w:t xml:space="preserve">awcy </w:t>
      </w:r>
      <w:r w:rsidRPr="00942809">
        <w:rPr>
          <w:rFonts w:asciiTheme="minorHAnsi" w:hAnsiTheme="minorHAnsi" w:cstheme="minorHAnsi"/>
        </w:rPr>
        <w:t xml:space="preserve">o wypełnieniu obowiązku </w:t>
      </w:r>
      <w:r w:rsidR="00570C3F" w:rsidRPr="00942809">
        <w:rPr>
          <w:rFonts w:asciiTheme="minorHAnsi" w:hAnsiTheme="minorHAnsi" w:cstheme="minorHAnsi"/>
        </w:rPr>
        <w:t>informacyjnego przewidzianego w </w:t>
      </w:r>
      <w:r w:rsidRPr="00942809">
        <w:rPr>
          <w:rFonts w:asciiTheme="minorHAnsi" w:hAnsiTheme="minorHAnsi" w:cstheme="minorHAnsi"/>
        </w:rPr>
        <w:t xml:space="preserve">art. 13 lub art. 14 RODO wobec osób fizycznych, od których dane osobowe bezpośrednio lub </w:t>
      </w:r>
      <w:r w:rsidRPr="0022252B">
        <w:rPr>
          <w:rFonts w:asciiTheme="minorHAnsi" w:hAnsiTheme="minorHAnsi" w:cstheme="minorHAnsi"/>
        </w:rPr>
        <w:lastRenderedPageBreak/>
        <w:t xml:space="preserve">pośrednio pozyskał, </w:t>
      </w:r>
      <w:r w:rsidR="001807BE" w:rsidRPr="0022252B">
        <w:rPr>
          <w:rFonts w:asciiTheme="minorHAnsi" w:hAnsiTheme="minorHAnsi" w:cstheme="minorHAnsi"/>
        </w:rPr>
        <w:t xml:space="preserve">lub których dane pozyskał, </w:t>
      </w:r>
      <w:r w:rsidRPr="0022252B">
        <w:rPr>
          <w:rFonts w:asciiTheme="minorHAnsi" w:hAnsiTheme="minorHAnsi" w:cstheme="minorHAnsi"/>
        </w:rPr>
        <w:t xml:space="preserve">którego wzór stanowi </w:t>
      </w:r>
      <w:r w:rsidR="000F22F0" w:rsidRPr="0022252B">
        <w:rPr>
          <w:rFonts w:asciiTheme="minorHAnsi" w:hAnsiTheme="minorHAnsi" w:cstheme="minorHAnsi"/>
        </w:rPr>
        <w:t xml:space="preserve">- </w:t>
      </w:r>
      <w:r w:rsidRPr="0022252B">
        <w:rPr>
          <w:rFonts w:asciiTheme="minorHAnsi" w:hAnsiTheme="minorHAnsi" w:cstheme="minorHAnsi"/>
          <w:i/>
          <w:u w:val="single"/>
        </w:rPr>
        <w:t xml:space="preserve">Załącznik nr </w:t>
      </w:r>
      <w:r w:rsidR="00AD0617" w:rsidRPr="00307625">
        <w:rPr>
          <w:rFonts w:asciiTheme="minorHAnsi" w:hAnsiTheme="minorHAnsi" w:cstheme="minorHAnsi"/>
          <w:i/>
          <w:u w:val="single"/>
        </w:rPr>
        <w:t>8</w:t>
      </w:r>
      <w:r w:rsidRPr="0022252B">
        <w:rPr>
          <w:rFonts w:asciiTheme="minorHAnsi" w:hAnsiTheme="minorHAnsi" w:cstheme="minorHAnsi"/>
          <w:i/>
          <w:u w:val="single"/>
        </w:rPr>
        <w:t xml:space="preserve">do </w:t>
      </w:r>
      <w:r w:rsidR="000F22F0" w:rsidRPr="0022252B">
        <w:rPr>
          <w:rFonts w:asciiTheme="minorHAnsi" w:hAnsiTheme="minorHAnsi" w:cstheme="minorHAnsi"/>
          <w:i/>
          <w:u w:val="single"/>
        </w:rPr>
        <w:t>Formularza Oferty;</w:t>
      </w:r>
    </w:p>
    <w:p w:rsidR="002E0CDF" w:rsidRPr="002E0CDF" w:rsidRDefault="002E0CDF" w:rsidP="005E142D">
      <w:pPr>
        <w:pStyle w:val="Akapitzlist"/>
        <w:numPr>
          <w:ilvl w:val="0"/>
          <w:numId w:val="85"/>
        </w:numPr>
        <w:spacing w:before="120" w:after="0"/>
        <w:contextualSpacing w:val="0"/>
        <w:jc w:val="both"/>
        <w:rPr>
          <w:rFonts w:asciiTheme="minorHAnsi" w:eastAsiaTheme="minorHAnsi" w:hAnsiTheme="minorHAnsi" w:cstheme="minorHAnsi"/>
          <w:b/>
          <w:vanish/>
        </w:rPr>
      </w:pPr>
    </w:p>
    <w:p w:rsidR="002E0CDF" w:rsidRPr="002E0CDF" w:rsidRDefault="002E0CDF" w:rsidP="005E142D">
      <w:pPr>
        <w:pStyle w:val="Akapitzlist"/>
        <w:numPr>
          <w:ilvl w:val="1"/>
          <w:numId w:val="85"/>
        </w:numPr>
        <w:spacing w:before="120" w:after="0"/>
        <w:contextualSpacing w:val="0"/>
        <w:jc w:val="both"/>
        <w:rPr>
          <w:rFonts w:asciiTheme="minorHAnsi" w:eastAsiaTheme="minorHAnsi" w:hAnsiTheme="minorHAnsi" w:cstheme="minorHAnsi"/>
          <w:b/>
          <w:vanish/>
        </w:rPr>
      </w:pPr>
    </w:p>
    <w:p w:rsidR="002E0CDF" w:rsidRPr="002E0CDF" w:rsidRDefault="002E0CDF" w:rsidP="005E142D">
      <w:pPr>
        <w:pStyle w:val="Akapitzlist"/>
        <w:numPr>
          <w:ilvl w:val="1"/>
          <w:numId w:val="85"/>
        </w:numPr>
        <w:spacing w:before="120" w:after="0"/>
        <w:contextualSpacing w:val="0"/>
        <w:jc w:val="both"/>
        <w:rPr>
          <w:rFonts w:asciiTheme="minorHAnsi" w:eastAsiaTheme="minorHAnsi" w:hAnsiTheme="minorHAnsi" w:cstheme="minorHAnsi"/>
          <w:b/>
          <w:vanish/>
        </w:rPr>
      </w:pPr>
    </w:p>
    <w:p w:rsidR="002E0CDF" w:rsidRPr="002E0CDF" w:rsidRDefault="002E0CDF" w:rsidP="005E142D">
      <w:pPr>
        <w:pStyle w:val="Akapitzlist"/>
        <w:numPr>
          <w:ilvl w:val="1"/>
          <w:numId w:val="85"/>
        </w:numPr>
        <w:spacing w:before="120" w:after="0"/>
        <w:contextualSpacing w:val="0"/>
        <w:jc w:val="both"/>
        <w:rPr>
          <w:rFonts w:asciiTheme="minorHAnsi" w:eastAsiaTheme="minorHAnsi" w:hAnsiTheme="minorHAnsi" w:cstheme="minorHAnsi"/>
          <w:b/>
          <w:vanish/>
        </w:rPr>
      </w:pPr>
    </w:p>
    <w:p w:rsidR="002E0CDF" w:rsidRPr="002E0CDF" w:rsidRDefault="002E0CDF" w:rsidP="005E142D">
      <w:pPr>
        <w:pStyle w:val="Akapitzlist"/>
        <w:numPr>
          <w:ilvl w:val="1"/>
          <w:numId w:val="85"/>
        </w:numPr>
        <w:spacing w:before="120" w:after="0"/>
        <w:contextualSpacing w:val="0"/>
        <w:jc w:val="both"/>
        <w:rPr>
          <w:rFonts w:asciiTheme="minorHAnsi" w:eastAsiaTheme="minorHAnsi" w:hAnsiTheme="minorHAnsi" w:cstheme="minorHAnsi"/>
          <w:b/>
          <w:vanish/>
        </w:rPr>
      </w:pPr>
    </w:p>
    <w:p w:rsidR="002E0CDF" w:rsidRPr="002E0CDF" w:rsidRDefault="002E0CDF" w:rsidP="005E142D">
      <w:pPr>
        <w:pStyle w:val="Akapitzlist"/>
        <w:numPr>
          <w:ilvl w:val="1"/>
          <w:numId w:val="85"/>
        </w:numPr>
        <w:spacing w:before="120" w:after="0"/>
        <w:contextualSpacing w:val="0"/>
        <w:jc w:val="both"/>
        <w:rPr>
          <w:rFonts w:asciiTheme="minorHAnsi" w:eastAsiaTheme="minorHAnsi" w:hAnsiTheme="minorHAnsi" w:cstheme="minorHAnsi"/>
          <w:b/>
          <w:vanish/>
        </w:rPr>
      </w:pPr>
    </w:p>
    <w:p w:rsidR="002E0CDF" w:rsidRPr="002E0CDF" w:rsidRDefault="002E0CDF" w:rsidP="005E142D">
      <w:pPr>
        <w:pStyle w:val="Akapitzlist"/>
        <w:numPr>
          <w:ilvl w:val="1"/>
          <w:numId w:val="85"/>
        </w:numPr>
        <w:spacing w:before="120" w:after="0"/>
        <w:contextualSpacing w:val="0"/>
        <w:jc w:val="both"/>
        <w:rPr>
          <w:rFonts w:asciiTheme="minorHAnsi" w:eastAsiaTheme="minorHAnsi" w:hAnsiTheme="minorHAnsi" w:cstheme="minorHAnsi"/>
          <w:b/>
          <w:vanish/>
        </w:rPr>
      </w:pPr>
    </w:p>
    <w:p w:rsidR="002E0CDF" w:rsidRPr="002E0CDF" w:rsidRDefault="002E0CDF" w:rsidP="005E142D">
      <w:pPr>
        <w:pStyle w:val="Akapitzlist"/>
        <w:numPr>
          <w:ilvl w:val="1"/>
          <w:numId w:val="85"/>
        </w:numPr>
        <w:spacing w:before="120" w:after="0"/>
        <w:contextualSpacing w:val="0"/>
        <w:jc w:val="both"/>
        <w:rPr>
          <w:rFonts w:asciiTheme="minorHAnsi" w:eastAsiaTheme="minorHAnsi" w:hAnsiTheme="minorHAnsi" w:cstheme="minorHAnsi"/>
          <w:b/>
          <w:vanish/>
        </w:rPr>
      </w:pPr>
    </w:p>
    <w:p w:rsidR="002E0CDF" w:rsidRPr="002E0CDF" w:rsidRDefault="002E0CDF" w:rsidP="005E142D">
      <w:pPr>
        <w:pStyle w:val="Akapitzlist"/>
        <w:numPr>
          <w:ilvl w:val="1"/>
          <w:numId w:val="85"/>
        </w:numPr>
        <w:spacing w:before="120" w:after="0"/>
        <w:contextualSpacing w:val="0"/>
        <w:jc w:val="both"/>
        <w:rPr>
          <w:rFonts w:asciiTheme="minorHAnsi" w:eastAsiaTheme="minorHAnsi" w:hAnsiTheme="minorHAnsi" w:cstheme="minorHAnsi"/>
          <w:b/>
          <w:vanish/>
        </w:rPr>
      </w:pPr>
    </w:p>
    <w:p w:rsidR="002E0CDF" w:rsidRPr="002E0CDF" w:rsidRDefault="002E0CDF" w:rsidP="005E142D">
      <w:pPr>
        <w:pStyle w:val="Akapitzlist"/>
        <w:numPr>
          <w:ilvl w:val="1"/>
          <w:numId w:val="85"/>
        </w:numPr>
        <w:spacing w:before="120" w:after="0"/>
        <w:contextualSpacing w:val="0"/>
        <w:jc w:val="both"/>
        <w:rPr>
          <w:rFonts w:asciiTheme="minorHAnsi" w:eastAsiaTheme="minorHAnsi" w:hAnsiTheme="minorHAnsi" w:cstheme="minorHAnsi"/>
          <w:b/>
          <w:vanish/>
        </w:rPr>
      </w:pPr>
    </w:p>
    <w:p w:rsidR="002E0CDF" w:rsidRPr="00942809" w:rsidRDefault="00945AF5">
      <w:pPr>
        <w:pStyle w:val="Tekstpodstawowywcity"/>
        <w:numPr>
          <w:ilvl w:val="1"/>
          <w:numId w:val="85"/>
        </w:numPr>
        <w:spacing w:before="120" w:after="0" w:line="276" w:lineRule="auto"/>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415314711"/>
          <w:placeholder>
            <w:docPart w:val="89875006B2B04638813B76991CDFBAD2"/>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2E0CDF">
            <w:rPr>
              <w:rFonts w:asciiTheme="minorHAnsi" w:eastAsiaTheme="minorHAnsi" w:hAnsiTheme="minorHAnsi" w:cstheme="minorHAnsi"/>
              <w:b/>
              <w:sz w:val="22"/>
              <w:szCs w:val="22"/>
              <w:lang w:eastAsia="en-US"/>
            </w:rPr>
            <w:t>Niniejszy zapis obowiązuje</w:t>
          </w:r>
        </w:sdtContent>
      </w:sdt>
      <w:r w:rsidR="002E0CDF" w:rsidRPr="00942809">
        <w:rPr>
          <w:rFonts w:asciiTheme="minorHAnsi" w:hAnsiTheme="minorHAnsi" w:cstheme="minorHAnsi"/>
          <w:sz w:val="22"/>
          <w:szCs w:val="22"/>
        </w:rPr>
        <w:t xml:space="preserve"> </w:t>
      </w:r>
    </w:p>
    <w:p w:rsidR="002E0CDF" w:rsidRPr="00942809" w:rsidRDefault="002E0CDF" w:rsidP="002E0CDF">
      <w:pPr>
        <w:pStyle w:val="Tekstpodstawowywcity"/>
        <w:spacing w:line="276" w:lineRule="auto"/>
        <w:ind w:left="1134"/>
        <w:jc w:val="both"/>
        <w:rPr>
          <w:rFonts w:asciiTheme="minorHAnsi" w:hAnsiTheme="minorHAnsi" w:cstheme="minorHAnsi"/>
          <w:sz w:val="22"/>
          <w:szCs w:val="22"/>
        </w:rPr>
      </w:pPr>
      <w:r w:rsidRPr="003A4AF4">
        <w:rPr>
          <w:rFonts w:asciiTheme="minorHAnsi" w:hAnsiTheme="minorHAnsi" w:cstheme="minorHAnsi"/>
          <w:sz w:val="22"/>
          <w:szCs w:val="22"/>
        </w:rPr>
        <w:t xml:space="preserve">kopia poświadczonej  za zgodność z oryginałem informacji z banku </w:t>
      </w:r>
      <w:r w:rsidRPr="003A4AF4">
        <w:rPr>
          <w:rFonts w:asciiTheme="minorHAnsi" w:hAnsiTheme="minorHAnsi" w:cstheme="minorHAnsi"/>
          <w:bCs/>
          <w:sz w:val="22"/>
          <w:szCs w:val="22"/>
        </w:rPr>
        <w:t>lub spółdzielczej kasy oszczędnościowo-kredytowej</w:t>
      </w:r>
      <w:r w:rsidRPr="003A4AF4">
        <w:rPr>
          <w:rFonts w:asciiTheme="minorHAnsi" w:hAnsiTheme="minorHAnsi" w:cstheme="minorHAnsi"/>
          <w:sz w:val="22"/>
          <w:szCs w:val="22"/>
        </w:rPr>
        <w:t xml:space="preserve">, potwierdzającej posiadanie środków finansowych lub zdolności kredytowej na poziomie min. </w:t>
      </w:r>
      <w:r>
        <w:rPr>
          <w:rFonts w:asciiTheme="minorHAnsi" w:hAnsiTheme="minorHAnsi" w:cstheme="minorHAnsi"/>
          <w:b/>
          <w:sz w:val="22"/>
          <w:szCs w:val="22"/>
        </w:rPr>
        <w:t>1</w:t>
      </w:r>
      <w:r w:rsidRPr="008847A6">
        <w:rPr>
          <w:rFonts w:asciiTheme="minorHAnsi" w:hAnsiTheme="minorHAnsi" w:cstheme="minorHAnsi"/>
          <w:b/>
          <w:sz w:val="22"/>
          <w:szCs w:val="22"/>
        </w:rPr>
        <w:t>00 000 zł</w:t>
      </w:r>
      <w:r w:rsidRPr="00A71128">
        <w:rPr>
          <w:rFonts w:asciiTheme="minorHAnsi" w:hAnsiTheme="minorHAnsi" w:cstheme="minorHAnsi"/>
          <w:sz w:val="22"/>
          <w:szCs w:val="22"/>
        </w:rPr>
        <w:t>, słownie:</w:t>
      </w:r>
      <w:r w:rsidRPr="00463AE5">
        <w:rPr>
          <w:rFonts w:ascii="Arial" w:hAnsi="Arial" w:cs="Arial"/>
          <w:sz w:val="22"/>
          <w:szCs w:val="22"/>
        </w:rPr>
        <w:t xml:space="preserve"> </w:t>
      </w:r>
      <w:r w:rsidRPr="008847A6">
        <w:rPr>
          <w:rFonts w:asciiTheme="minorHAnsi" w:hAnsiTheme="minorHAnsi" w:cstheme="minorHAnsi"/>
          <w:b/>
          <w:sz w:val="22"/>
          <w:szCs w:val="22"/>
        </w:rPr>
        <w:t>[</w:t>
      </w:r>
      <w:r>
        <w:rPr>
          <w:rFonts w:asciiTheme="minorHAnsi" w:hAnsiTheme="minorHAnsi" w:cstheme="minorHAnsi"/>
          <w:b/>
          <w:sz w:val="22"/>
          <w:szCs w:val="22"/>
        </w:rPr>
        <w:t>sto</w:t>
      </w:r>
      <w:r w:rsidRPr="008847A6">
        <w:rPr>
          <w:rFonts w:asciiTheme="minorHAnsi" w:hAnsiTheme="minorHAnsi" w:cstheme="minorHAnsi"/>
          <w:b/>
          <w:sz w:val="22"/>
          <w:szCs w:val="22"/>
        </w:rPr>
        <w:t xml:space="preserve"> tysięcy złotych]</w:t>
      </w:r>
      <w:r w:rsidRPr="00463AE5">
        <w:rPr>
          <w:rFonts w:ascii="Arial" w:hAnsi="Arial" w:cs="Arial"/>
          <w:sz w:val="22"/>
          <w:szCs w:val="22"/>
        </w:rPr>
        <w:t>;</w:t>
      </w:r>
      <w:r w:rsidRPr="003A4AF4">
        <w:rPr>
          <w:rFonts w:asciiTheme="minorHAnsi" w:hAnsiTheme="minorHAnsi" w:cstheme="minorHAnsi"/>
          <w:sz w:val="22"/>
          <w:szCs w:val="22"/>
        </w:rPr>
        <w:t xml:space="preserve"> wystawiona nie wcześniej niż 1 miesiąc przed upływem terminu składania ofert</w:t>
      </w:r>
      <w:r>
        <w:rPr>
          <w:rFonts w:asciiTheme="minorHAnsi" w:hAnsiTheme="minorHAnsi" w:cstheme="minorHAnsi"/>
          <w:sz w:val="22"/>
          <w:szCs w:val="22"/>
        </w:rPr>
        <w:t xml:space="preserve"> </w:t>
      </w:r>
      <w:r w:rsidRPr="003A4AF4">
        <w:rPr>
          <w:rFonts w:asciiTheme="minorHAnsi" w:hAnsiTheme="minorHAnsi" w:cstheme="minorHAnsi"/>
          <w:sz w:val="22"/>
          <w:szCs w:val="22"/>
        </w:rPr>
        <w:t>-</w:t>
      </w:r>
      <w:r w:rsidRPr="00942809">
        <w:rPr>
          <w:rFonts w:asciiTheme="minorHAnsi" w:hAnsiTheme="minorHAnsi" w:cstheme="minorHAnsi"/>
          <w:sz w:val="22"/>
          <w:szCs w:val="22"/>
        </w:rPr>
        <w:t xml:space="preserve"> </w:t>
      </w:r>
      <w:r>
        <w:rPr>
          <w:rFonts w:asciiTheme="minorHAnsi" w:hAnsiTheme="minorHAnsi" w:cstheme="minorHAnsi"/>
          <w:i/>
          <w:sz w:val="22"/>
          <w:szCs w:val="22"/>
          <w:u w:val="single"/>
        </w:rPr>
        <w:t>Załącznik nr 11</w:t>
      </w:r>
      <w:r w:rsidRPr="00942809">
        <w:rPr>
          <w:rFonts w:asciiTheme="minorHAnsi" w:hAnsiTheme="minorHAnsi" w:cstheme="minorHAnsi"/>
          <w:i/>
          <w:sz w:val="22"/>
          <w:szCs w:val="22"/>
          <w:u w:val="single"/>
        </w:rPr>
        <w:t xml:space="preserve"> do Formularza Oferty;</w:t>
      </w:r>
    </w:p>
    <w:p w:rsidR="00481D1A" w:rsidRPr="00942809" w:rsidRDefault="001C435D" w:rsidP="002E0CDF">
      <w:pPr>
        <w:pStyle w:val="Akapitzlist"/>
        <w:numPr>
          <w:ilvl w:val="0"/>
          <w:numId w:val="85"/>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Poświadczenia „za zgodność z oryginałem” należy dokonać poprzez umieszczenie na kopii każdej zapisanej strony dokumentu czytelnego określenia: „za zgodność z oryginałem” (lub innego – o</w:t>
      </w:r>
      <w:r w:rsidR="00D61102" w:rsidRPr="00942809">
        <w:rPr>
          <w:rFonts w:asciiTheme="minorHAnsi" w:hAnsiTheme="minorHAnsi" w:cstheme="minorHAnsi"/>
        </w:rPr>
        <w:t> </w:t>
      </w:r>
      <w:r w:rsidRPr="00942809">
        <w:rPr>
          <w:rFonts w:asciiTheme="minorHAnsi" w:hAnsiTheme="minorHAnsi" w:cstheme="minorHAnsi"/>
        </w:rPr>
        <w:t>tożsamym znaczeniu) wraz z datą i podpisem osoby upo</w:t>
      </w:r>
      <w:r w:rsidR="00481D1A" w:rsidRPr="00942809">
        <w:rPr>
          <w:rFonts w:asciiTheme="minorHAnsi" w:hAnsiTheme="minorHAnsi" w:cstheme="minorHAnsi"/>
        </w:rPr>
        <w:t>ważnionej do reprezentowania:</w:t>
      </w:r>
    </w:p>
    <w:p w:rsidR="007041B9" w:rsidRPr="00942809" w:rsidRDefault="00E332BE" w:rsidP="002E0CDF">
      <w:pPr>
        <w:pStyle w:val="Akapitzlist"/>
        <w:numPr>
          <w:ilvl w:val="1"/>
          <w:numId w:val="85"/>
        </w:numPr>
        <w:shd w:val="clear" w:color="auto" w:fill="FFFFFF" w:themeFill="background1"/>
        <w:spacing w:before="120" w:after="120"/>
        <w:contextualSpacing w:val="0"/>
        <w:jc w:val="both"/>
        <w:rPr>
          <w:rFonts w:asciiTheme="minorHAnsi" w:hAnsiTheme="minorHAnsi" w:cstheme="minorHAnsi"/>
          <w:lang w:eastAsia="ja-JP"/>
        </w:rPr>
      </w:pPr>
      <w:r>
        <w:rPr>
          <w:rFonts w:asciiTheme="minorHAnsi" w:hAnsiTheme="minorHAnsi" w:cstheme="minorHAnsi"/>
        </w:rPr>
        <w:t>Dostawcy.</w:t>
      </w:r>
    </w:p>
    <w:p w:rsidR="007041B9" w:rsidRPr="00942809" w:rsidRDefault="00481D1A" w:rsidP="002E0CDF">
      <w:pPr>
        <w:pStyle w:val="Akapitzlist"/>
        <w:numPr>
          <w:ilvl w:val="0"/>
          <w:numId w:val="85"/>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eastAsia="Verdana,Bold" w:hAnsiTheme="minorHAnsi" w:cstheme="minorHAnsi"/>
        </w:rPr>
        <w:t>Poświadczenie za zgodność z oryginałem powinno być sporządzone w sposób umożliwiający identyfikację podpisu (np. wraz z imienną pieczątką osoby poświadczającej kopię dokumentu za zgodność z oryginałem).</w:t>
      </w:r>
    </w:p>
    <w:p w:rsidR="00481D1A" w:rsidRPr="00942809" w:rsidRDefault="00826E65" w:rsidP="002E0CDF">
      <w:pPr>
        <w:pStyle w:val="Akapitzlist"/>
        <w:numPr>
          <w:ilvl w:val="0"/>
          <w:numId w:val="85"/>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Jeżeli termin składania ofert ulegnie przesunięciu, wówczas dokumenty, które do upływu nowego terminu tracą ważność, winny zostać </w:t>
      </w:r>
      <w:r w:rsidR="00481D1A" w:rsidRPr="00942809">
        <w:rPr>
          <w:rFonts w:asciiTheme="minorHAnsi" w:hAnsiTheme="minorHAnsi" w:cstheme="minorHAnsi"/>
        </w:rPr>
        <w:t>uaktualnione</w:t>
      </w:r>
      <w:r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8E4D3E" w:rsidRPr="00942809" w:rsidRDefault="008E4D3E" w:rsidP="00093223">
            <w:pPr>
              <w:pStyle w:val="Nagwek1"/>
              <w:spacing w:before="40" w:after="40" w:line="276" w:lineRule="auto"/>
              <w:ind w:left="1872" w:hanging="1872"/>
              <w:jc w:val="left"/>
              <w:rPr>
                <w:rFonts w:asciiTheme="minorHAnsi" w:hAnsiTheme="minorHAnsi" w:cstheme="minorHAnsi"/>
                <w:sz w:val="22"/>
                <w:szCs w:val="22"/>
              </w:rPr>
            </w:pPr>
            <w:bookmarkStart w:id="6" w:name="_Toc84858286"/>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I –</w:t>
            </w:r>
            <w:r w:rsidR="00982875" w:rsidRPr="00942809">
              <w:rPr>
                <w:rFonts w:asciiTheme="minorHAnsi" w:hAnsiTheme="minorHAnsi" w:cstheme="minorHAnsi"/>
                <w:sz w:val="22"/>
                <w:szCs w:val="22"/>
              </w:rPr>
              <w:t xml:space="preserve"> </w:t>
            </w:r>
            <w:r w:rsidR="005C4415" w:rsidRPr="00942809">
              <w:rPr>
                <w:rFonts w:asciiTheme="minorHAnsi" w:hAnsiTheme="minorHAnsi" w:cstheme="minorHAnsi"/>
                <w:sz w:val="22"/>
                <w:szCs w:val="22"/>
              </w:rPr>
              <w:t xml:space="preserve"> </w:t>
            </w:r>
            <w:r w:rsidR="00AE1FF1" w:rsidRPr="00A42066">
              <w:rPr>
                <w:rFonts w:asciiTheme="minorHAnsi" w:hAnsiTheme="minorHAnsi" w:cstheme="minorHAnsi"/>
                <w:sz w:val="22"/>
                <w:szCs w:val="22"/>
              </w:rPr>
              <w:t xml:space="preserve">SPOSÓB KOMUNIKACJI ORAZ WYJAŚNIENIA TREŚCI </w:t>
            </w:r>
            <w:r w:rsidR="00AE1FF1">
              <w:rPr>
                <w:rFonts w:asciiTheme="minorHAnsi" w:hAnsiTheme="minorHAnsi" w:cstheme="minorHAnsi"/>
                <w:sz w:val="22"/>
                <w:szCs w:val="22"/>
              </w:rPr>
              <w:t>OGŁOSZENIA</w:t>
            </w:r>
            <w:bookmarkEnd w:id="6"/>
          </w:p>
        </w:tc>
      </w:tr>
    </w:tbl>
    <w:p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W przedmiotowym postępowaniu komunikacja między Zamawiającym a </w:t>
      </w:r>
      <w:r w:rsidR="00E332BE">
        <w:rPr>
          <w:rFonts w:asciiTheme="minorHAnsi" w:hAnsiTheme="minorHAnsi" w:cstheme="minorHAnsi"/>
          <w:sz w:val="22"/>
          <w:szCs w:val="22"/>
        </w:rPr>
        <w:t>Dostawcami</w:t>
      </w:r>
      <w:r w:rsidR="00E332BE" w:rsidRPr="00A42066">
        <w:rPr>
          <w:rFonts w:asciiTheme="minorHAnsi" w:hAnsiTheme="minorHAnsi" w:cstheme="minorHAnsi"/>
          <w:sz w:val="22"/>
          <w:szCs w:val="22"/>
        </w:rPr>
        <w:t xml:space="preserve"> </w:t>
      </w:r>
      <w:r w:rsidRPr="00A42066">
        <w:rPr>
          <w:rFonts w:asciiTheme="minorHAnsi" w:hAnsiTheme="minorHAnsi" w:cstheme="minorHAnsi"/>
          <w:sz w:val="22"/>
          <w:szCs w:val="22"/>
        </w:rPr>
        <w:t>odbywa się przy użyciu następujących środków komunikacji elektronicznej. Ilekroć w dalszej części Specyfikacji Warunków Zamówienia jest mowa o „Platformie zakupowej” – należy przez to rozumieć narzędzie umożliwiające realizację procesu związanego z udzielaniem zamówień publicznych w formie elektronicznej służące szczególności do przekazywania ofert, oświadczeń w tym jednolitego europejskiego dokumentu zamówienia, zwane dalej „Platformą” lub „Systemem”.</w:t>
      </w:r>
    </w:p>
    <w:p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W przedmiotowym postępowaniu Zamawiający dopuszcza możliwość przekazywania sobie przez strony postępowania oświadczeń, wniosków, zawiadomień oraz informacji za pośrednictwem Platformy znajdującej się pod adresem: </w:t>
      </w:r>
      <w:r w:rsidRPr="00D22263">
        <w:rPr>
          <w:rFonts w:asciiTheme="minorHAnsi" w:hAnsiTheme="minorHAnsi" w:cstheme="minorHAnsi"/>
          <w:color w:val="4F81BD" w:themeColor="accent1"/>
          <w:sz w:val="22"/>
          <w:szCs w:val="22"/>
          <w:u w:val="single"/>
        </w:rPr>
        <w:t>https://enea.ezamawiajacy.pl</w:t>
      </w:r>
      <w:r w:rsidRPr="00D22263">
        <w:rPr>
          <w:rFonts w:asciiTheme="minorHAnsi" w:hAnsiTheme="minorHAnsi" w:cstheme="minorHAnsi"/>
          <w:color w:val="4F81BD" w:themeColor="accent1"/>
          <w:sz w:val="22"/>
          <w:szCs w:val="22"/>
        </w:rPr>
        <w:t xml:space="preserve"> </w:t>
      </w:r>
      <w:r w:rsidRPr="00A42066">
        <w:rPr>
          <w:rFonts w:asciiTheme="minorHAnsi" w:hAnsiTheme="minorHAnsi" w:cstheme="minorHAnsi"/>
          <w:sz w:val="22"/>
          <w:szCs w:val="22"/>
        </w:rPr>
        <w:t>w zakładce „Korespondencja”. 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wpływu na Platformę.</w:t>
      </w:r>
    </w:p>
    <w:p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Ogólne zasady korzystania z Platformy, z zastrzeżeniem pkt 8 niniejszego Rozdziału;</w:t>
      </w:r>
    </w:p>
    <w:p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zgłoszenie do postępowania wymaga zalogowania </w:t>
      </w:r>
      <w:r w:rsidR="00AD0617">
        <w:rPr>
          <w:rFonts w:asciiTheme="minorHAnsi" w:hAnsiTheme="minorHAnsi" w:cstheme="minorHAnsi"/>
          <w:sz w:val="22"/>
          <w:szCs w:val="22"/>
        </w:rPr>
        <w:t>Dost</w:t>
      </w:r>
      <w:r w:rsidR="00AD0617" w:rsidRPr="00A42066">
        <w:rPr>
          <w:rFonts w:asciiTheme="minorHAnsi" w:hAnsiTheme="minorHAnsi" w:cstheme="minorHAnsi"/>
          <w:sz w:val="22"/>
          <w:szCs w:val="22"/>
        </w:rPr>
        <w:t xml:space="preserve">awcy </w:t>
      </w:r>
      <w:r w:rsidRPr="00A42066">
        <w:rPr>
          <w:rFonts w:asciiTheme="minorHAnsi" w:hAnsiTheme="minorHAnsi" w:cstheme="minorHAnsi"/>
          <w:sz w:val="22"/>
          <w:szCs w:val="22"/>
        </w:rPr>
        <w:t xml:space="preserve">do Systemu na subdomenie Enea; </w:t>
      </w:r>
      <w:r w:rsidRPr="00D22263">
        <w:rPr>
          <w:rFonts w:asciiTheme="minorHAnsi" w:hAnsiTheme="minorHAnsi" w:cstheme="minorHAnsi"/>
          <w:color w:val="4F81BD" w:themeColor="accent1"/>
          <w:sz w:val="22"/>
          <w:szCs w:val="22"/>
          <w:u w:val="single"/>
        </w:rPr>
        <w:t>https://enea.ezamawiajacy.pl</w:t>
      </w:r>
      <w:r w:rsidRPr="00A42066">
        <w:rPr>
          <w:rFonts w:asciiTheme="minorHAnsi" w:hAnsiTheme="minorHAnsi" w:cstheme="minorHAnsi"/>
          <w:sz w:val="22"/>
          <w:szCs w:val="22"/>
        </w:rPr>
        <w:t xml:space="preserve"> , lub </w:t>
      </w:r>
      <w:r w:rsidRPr="00D22263">
        <w:rPr>
          <w:rFonts w:asciiTheme="minorHAnsi" w:hAnsiTheme="minorHAnsi" w:cstheme="minorHAnsi"/>
          <w:color w:val="4F81BD" w:themeColor="accent1"/>
          <w:sz w:val="22"/>
          <w:szCs w:val="22"/>
          <w:u w:val="single"/>
        </w:rPr>
        <w:t>https://oneplace.marketplanet.pl</w:t>
      </w:r>
      <w:r w:rsidRPr="00A42066">
        <w:rPr>
          <w:rFonts w:asciiTheme="minorHAnsi" w:hAnsiTheme="minorHAnsi" w:cstheme="minorHAnsi"/>
          <w:sz w:val="22"/>
          <w:szCs w:val="22"/>
        </w:rPr>
        <w:t>.</w:t>
      </w:r>
    </w:p>
    <w:p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Wykonawca po wybraniu opcji „przystąp do postępowania” zostanie przekierowany do strony </w:t>
      </w:r>
      <w:r w:rsidRPr="00D22263">
        <w:rPr>
          <w:rFonts w:asciiTheme="minorHAnsi" w:hAnsiTheme="minorHAnsi" w:cstheme="minorHAnsi"/>
          <w:color w:val="4F81BD" w:themeColor="accent1"/>
          <w:sz w:val="22"/>
          <w:szCs w:val="22"/>
          <w:u w:val="single"/>
        </w:rPr>
        <w:t>https://oneplace.marketplanet.pl</w:t>
      </w:r>
      <w:r w:rsidRPr="00A42066">
        <w:rPr>
          <w:rFonts w:asciiTheme="minorHAnsi" w:hAnsiTheme="minorHAnsi" w:cstheme="minorHAnsi"/>
          <w:sz w:val="22"/>
          <w:szCs w:val="22"/>
        </w:rPr>
        <w:t xml:space="preserve">, gdzie zostanie powiadomiony o możliwości zalogowania lub do założenia bezpłatnego konta. </w:t>
      </w:r>
      <w:r w:rsidR="00E332BE">
        <w:rPr>
          <w:rFonts w:asciiTheme="minorHAnsi" w:hAnsiTheme="minorHAnsi" w:cstheme="minorHAnsi"/>
          <w:sz w:val="22"/>
          <w:szCs w:val="22"/>
        </w:rPr>
        <w:t>Dostawca</w:t>
      </w:r>
      <w:r w:rsidR="00E332BE" w:rsidRPr="00A42066">
        <w:rPr>
          <w:rFonts w:asciiTheme="minorHAnsi" w:hAnsiTheme="minorHAnsi" w:cstheme="minorHAnsi"/>
          <w:sz w:val="22"/>
          <w:szCs w:val="22"/>
        </w:rPr>
        <w:t xml:space="preserve"> </w:t>
      </w:r>
      <w:r w:rsidRPr="00A42066">
        <w:rPr>
          <w:rFonts w:asciiTheme="minorHAnsi" w:hAnsiTheme="minorHAnsi" w:cstheme="minorHAnsi"/>
          <w:sz w:val="22"/>
          <w:szCs w:val="22"/>
        </w:rPr>
        <w:t xml:space="preserve">zakłada konto wykonując kroki procesu rejestracyjnego; podaje adres e-mail, ustanawia hasło, następnie powtarza hasło, wpisuje kod z obrazka, akceptuje regulamin, klika polecenie „zarejestruj się”. </w:t>
      </w:r>
    </w:p>
    <w:p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Rejestracja </w:t>
      </w:r>
      <w:r w:rsidR="00E332BE">
        <w:rPr>
          <w:rFonts w:asciiTheme="minorHAnsi" w:hAnsiTheme="minorHAnsi" w:cstheme="minorHAnsi"/>
          <w:sz w:val="22"/>
          <w:szCs w:val="22"/>
        </w:rPr>
        <w:t>Dostawcy</w:t>
      </w:r>
      <w:r w:rsidR="00E332BE" w:rsidRPr="00A42066">
        <w:rPr>
          <w:rFonts w:asciiTheme="minorHAnsi" w:hAnsiTheme="minorHAnsi" w:cstheme="minorHAnsi"/>
          <w:sz w:val="22"/>
          <w:szCs w:val="22"/>
        </w:rPr>
        <w:t xml:space="preserve"> </w:t>
      </w:r>
      <w:r w:rsidRPr="00A42066">
        <w:rPr>
          <w:rFonts w:asciiTheme="minorHAnsi" w:hAnsiTheme="minorHAnsi" w:cstheme="minorHAnsi"/>
          <w:sz w:val="22"/>
          <w:szCs w:val="22"/>
        </w:rPr>
        <w:t xml:space="preserve">trwa maksymalnie do 2 dni roboczych. W związku z tym Zamawiający zaleca </w:t>
      </w:r>
      <w:r w:rsidR="00E332BE">
        <w:rPr>
          <w:rFonts w:asciiTheme="minorHAnsi" w:hAnsiTheme="minorHAnsi" w:cstheme="minorHAnsi"/>
          <w:sz w:val="22"/>
          <w:szCs w:val="22"/>
        </w:rPr>
        <w:t>Dostawcom</w:t>
      </w:r>
      <w:r w:rsidR="00E332BE" w:rsidRPr="00A42066">
        <w:rPr>
          <w:rFonts w:asciiTheme="minorHAnsi" w:hAnsiTheme="minorHAnsi" w:cstheme="minorHAnsi"/>
          <w:sz w:val="22"/>
          <w:szCs w:val="22"/>
        </w:rPr>
        <w:t xml:space="preserve"> </w:t>
      </w:r>
      <w:r w:rsidRPr="00A42066">
        <w:rPr>
          <w:rFonts w:asciiTheme="minorHAnsi" w:hAnsiTheme="minorHAnsi" w:cstheme="minorHAnsi"/>
          <w:sz w:val="22"/>
          <w:szCs w:val="22"/>
        </w:rPr>
        <w:t xml:space="preserve">uwzględnienie czasu niezbędnego na rejestrację w procesie złożenia Oferty w postaci elektronicznej. </w:t>
      </w:r>
    </w:p>
    <w:p w:rsidR="00BB5CC9" w:rsidRPr="00A42066" w:rsidRDefault="00E332BE" w:rsidP="00B912B6">
      <w:pPr>
        <w:pStyle w:val="pkt"/>
        <w:numPr>
          <w:ilvl w:val="1"/>
          <w:numId w:val="56"/>
        </w:numPr>
        <w:spacing w:line="304" w:lineRule="exact"/>
        <w:rPr>
          <w:rFonts w:asciiTheme="minorHAnsi" w:hAnsiTheme="minorHAnsi" w:cstheme="minorHAnsi"/>
          <w:sz w:val="22"/>
          <w:szCs w:val="22"/>
        </w:rPr>
      </w:pPr>
      <w:r>
        <w:rPr>
          <w:rFonts w:asciiTheme="minorHAnsi" w:hAnsiTheme="minorHAnsi" w:cstheme="minorHAnsi"/>
          <w:sz w:val="22"/>
          <w:szCs w:val="22"/>
        </w:rPr>
        <w:t>Dostawca</w:t>
      </w:r>
      <w:r w:rsidRPr="00A42066">
        <w:rPr>
          <w:rFonts w:asciiTheme="minorHAnsi" w:hAnsiTheme="minorHAnsi" w:cstheme="minorHAnsi"/>
          <w:sz w:val="22"/>
          <w:szCs w:val="22"/>
        </w:rPr>
        <w:t xml:space="preserve"> </w:t>
      </w:r>
      <w:r w:rsidR="00BB5CC9" w:rsidRPr="00A42066">
        <w:rPr>
          <w:rFonts w:asciiTheme="minorHAnsi" w:hAnsiTheme="minorHAnsi" w:cstheme="minorHAnsi"/>
          <w:sz w:val="22"/>
          <w:szCs w:val="22"/>
        </w:rPr>
        <w:t xml:space="preserve">wraz z potwierdzeniem złożenia wniosku rejestracyjnego otrzyma informacje, o możliwości przyspieszenia procedury założenia konta, wówczas należy skontaktować się pod numerem telefonu podanym w ww. potwierdzeniu. </w:t>
      </w:r>
    </w:p>
    <w:p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Po założeniu konta </w:t>
      </w:r>
      <w:r w:rsidR="00E332BE">
        <w:rPr>
          <w:rFonts w:asciiTheme="minorHAnsi" w:hAnsiTheme="minorHAnsi" w:cstheme="minorHAnsi"/>
          <w:sz w:val="22"/>
          <w:szCs w:val="22"/>
        </w:rPr>
        <w:t>Dostawca</w:t>
      </w:r>
      <w:r w:rsidR="00E332BE" w:rsidRPr="00A42066">
        <w:rPr>
          <w:rFonts w:asciiTheme="minorHAnsi" w:hAnsiTheme="minorHAnsi" w:cstheme="minorHAnsi"/>
          <w:sz w:val="22"/>
          <w:szCs w:val="22"/>
        </w:rPr>
        <w:t xml:space="preserve"> </w:t>
      </w:r>
      <w:r w:rsidRPr="00A42066">
        <w:rPr>
          <w:rFonts w:asciiTheme="minorHAnsi" w:hAnsiTheme="minorHAnsi" w:cstheme="minorHAnsi"/>
          <w:sz w:val="22"/>
          <w:szCs w:val="22"/>
        </w:rPr>
        <w:t xml:space="preserve">ma możliwość złożenia Oferty w postępowaniu. Komunikacja między Zamawiającym a </w:t>
      </w:r>
      <w:r w:rsidR="00E332BE">
        <w:rPr>
          <w:rFonts w:asciiTheme="minorHAnsi" w:hAnsiTheme="minorHAnsi" w:cstheme="minorHAnsi"/>
          <w:sz w:val="22"/>
          <w:szCs w:val="22"/>
        </w:rPr>
        <w:t>Dostawcami</w:t>
      </w:r>
      <w:r w:rsidRPr="00A42066">
        <w:rPr>
          <w:rFonts w:asciiTheme="minorHAnsi" w:hAnsiTheme="minorHAnsi" w:cstheme="minorHAnsi"/>
          <w:sz w:val="22"/>
          <w:szCs w:val="22"/>
        </w:rPr>
        <w:t xml:space="preserve">, w szczególności zawiadomienia oraz informacje, przekazywane są </w:t>
      </w:r>
      <w:r w:rsidRPr="00A42066">
        <w:rPr>
          <w:rFonts w:asciiTheme="minorHAnsi" w:hAnsiTheme="minorHAnsi" w:cstheme="minorHAnsi"/>
          <w:sz w:val="22"/>
          <w:szCs w:val="22"/>
        </w:rPr>
        <w:lastRenderedPageBreak/>
        <w:t>przy użyciu środków komunikacji elektronicznej za pośrednictwem Platformy Zakupowej. Za datę przekazania zaświadczeń oraz informacji przyjmuje się datę ich wysłania za pośrednictwem zakładki „Korespondencja”.</w:t>
      </w:r>
    </w:p>
    <w:p w:rsidR="00BB5CC9" w:rsidRPr="00A42066" w:rsidRDefault="00E332BE" w:rsidP="00B912B6">
      <w:pPr>
        <w:pStyle w:val="pkt"/>
        <w:numPr>
          <w:ilvl w:val="0"/>
          <w:numId w:val="56"/>
        </w:numPr>
        <w:spacing w:line="304" w:lineRule="exact"/>
        <w:rPr>
          <w:rFonts w:asciiTheme="minorHAnsi" w:hAnsiTheme="minorHAnsi" w:cstheme="minorHAnsi"/>
          <w:sz w:val="22"/>
          <w:szCs w:val="22"/>
        </w:rPr>
      </w:pPr>
      <w:r>
        <w:rPr>
          <w:rFonts w:asciiTheme="minorHAnsi" w:hAnsiTheme="minorHAnsi" w:cstheme="minorHAnsi"/>
          <w:sz w:val="22"/>
          <w:szCs w:val="22"/>
        </w:rPr>
        <w:t>Dost</w:t>
      </w:r>
      <w:r w:rsidRPr="00A42066">
        <w:rPr>
          <w:rFonts w:asciiTheme="minorHAnsi" w:hAnsiTheme="minorHAnsi" w:cstheme="minorHAnsi"/>
          <w:sz w:val="22"/>
          <w:szCs w:val="22"/>
        </w:rPr>
        <w:t xml:space="preserve">awca </w:t>
      </w:r>
      <w:r w:rsidR="00BB5CC9" w:rsidRPr="00A42066">
        <w:rPr>
          <w:rFonts w:asciiTheme="minorHAnsi" w:hAnsiTheme="minorHAnsi" w:cstheme="minorHAnsi"/>
          <w:sz w:val="22"/>
          <w:szCs w:val="22"/>
        </w:rPr>
        <w:t xml:space="preserve">może zwrócić się do Zamawiającego z wnioskiem o wyjaśnienie treści </w:t>
      </w:r>
      <w:r w:rsidR="00BB5CC9">
        <w:rPr>
          <w:rFonts w:asciiTheme="minorHAnsi" w:hAnsiTheme="minorHAnsi" w:cstheme="minorHAnsi"/>
          <w:sz w:val="22"/>
          <w:szCs w:val="22"/>
        </w:rPr>
        <w:t>OGŁOSZENIA</w:t>
      </w:r>
      <w:r w:rsidR="00BB5CC9" w:rsidRPr="00A42066">
        <w:rPr>
          <w:rFonts w:asciiTheme="minorHAnsi" w:hAnsiTheme="minorHAnsi" w:cstheme="minorHAnsi"/>
          <w:sz w:val="22"/>
          <w:szCs w:val="22"/>
        </w:rPr>
        <w:t xml:space="preserve">. Wniosek należy przesłać za pośrednictwem Platformy Zakupowej Przez opcję „zadaj pytanie lub przy użyciu zakładki „Korespondencja”:  w celu zadania pytania Zamawiającemu, </w:t>
      </w:r>
      <w:r w:rsidR="00AD0617">
        <w:rPr>
          <w:rFonts w:asciiTheme="minorHAnsi" w:hAnsiTheme="minorHAnsi" w:cstheme="minorHAnsi"/>
          <w:sz w:val="22"/>
          <w:szCs w:val="22"/>
        </w:rPr>
        <w:t>Dost</w:t>
      </w:r>
      <w:r w:rsidR="00AD0617" w:rsidRPr="00A42066">
        <w:rPr>
          <w:rFonts w:asciiTheme="minorHAnsi" w:hAnsiTheme="minorHAnsi" w:cstheme="minorHAnsi"/>
          <w:sz w:val="22"/>
          <w:szCs w:val="22"/>
        </w:rPr>
        <w:t xml:space="preserve">awca </w:t>
      </w:r>
      <w:r w:rsidR="00BB5CC9" w:rsidRPr="00A42066">
        <w:rPr>
          <w:rFonts w:asciiTheme="minorHAnsi" w:hAnsiTheme="minorHAnsi" w:cstheme="minorHAnsi"/>
          <w:sz w:val="22"/>
          <w:szCs w:val="22"/>
        </w:rPr>
        <w:t xml:space="preserve">klika lewym przyciskiem myszy klawisz ZADAJ PYTANIE. Powoduje to otwarcie okna, w którym należy uzupełnić dane </w:t>
      </w:r>
      <w:r w:rsidR="00AD0617">
        <w:rPr>
          <w:rFonts w:asciiTheme="minorHAnsi" w:hAnsiTheme="minorHAnsi" w:cstheme="minorHAnsi"/>
          <w:sz w:val="22"/>
          <w:szCs w:val="22"/>
        </w:rPr>
        <w:t>Dost</w:t>
      </w:r>
      <w:r w:rsidR="00AD0617" w:rsidRPr="00A42066">
        <w:rPr>
          <w:rFonts w:asciiTheme="minorHAnsi" w:hAnsiTheme="minorHAnsi" w:cstheme="minorHAnsi"/>
          <w:sz w:val="22"/>
          <w:szCs w:val="22"/>
        </w:rPr>
        <w:t>awcy</w:t>
      </w:r>
      <w:r w:rsidR="00BB5CC9" w:rsidRPr="00A42066">
        <w:rPr>
          <w:rFonts w:asciiTheme="minorHAnsi" w:hAnsiTheme="minorHAnsi" w:cstheme="minorHAnsi"/>
          <w:sz w:val="22"/>
          <w:szCs w:val="22"/>
        </w:rPr>
        <w:t>, temat i treść/przedmiot pytania, po wy</w:t>
      </w:r>
      <w:r w:rsidR="00BB5CC9">
        <w:rPr>
          <w:rFonts w:asciiTheme="minorHAnsi" w:hAnsiTheme="minorHAnsi" w:cstheme="minorHAnsi"/>
          <w:sz w:val="22"/>
          <w:szCs w:val="22"/>
        </w:rPr>
        <w:t>pełnieniu wskazanych pól wraz z </w:t>
      </w:r>
      <w:r w:rsidR="00BB5CC9" w:rsidRPr="00A42066">
        <w:rPr>
          <w:rFonts w:asciiTheme="minorHAnsi" w:hAnsiTheme="minorHAnsi" w:cstheme="minorHAnsi"/>
          <w:sz w:val="22"/>
          <w:szCs w:val="22"/>
        </w:rPr>
        <w:t xml:space="preserve">wymaganym kodem weryfikującym z obrazka </w:t>
      </w:r>
      <w:r w:rsidR="00AD0617">
        <w:rPr>
          <w:rFonts w:asciiTheme="minorHAnsi" w:hAnsiTheme="minorHAnsi" w:cstheme="minorHAnsi"/>
          <w:sz w:val="22"/>
          <w:szCs w:val="22"/>
        </w:rPr>
        <w:t>Dost</w:t>
      </w:r>
      <w:r w:rsidR="00AD0617" w:rsidRPr="00A42066">
        <w:rPr>
          <w:rFonts w:asciiTheme="minorHAnsi" w:hAnsiTheme="minorHAnsi" w:cstheme="minorHAnsi"/>
          <w:sz w:val="22"/>
          <w:szCs w:val="22"/>
        </w:rPr>
        <w:t xml:space="preserve">awca </w:t>
      </w:r>
      <w:r w:rsidR="00BB5CC9" w:rsidRPr="00A42066">
        <w:rPr>
          <w:rFonts w:asciiTheme="minorHAnsi" w:hAnsiTheme="minorHAnsi" w:cstheme="minorHAnsi"/>
          <w:sz w:val="22"/>
          <w:szCs w:val="22"/>
        </w:rPr>
        <w:t xml:space="preserve">klika klawisz POTWIERDŹ, wykonawca uzyskuje potwierdzenie wysłania pytania poprzez komunikat systemowy "pytanie wysłane". </w:t>
      </w:r>
    </w:p>
    <w:p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Zamawiający udzieli wyjaśnień niezwłocz</w:t>
      </w:r>
      <w:r>
        <w:rPr>
          <w:rFonts w:asciiTheme="minorHAnsi" w:hAnsiTheme="minorHAnsi" w:cstheme="minorHAnsi"/>
          <w:sz w:val="22"/>
          <w:szCs w:val="22"/>
        </w:rPr>
        <w:t xml:space="preserve">nie, jednak nie później niż </w:t>
      </w:r>
      <w:r w:rsidRPr="0098497B">
        <w:rPr>
          <w:rFonts w:asciiTheme="minorHAnsi" w:hAnsiTheme="minorHAnsi" w:cstheme="minorHAnsi"/>
          <w:sz w:val="22"/>
          <w:szCs w:val="22"/>
        </w:rPr>
        <w:t xml:space="preserve">na </w:t>
      </w:r>
      <w:r w:rsidRPr="00BE4931">
        <w:rPr>
          <w:rFonts w:asciiTheme="minorHAnsi" w:hAnsiTheme="minorHAnsi" w:cstheme="minorHAnsi"/>
          <w:sz w:val="22"/>
          <w:szCs w:val="22"/>
        </w:rPr>
        <w:t>2</w:t>
      </w:r>
      <w:r w:rsidRPr="0098497B">
        <w:rPr>
          <w:rFonts w:asciiTheme="minorHAnsi" w:hAnsiTheme="minorHAnsi" w:cstheme="minorHAnsi"/>
          <w:sz w:val="22"/>
          <w:szCs w:val="22"/>
        </w:rPr>
        <w:t xml:space="preserve"> </w:t>
      </w:r>
      <w:r w:rsidRPr="00BE4931">
        <w:rPr>
          <w:rFonts w:asciiTheme="minorHAnsi" w:hAnsiTheme="minorHAnsi" w:cstheme="minorHAnsi"/>
          <w:sz w:val="22"/>
          <w:szCs w:val="22"/>
        </w:rPr>
        <w:t>dni</w:t>
      </w:r>
      <w:r w:rsidRPr="00A42066">
        <w:rPr>
          <w:rFonts w:asciiTheme="minorHAnsi" w:hAnsiTheme="minorHAnsi" w:cstheme="minorHAnsi"/>
          <w:sz w:val="22"/>
          <w:szCs w:val="22"/>
        </w:rPr>
        <w:t xml:space="preserve"> przed upływem terminu składania ofert, pod warunkiem, że wniosek 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 xml:space="preserve"> wpłynął do Za</w:t>
      </w:r>
      <w:r>
        <w:rPr>
          <w:rFonts w:asciiTheme="minorHAnsi" w:hAnsiTheme="minorHAnsi" w:cstheme="minorHAnsi"/>
          <w:sz w:val="22"/>
          <w:szCs w:val="22"/>
        </w:rPr>
        <w:t xml:space="preserve">mawiającego nie później niż na </w:t>
      </w:r>
      <w:r w:rsidRPr="00A42066">
        <w:rPr>
          <w:rFonts w:asciiTheme="minorHAnsi" w:hAnsiTheme="minorHAnsi" w:cstheme="minorHAnsi"/>
          <w:sz w:val="22"/>
          <w:szCs w:val="22"/>
        </w:rPr>
        <w:t xml:space="preserve">4 dni przed upływem terminu składania ofert. Jeżeli  wniosek 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 xml:space="preserve"> wpłynie po upływie terminu, o którym mowa powyżej, lub dotyczy udzielonych wyjaśnień, Zamawiający nie ma obowiązku udzielania wyjaśnień </w:t>
      </w:r>
      <w:r>
        <w:rPr>
          <w:rFonts w:asciiTheme="minorHAnsi" w:hAnsiTheme="minorHAnsi" w:cstheme="minorHAnsi"/>
          <w:sz w:val="22"/>
          <w:szCs w:val="22"/>
        </w:rPr>
        <w:t>OGŁOSZENIA</w:t>
      </w:r>
      <w:r w:rsidRPr="00A42066">
        <w:rPr>
          <w:rFonts w:asciiTheme="minorHAnsi" w:hAnsiTheme="minorHAnsi" w:cstheme="minorHAnsi"/>
          <w:sz w:val="22"/>
          <w:szCs w:val="22"/>
        </w:rPr>
        <w:t xml:space="preserve"> oraz obowiązku przedłużenia terminu składania ofert. Przedłużenie terminu składania ofert nie wpływa na bieg terminu składania wniosku </w:t>
      </w:r>
      <w:r w:rsidR="009327D2">
        <w:rPr>
          <w:rFonts w:asciiTheme="minorHAnsi" w:hAnsiTheme="minorHAnsi" w:cstheme="minorHAnsi"/>
          <w:sz w:val="22"/>
          <w:szCs w:val="22"/>
        </w:rPr>
        <w:br/>
      </w:r>
      <w:r w:rsidRPr="00A42066">
        <w:rPr>
          <w:rFonts w:asciiTheme="minorHAnsi" w:hAnsiTheme="minorHAnsi" w:cstheme="minorHAnsi"/>
          <w:sz w:val="22"/>
          <w:szCs w:val="22"/>
        </w:rPr>
        <w:t xml:space="preserve">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w:t>
      </w:r>
    </w:p>
    <w:p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Treść pytań (bez ujawniania źródła zapytania) wraz z wyjaśnieniami bądź informacje o dokonaniu modyfikacji </w:t>
      </w:r>
      <w:r>
        <w:rPr>
          <w:rFonts w:asciiTheme="minorHAnsi" w:hAnsiTheme="minorHAnsi" w:cstheme="minorHAnsi"/>
          <w:sz w:val="22"/>
          <w:szCs w:val="22"/>
        </w:rPr>
        <w:t>OGŁOSZENIA</w:t>
      </w:r>
      <w:r w:rsidRPr="00A42066">
        <w:rPr>
          <w:rFonts w:asciiTheme="minorHAnsi" w:hAnsiTheme="minorHAnsi" w:cstheme="minorHAnsi"/>
          <w:sz w:val="22"/>
          <w:szCs w:val="22"/>
        </w:rPr>
        <w:t xml:space="preserve">, Zamawiający przekaże </w:t>
      </w:r>
      <w:r w:rsidR="00E332BE">
        <w:rPr>
          <w:rFonts w:asciiTheme="minorHAnsi" w:hAnsiTheme="minorHAnsi" w:cstheme="minorHAnsi"/>
          <w:sz w:val="22"/>
          <w:szCs w:val="22"/>
        </w:rPr>
        <w:t>Dost</w:t>
      </w:r>
      <w:r w:rsidR="00E332BE" w:rsidRPr="00A42066">
        <w:rPr>
          <w:rFonts w:asciiTheme="minorHAnsi" w:hAnsiTheme="minorHAnsi" w:cstheme="minorHAnsi"/>
          <w:sz w:val="22"/>
          <w:szCs w:val="22"/>
        </w:rPr>
        <w:t xml:space="preserve">awcom </w:t>
      </w:r>
      <w:r w:rsidRPr="00A42066">
        <w:rPr>
          <w:rFonts w:asciiTheme="minorHAnsi" w:hAnsiTheme="minorHAnsi" w:cstheme="minorHAnsi"/>
          <w:sz w:val="22"/>
          <w:szCs w:val="22"/>
        </w:rPr>
        <w:t>za pośrednictwem Platformy Zakupowej.</w:t>
      </w:r>
    </w:p>
    <w:p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Zamawiający informuje, iż w przypadku jakichkolwiek wątpliwości związanych z zasadami korzystania </w:t>
      </w:r>
      <w:r w:rsidR="009327D2">
        <w:rPr>
          <w:rFonts w:asciiTheme="minorHAnsi" w:hAnsiTheme="minorHAnsi" w:cstheme="minorHAnsi"/>
          <w:sz w:val="22"/>
          <w:szCs w:val="22"/>
        </w:rPr>
        <w:br/>
      </w:r>
      <w:r w:rsidRPr="00A42066">
        <w:rPr>
          <w:rFonts w:asciiTheme="minorHAnsi" w:hAnsiTheme="minorHAnsi" w:cstheme="minorHAnsi"/>
          <w:sz w:val="22"/>
          <w:szCs w:val="22"/>
        </w:rPr>
        <w:t xml:space="preserve">z Platformy, </w:t>
      </w:r>
      <w:r w:rsidR="00E332BE">
        <w:rPr>
          <w:rFonts w:asciiTheme="minorHAnsi" w:hAnsiTheme="minorHAnsi" w:cstheme="minorHAnsi"/>
          <w:sz w:val="22"/>
          <w:szCs w:val="22"/>
        </w:rPr>
        <w:t>Dost</w:t>
      </w:r>
      <w:r w:rsidR="00E332BE" w:rsidRPr="00A42066">
        <w:rPr>
          <w:rFonts w:asciiTheme="minorHAnsi" w:hAnsiTheme="minorHAnsi" w:cstheme="minorHAnsi"/>
          <w:sz w:val="22"/>
          <w:szCs w:val="22"/>
        </w:rPr>
        <w:t xml:space="preserve">awca </w:t>
      </w:r>
      <w:r w:rsidRPr="00A42066">
        <w:rPr>
          <w:rFonts w:asciiTheme="minorHAnsi" w:hAnsiTheme="minorHAnsi" w:cstheme="minorHAnsi"/>
          <w:sz w:val="22"/>
          <w:szCs w:val="22"/>
        </w:rPr>
        <w:t xml:space="preserve">winien skontaktować się z dostawcą rozwiązania teleinformatycznego Platforma zakupowa Enea tel. +48 22 257 22 23 (infolinia dostępna w dni robocze, w godzinach 9.00-17.00) e-mail: </w:t>
      </w:r>
      <w:r w:rsidRPr="00506574">
        <w:rPr>
          <w:rFonts w:asciiTheme="minorHAnsi" w:hAnsiTheme="minorHAnsi" w:cstheme="minorHAnsi"/>
          <w:color w:val="4F81BD" w:themeColor="accent1"/>
          <w:sz w:val="22"/>
          <w:szCs w:val="22"/>
          <w:u w:val="single"/>
        </w:rPr>
        <w:t>oneplace@marketplanet.pl</w:t>
      </w:r>
    </w:p>
    <w:p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Zamawiający określa dopuszczalny format kwalifikowanego podpisu elektronicznego, jako:</w:t>
      </w:r>
    </w:p>
    <w:p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dokumenty w formacie „pdf" zaleca się podpisywać formatem PAdES,</w:t>
      </w:r>
    </w:p>
    <w:p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dopuszcza się podpisanie dokumentów w formacie innym niż „pdf", wtedy będzie wymagany oddzielny plik z podpisem. W związku z tym </w:t>
      </w:r>
      <w:r w:rsidR="00E332BE">
        <w:rPr>
          <w:rFonts w:asciiTheme="minorHAnsi" w:hAnsiTheme="minorHAnsi" w:cstheme="minorHAnsi"/>
          <w:sz w:val="22"/>
          <w:szCs w:val="22"/>
        </w:rPr>
        <w:t>Dostawca</w:t>
      </w:r>
      <w:r w:rsidR="00E332BE" w:rsidRPr="00A42066">
        <w:rPr>
          <w:rFonts w:asciiTheme="minorHAnsi" w:hAnsiTheme="minorHAnsi" w:cstheme="minorHAnsi"/>
          <w:sz w:val="22"/>
          <w:szCs w:val="22"/>
        </w:rPr>
        <w:t xml:space="preserve"> </w:t>
      </w:r>
      <w:r w:rsidRPr="00A42066">
        <w:rPr>
          <w:rFonts w:asciiTheme="minorHAnsi" w:hAnsiTheme="minorHAnsi" w:cstheme="minorHAnsi"/>
          <w:sz w:val="22"/>
          <w:szCs w:val="22"/>
        </w:rPr>
        <w:t>będzie zobowiązany załączyć prócz podpisanego dokumentu oddzielny plik z podpisem.</w:t>
      </w:r>
    </w:p>
    <w:p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Zamawiający określa niezbędne wymagania sprzętowo- aplikacyjne umożliwiające pracę na Platformie Zakupowej tj.:</w:t>
      </w:r>
    </w:p>
    <w:p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Stały dostęp do sieci Internet o gwarantowanej przepustowości nie mniejszej niż 512 kb/s;</w:t>
      </w:r>
    </w:p>
    <w:p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Komputer klasy PC lub MAC, o następującej konfiguracji: pamięć min 2GB Ram, procesor Intel IV 2GHZ, jeden z systemów operacyjnych - MS Windows 7 , Mac Os x 10.4, Linux, lub ich nowsze wersje;</w:t>
      </w:r>
    </w:p>
    <w:p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Zainstalowana dowolna przeglądarka internetowa obsługująca TLS 1.2, najlepiej w najnowszej wersji w przypadku Internet Explorer minimalnie wersja 10.0;</w:t>
      </w:r>
    </w:p>
    <w:p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Zainstalowany program Acrobat Reader lub inny obsługujący pliki w formacie .pdf.</w:t>
      </w:r>
    </w:p>
    <w:p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Zamawiający określa dopuszczalne formaty przesyłanych danych tj. plików o wielkości do 100 MB w pdf, doc, xls, docx, xlsx, XAdES, PAdES.</w:t>
      </w:r>
    </w:p>
    <w:p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Zamawiający określa informacje na temat kodowania i czasu odbioru danych tj.:</w:t>
      </w:r>
    </w:p>
    <w:p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Plik załączony przez </w:t>
      </w:r>
      <w:r w:rsidR="00E332BE">
        <w:rPr>
          <w:rFonts w:asciiTheme="minorHAnsi" w:hAnsiTheme="minorHAnsi" w:cstheme="minorHAnsi"/>
          <w:sz w:val="22"/>
          <w:szCs w:val="22"/>
        </w:rPr>
        <w:t>Dost</w:t>
      </w:r>
      <w:r w:rsidR="00E332BE" w:rsidRPr="00A42066">
        <w:rPr>
          <w:rFonts w:asciiTheme="minorHAnsi" w:hAnsiTheme="minorHAnsi" w:cstheme="minorHAnsi"/>
          <w:sz w:val="22"/>
          <w:szCs w:val="22"/>
        </w:rPr>
        <w:t xml:space="preserve">awcę </w:t>
      </w:r>
      <w:r w:rsidRPr="00A42066">
        <w:rPr>
          <w:rFonts w:asciiTheme="minorHAnsi" w:hAnsiTheme="minorHAnsi" w:cstheme="minorHAnsi"/>
          <w:sz w:val="22"/>
          <w:szCs w:val="22"/>
        </w:rPr>
        <w:t>na Platformie Zakupowej i zapisany, widoczny jest w Systemie, jako zaszyfrowany – format kodowania UTF8. Możliwość otworzenia pliku dostępna jest dopiero po odszyfrowaniu przez Zamawiającego po upływie terminu otwarcia ofert.</w:t>
      </w:r>
    </w:p>
    <w:p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Oznaczenie czasu odbioru danych przez Platformę stanowi datę oraz dokładny czas (hh:mm:ss) generowany wg. czasu lokalnego serwera synchronizowanego odpowiednim źródłem czasu.</w:t>
      </w:r>
    </w:p>
    <w:p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W przypadku wnoszenia wadium w formie poręczenia lub gwarancji:</w:t>
      </w:r>
    </w:p>
    <w:p w:rsidR="00BB5CC9" w:rsidRPr="00A42066" w:rsidRDefault="00BB5CC9" w:rsidP="00B912B6">
      <w:pPr>
        <w:pStyle w:val="pkt"/>
        <w:numPr>
          <w:ilvl w:val="1"/>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lastRenderedPageBreak/>
        <w:t xml:space="preserve">W przypadku składnia Oferty w postaci elektronicznej oryginał dokumentu wadium (poręczenia lub gwarancji) opatrzonego kwalifikowanym podpisem elektronicznym osób upoważnionych do jego wystawienia, </w:t>
      </w:r>
      <w:r w:rsidR="00986D12">
        <w:rPr>
          <w:rFonts w:asciiTheme="minorHAnsi" w:hAnsiTheme="minorHAnsi" w:cstheme="minorHAnsi"/>
          <w:sz w:val="22"/>
          <w:szCs w:val="22"/>
        </w:rPr>
        <w:t>Dost</w:t>
      </w:r>
      <w:r w:rsidR="00986D12" w:rsidRPr="00A42066">
        <w:rPr>
          <w:rFonts w:asciiTheme="minorHAnsi" w:hAnsiTheme="minorHAnsi" w:cstheme="minorHAnsi"/>
          <w:sz w:val="22"/>
          <w:szCs w:val="22"/>
        </w:rPr>
        <w:t xml:space="preserve">awca </w:t>
      </w:r>
      <w:r w:rsidRPr="00A42066">
        <w:rPr>
          <w:rFonts w:asciiTheme="minorHAnsi" w:hAnsiTheme="minorHAnsi" w:cstheme="minorHAnsi"/>
          <w:sz w:val="22"/>
          <w:szCs w:val="22"/>
        </w:rPr>
        <w:t>składa załączając na Platformie w zakładce „OFERTY” – poprzez wybranie polecenia „dodaj dokument".</w:t>
      </w:r>
    </w:p>
    <w:p w:rsidR="00BB5CC9" w:rsidRPr="00A42066" w:rsidRDefault="00BB5CC9" w:rsidP="00B912B6">
      <w:pPr>
        <w:pStyle w:val="Akapitzlist"/>
        <w:numPr>
          <w:ilvl w:val="0"/>
          <w:numId w:val="56"/>
        </w:numPr>
        <w:spacing w:after="0" w:line="240" w:lineRule="auto"/>
        <w:contextualSpacing w:val="0"/>
        <w:rPr>
          <w:rFonts w:asciiTheme="minorHAnsi" w:hAnsiTheme="minorHAnsi" w:cstheme="minorHAnsi"/>
        </w:rPr>
      </w:pPr>
      <w:r w:rsidRPr="00A42066">
        <w:rPr>
          <w:rFonts w:asciiTheme="minorHAnsi" w:hAnsiTheme="minorHAnsi" w:cstheme="minorHAnsi"/>
        </w:rPr>
        <w:t>Korzystanie z Platformy jest bezpłatne.</w:t>
      </w:r>
    </w:p>
    <w:p w:rsidR="00BB5CC9" w:rsidRPr="00A42066" w:rsidRDefault="00986D12" w:rsidP="00B912B6">
      <w:pPr>
        <w:pStyle w:val="pkt"/>
        <w:numPr>
          <w:ilvl w:val="0"/>
          <w:numId w:val="56"/>
        </w:numPr>
        <w:spacing w:line="304" w:lineRule="exact"/>
        <w:rPr>
          <w:rFonts w:asciiTheme="minorHAnsi" w:hAnsiTheme="minorHAnsi" w:cstheme="minorHAnsi"/>
          <w:sz w:val="22"/>
          <w:szCs w:val="22"/>
        </w:rPr>
      </w:pPr>
      <w:r>
        <w:rPr>
          <w:rFonts w:asciiTheme="minorHAnsi" w:hAnsiTheme="minorHAnsi" w:cstheme="minorHAnsi"/>
          <w:sz w:val="22"/>
          <w:szCs w:val="22"/>
        </w:rPr>
        <w:t>Dost</w:t>
      </w:r>
      <w:r w:rsidRPr="00A42066">
        <w:rPr>
          <w:rFonts w:asciiTheme="minorHAnsi" w:hAnsiTheme="minorHAnsi" w:cstheme="minorHAnsi"/>
          <w:sz w:val="22"/>
          <w:szCs w:val="22"/>
        </w:rPr>
        <w:t xml:space="preserve">awca </w:t>
      </w:r>
      <w:r w:rsidR="00BB5CC9" w:rsidRPr="00A42066">
        <w:rPr>
          <w:rFonts w:asciiTheme="minorHAnsi" w:hAnsiTheme="minorHAnsi" w:cstheme="minorHAnsi"/>
          <w:sz w:val="22"/>
          <w:szCs w:val="22"/>
        </w:rPr>
        <w:t>przystępując do postępowania o udzielenie zamówienia publicznego, tj. bezpłatnie rejestrując się lub logując, w przypadku posiadania konta w Platformie Zakupowej, akceptuje warunki korzystania z</w:t>
      </w:r>
      <w:r w:rsidR="00E33E5A">
        <w:rPr>
          <w:rFonts w:asciiTheme="minorHAnsi" w:hAnsiTheme="minorHAnsi" w:cstheme="minorHAnsi"/>
          <w:sz w:val="22"/>
          <w:szCs w:val="22"/>
        </w:rPr>
        <w:t> </w:t>
      </w:r>
      <w:r w:rsidR="00BB5CC9" w:rsidRPr="00A42066">
        <w:rPr>
          <w:rFonts w:asciiTheme="minorHAnsi" w:hAnsiTheme="minorHAnsi" w:cstheme="minorHAnsi"/>
          <w:sz w:val="22"/>
          <w:szCs w:val="22"/>
        </w:rPr>
        <w:t>Platformy oraz uznaje je za wiążące. Zamawiający zamieszcza instrukcje korzystania z</w:t>
      </w:r>
      <w:r w:rsidR="00BB7001">
        <w:rPr>
          <w:rFonts w:asciiTheme="minorHAnsi" w:hAnsiTheme="minorHAnsi" w:cstheme="minorHAnsi"/>
          <w:sz w:val="22"/>
          <w:szCs w:val="22"/>
        </w:rPr>
        <w:t> </w:t>
      </w:r>
      <w:r w:rsidR="00BB5CC9" w:rsidRPr="00A42066">
        <w:rPr>
          <w:rFonts w:asciiTheme="minorHAnsi" w:hAnsiTheme="minorHAnsi" w:cstheme="minorHAnsi"/>
          <w:sz w:val="22"/>
          <w:szCs w:val="22"/>
        </w:rPr>
        <w:t xml:space="preserve">Platformy Zakupowej jako załącznik nr </w:t>
      </w:r>
      <w:r w:rsidR="00BB5CC9" w:rsidRPr="00BE4931">
        <w:rPr>
          <w:rFonts w:asciiTheme="minorHAnsi" w:hAnsiTheme="minorHAnsi" w:cstheme="minorHAnsi"/>
          <w:sz w:val="22"/>
          <w:szCs w:val="22"/>
        </w:rPr>
        <w:t>1 d</w:t>
      </w:r>
      <w:r w:rsidR="00BB5CC9" w:rsidRPr="00BB7001">
        <w:rPr>
          <w:rFonts w:asciiTheme="minorHAnsi" w:hAnsiTheme="minorHAnsi" w:cstheme="minorHAnsi"/>
          <w:sz w:val="22"/>
          <w:szCs w:val="22"/>
        </w:rPr>
        <w:t>o</w:t>
      </w:r>
      <w:r w:rsidR="00BB5CC9" w:rsidRPr="00A42066">
        <w:rPr>
          <w:rFonts w:asciiTheme="minorHAnsi" w:hAnsiTheme="minorHAnsi" w:cstheme="minorHAnsi"/>
          <w:sz w:val="22"/>
          <w:szCs w:val="22"/>
        </w:rPr>
        <w:t xml:space="preserve"> </w:t>
      </w:r>
      <w:r w:rsidR="00BB5CC9">
        <w:rPr>
          <w:rFonts w:asciiTheme="minorHAnsi" w:hAnsiTheme="minorHAnsi" w:cstheme="minorHAnsi"/>
          <w:sz w:val="22"/>
          <w:szCs w:val="22"/>
        </w:rPr>
        <w:t>OGŁOSZENIA</w:t>
      </w:r>
      <w:r w:rsidR="00BB5CC9" w:rsidRPr="00A42066">
        <w:rPr>
          <w:rFonts w:asciiTheme="minorHAnsi" w:hAnsiTheme="minorHAnsi" w:cstheme="minorHAnsi"/>
          <w:sz w:val="22"/>
          <w:szCs w:val="22"/>
        </w:rPr>
        <w:t xml:space="preserve"> część I).</w:t>
      </w:r>
    </w:p>
    <w:p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Jeżeli Zamawiający lub </w:t>
      </w:r>
      <w:r w:rsidR="00E332BE">
        <w:rPr>
          <w:rFonts w:asciiTheme="minorHAnsi" w:hAnsiTheme="minorHAnsi" w:cstheme="minorHAnsi"/>
          <w:sz w:val="22"/>
          <w:szCs w:val="22"/>
        </w:rPr>
        <w:t>Dost</w:t>
      </w:r>
      <w:r w:rsidR="00E332BE" w:rsidRPr="00A42066">
        <w:rPr>
          <w:rFonts w:asciiTheme="minorHAnsi" w:hAnsiTheme="minorHAnsi" w:cstheme="minorHAnsi"/>
          <w:sz w:val="22"/>
          <w:szCs w:val="22"/>
        </w:rPr>
        <w:t xml:space="preserve">awca </w:t>
      </w:r>
      <w:r w:rsidRPr="00A42066">
        <w:rPr>
          <w:rFonts w:asciiTheme="minorHAnsi" w:hAnsiTheme="minorHAnsi" w:cstheme="minorHAnsi"/>
          <w:sz w:val="22"/>
          <w:szCs w:val="22"/>
        </w:rPr>
        <w:t>przekazują oświadczenia, wnioski, zawiadomienia przy użyciu środków komunikacji elektronicznej w rozumieniu ustawy z dnia 18 lipca 2002 r. o świadczeniu usług drogą elektroniczną, każda ze stron na żądanie drugiej strony niezwłocznie potwierdza fakt ich otrzymania.</w:t>
      </w:r>
    </w:p>
    <w:p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Osobą działającą w imieniu Zamawiającego, uprawnioną do kontaktów z </w:t>
      </w:r>
      <w:r w:rsidR="00BB6038">
        <w:rPr>
          <w:rFonts w:asciiTheme="minorHAnsi" w:hAnsiTheme="minorHAnsi" w:cstheme="minorHAnsi"/>
          <w:sz w:val="22"/>
          <w:szCs w:val="22"/>
        </w:rPr>
        <w:t>Dost</w:t>
      </w:r>
      <w:r w:rsidR="00BB6038" w:rsidRPr="00A42066">
        <w:rPr>
          <w:rFonts w:asciiTheme="minorHAnsi" w:hAnsiTheme="minorHAnsi" w:cstheme="minorHAnsi"/>
          <w:sz w:val="22"/>
          <w:szCs w:val="22"/>
        </w:rPr>
        <w:t xml:space="preserve">awcami </w:t>
      </w:r>
      <w:r w:rsidRPr="00A42066">
        <w:rPr>
          <w:rFonts w:asciiTheme="minorHAnsi" w:hAnsiTheme="minorHAnsi" w:cstheme="minorHAnsi"/>
          <w:sz w:val="22"/>
          <w:szCs w:val="22"/>
        </w:rPr>
        <w:t xml:space="preserve">w zakresie udzielania informacji dotyczących zapisów </w:t>
      </w:r>
      <w:r>
        <w:rPr>
          <w:rFonts w:asciiTheme="minorHAnsi" w:hAnsiTheme="minorHAnsi" w:cstheme="minorHAnsi"/>
          <w:sz w:val="22"/>
          <w:szCs w:val="22"/>
        </w:rPr>
        <w:t>OGŁOSZENIA</w:t>
      </w:r>
      <w:r w:rsidRPr="00A42066">
        <w:rPr>
          <w:rFonts w:asciiTheme="minorHAnsi" w:hAnsiTheme="minorHAnsi" w:cstheme="minorHAnsi"/>
          <w:sz w:val="22"/>
          <w:szCs w:val="22"/>
        </w:rPr>
        <w:t xml:space="preserve"> jest: </w:t>
      </w:r>
      <w:r w:rsidR="00BB6038" w:rsidRPr="00C81610">
        <w:rPr>
          <w:rFonts w:asciiTheme="minorHAnsi" w:hAnsiTheme="minorHAnsi" w:cstheme="minorHAnsi"/>
          <w:b/>
          <w:sz w:val="22"/>
          <w:szCs w:val="22"/>
        </w:rPr>
        <w:t>Anna Scisłowska</w:t>
      </w:r>
      <w:r w:rsidR="006C4D66">
        <w:rPr>
          <w:rFonts w:asciiTheme="minorHAnsi" w:hAnsiTheme="minorHAnsi" w:cstheme="minorHAnsi"/>
          <w:sz w:val="22"/>
          <w:szCs w:val="22"/>
        </w:rPr>
        <w:t xml:space="preserve"> </w:t>
      </w:r>
      <w:r w:rsidR="00B81A3D" w:rsidRPr="00A42066">
        <w:rPr>
          <w:rFonts w:asciiTheme="minorHAnsi" w:hAnsiTheme="minorHAnsi" w:cstheme="minorHAnsi"/>
          <w:sz w:val="22"/>
          <w:szCs w:val="22"/>
        </w:rPr>
        <w:t>+</w:t>
      </w:r>
      <w:r w:rsidRPr="00A42066">
        <w:rPr>
          <w:rFonts w:asciiTheme="minorHAnsi" w:hAnsiTheme="minorHAnsi" w:cstheme="minorHAnsi"/>
          <w:sz w:val="22"/>
          <w:szCs w:val="22"/>
        </w:rPr>
        <w:t>48(15) 865-</w:t>
      </w:r>
      <w:r>
        <w:rPr>
          <w:rFonts w:asciiTheme="minorHAnsi" w:hAnsiTheme="minorHAnsi" w:cstheme="minorHAnsi"/>
          <w:sz w:val="22"/>
          <w:szCs w:val="22"/>
        </w:rPr>
        <w:t xml:space="preserve"> </w:t>
      </w:r>
      <w:r w:rsidR="00BB6038">
        <w:rPr>
          <w:rFonts w:asciiTheme="minorHAnsi" w:hAnsiTheme="minorHAnsi" w:cstheme="minorHAnsi"/>
          <w:sz w:val="22"/>
          <w:szCs w:val="22"/>
        </w:rPr>
        <w:t>66 39</w:t>
      </w:r>
      <w:r w:rsidR="00BB6038" w:rsidRPr="00A42066">
        <w:rPr>
          <w:rFonts w:asciiTheme="minorHAnsi" w:hAnsiTheme="minorHAnsi" w:cstheme="minorHAnsi"/>
          <w:sz w:val="22"/>
          <w:szCs w:val="22"/>
        </w:rPr>
        <w:t xml:space="preserve"> </w:t>
      </w:r>
      <w:r w:rsidRPr="00A42066">
        <w:rPr>
          <w:rFonts w:asciiTheme="minorHAnsi" w:hAnsiTheme="minorHAnsi" w:cstheme="minorHAnsi"/>
          <w:sz w:val="22"/>
          <w:szCs w:val="22"/>
        </w:rPr>
        <w:t>email:</w:t>
      </w:r>
      <w:r w:rsidR="00BB7001" w:rsidDel="00BB7001">
        <w:rPr>
          <w:rFonts w:asciiTheme="minorHAnsi" w:hAnsiTheme="minorHAnsi" w:cstheme="minorHAnsi"/>
          <w:sz w:val="22"/>
          <w:szCs w:val="22"/>
        </w:rPr>
        <w:t xml:space="preserve"> </w:t>
      </w:r>
      <w:hyperlink r:id="rId14" w:history="1">
        <w:r w:rsidR="00BB6038" w:rsidRPr="00C562DF">
          <w:rPr>
            <w:rStyle w:val="Hipercze"/>
            <w:rFonts w:asciiTheme="minorHAnsi" w:hAnsiTheme="minorHAnsi" w:cstheme="minorHAnsi"/>
            <w:sz w:val="22"/>
            <w:szCs w:val="22"/>
          </w:rPr>
          <w:t>anna.scislowska@enea.pl</w:t>
        </w:r>
      </w:hyperlink>
      <w:r w:rsidRPr="00A42066">
        <w:rPr>
          <w:rFonts w:asciiTheme="minorHAnsi" w:hAnsiTheme="minorHAnsi" w:cstheme="minorHAnsi"/>
          <w:sz w:val="22"/>
          <w:szCs w:val="22"/>
        </w:rPr>
        <w:t xml:space="preserve"> w godzinach od 8:00 do 14:00 w dni robocze. </w:t>
      </w:r>
    </w:p>
    <w:p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 xml:space="preserve">W korespondencji kierowanej do Zamawiającego </w:t>
      </w:r>
      <w:r w:rsidR="00BB6038">
        <w:rPr>
          <w:rFonts w:asciiTheme="minorHAnsi" w:hAnsiTheme="minorHAnsi" w:cstheme="minorHAnsi"/>
          <w:sz w:val="22"/>
          <w:szCs w:val="22"/>
        </w:rPr>
        <w:t>Dost</w:t>
      </w:r>
      <w:r w:rsidR="00BB6038" w:rsidRPr="00A42066">
        <w:rPr>
          <w:rFonts w:asciiTheme="minorHAnsi" w:hAnsiTheme="minorHAnsi" w:cstheme="minorHAnsi"/>
          <w:sz w:val="22"/>
          <w:szCs w:val="22"/>
        </w:rPr>
        <w:t xml:space="preserve">awcy </w:t>
      </w:r>
      <w:r w:rsidRPr="00A42066">
        <w:rPr>
          <w:rFonts w:asciiTheme="minorHAnsi" w:hAnsiTheme="minorHAnsi" w:cstheme="minorHAnsi"/>
          <w:sz w:val="22"/>
          <w:szCs w:val="22"/>
        </w:rPr>
        <w:t>powinni posługiwać się numerem przedmiotowego postępowania.</w:t>
      </w:r>
    </w:p>
    <w:p w:rsidR="00BB5CC9" w:rsidRPr="00A42066" w:rsidRDefault="00BB5CC9" w:rsidP="00BB6038">
      <w:pPr>
        <w:pStyle w:val="pkt"/>
        <w:numPr>
          <w:ilvl w:val="0"/>
          <w:numId w:val="56"/>
        </w:numPr>
        <w:tabs>
          <w:tab w:val="left" w:pos="426"/>
        </w:tabs>
        <w:spacing w:line="304" w:lineRule="exact"/>
        <w:rPr>
          <w:rFonts w:asciiTheme="minorHAnsi" w:hAnsiTheme="minorHAnsi" w:cstheme="minorHAnsi"/>
          <w:sz w:val="22"/>
          <w:szCs w:val="22"/>
        </w:rPr>
      </w:pPr>
      <w:r w:rsidRPr="00A42066">
        <w:rPr>
          <w:rFonts w:asciiTheme="minorHAnsi" w:hAnsiTheme="minorHAnsi" w:cstheme="minorHAnsi"/>
          <w:sz w:val="22"/>
          <w:szCs w:val="22"/>
        </w:rPr>
        <w:tab/>
        <w:t xml:space="preserve">Zamawiający jest obowiązany udzielić wyjaśnień niezwłocznie, jednak nie później niż na </w:t>
      </w:r>
      <w:r w:rsidRPr="00BE4931">
        <w:rPr>
          <w:rFonts w:asciiTheme="minorHAnsi" w:hAnsiTheme="minorHAnsi" w:cstheme="minorHAnsi"/>
          <w:sz w:val="22"/>
          <w:szCs w:val="22"/>
        </w:rPr>
        <w:t>2</w:t>
      </w:r>
      <w:r w:rsidRPr="00CA0218">
        <w:rPr>
          <w:rFonts w:asciiTheme="minorHAnsi" w:hAnsiTheme="minorHAnsi" w:cstheme="minorHAnsi"/>
          <w:sz w:val="22"/>
          <w:szCs w:val="22"/>
        </w:rPr>
        <w:t xml:space="preserve"> dni przed upływem terminu składania ofert pod warunkiem że wniosek o wyjaśnienie treści OGŁOSZENIA wpłynął do zamawiającego nie później niż na </w:t>
      </w:r>
      <w:r w:rsidRPr="00BE4931">
        <w:rPr>
          <w:rFonts w:asciiTheme="minorHAnsi" w:hAnsiTheme="minorHAnsi" w:cstheme="minorHAnsi"/>
          <w:sz w:val="22"/>
          <w:szCs w:val="22"/>
        </w:rPr>
        <w:t>4</w:t>
      </w:r>
      <w:r w:rsidRPr="00CA0218">
        <w:rPr>
          <w:rFonts w:asciiTheme="minorHAnsi" w:hAnsiTheme="minorHAnsi" w:cstheme="minorHAnsi"/>
          <w:sz w:val="22"/>
          <w:szCs w:val="22"/>
        </w:rPr>
        <w:t xml:space="preserve"> dni przed upływem terminu składania ofert. J</w:t>
      </w:r>
      <w:r w:rsidRPr="00A42066">
        <w:rPr>
          <w:rFonts w:asciiTheme="minorHAnsi" w:hAnsiTheme="minorHAnsi" w:cstheme="minorHAnsi"/>
          <w:sz w:val="22"/>
          <w:szCs w:val="22"/>
        </w:rPr>
        <w:t xml:space="preserve">eżeli zamawiający nie udzieli wyjaśnień w terminie, o którym mowa poprzednim zdaniu, przedłuża termin składania ofert o czas niezbędny do zapoznania się wszystkich zainteresowanych wykonawców z wyjaśnieniami niezbędnymi do należytego przygotowania i złożenia ofert.  Przedłużenie terminu składania ofert nie wpływa na bieg terminu składania wniosku 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 xml:space="preserve">. W przypadku gdy wniosek o wyjaśnienie treści </w:t>
      </w:r>
      <w:r>
        <w:rPr>
          <w:rFonts w:asciiTheme="minorHAnsi" w:hAnsiTheme="minorHAnsi" w:cstheme="minorHAnsi"/>
          <w:sz w:val="22"/>
          <w:szCs w:val="22"/>
        </w:rPr>
        <w:t>OGŁOSZENIA</w:t>
      </w:r>
      <w:r w:rsidRPr="00A42066">
        <w:rPr>
          <w:rFonts w:asciiTheme="minorHAnsi" w:hAnsiTheme="minorHAnsi" w:cstheme="minorHAnsi"/>
          <w:sz w:val="22"/>
          <w:szCs w:val="22"/>
        </w:rPr>
        <w:t xml:space="preserve"> nie wpłynął w terminie wskazanym w pierwszym zdaniu, Zamawiający nie ma obowiązku udzielania wyjaśnień </w:t>
      </w:r>
      <w:r>
        <w:rPr>
          <w:rFonts w:asciiTheme="minorHAnsi" w:hAnsiTheme="minorHAnsi" w:cstheme="minorHAnsi"/>
          <w:sz w:val="22"/>
          <w:szCs w:val="22"/>
        </w:rPr>
        <w:t>OGŁOSZENIA</w:t>
      </w:r>
      <w:r w:rsidRPr="00A42066">
        <w:rPr>
          <w:rFonts w:asciiTheme="minorHAnsi" w:hAnsiTheme="minorHAnsi" w:cstheme="minorHAnsi"/>
          <w:sz w:val="22"/>
          <w:szCs w:val="22"/>
        </w:rPr>
        <w:t xml:space="preserve"> oraz obowiązku przedłużenia terminu składania ofert.</w:t>
      </w:r>
    </w:p>
    <w:p w:rsidR="00BB5CC9" w:rsidRPr="00A42066" w:rsidRDefault="00BB5CC9" w:rsidP="00B912B6">
      <w:pPr>
        <w:pStyle w:val="pkt"/>
        <w:numPr>
          <w:ilvl w:val="0"/>
          <w:numId w:val="56"/>
        </w:numPr>
        <w:spacing w:line="304" w:lineRule="exact"/>
        <w:rPr>
          <w:rFonts w:asciiTheme="minorHAnsi" w:hAnsiTheme="minorHAnsi" w:cstheme="minorHAnsi"/>
          <w:sz w:val="22"/>
          <w:szCs w:val="22"/>
        </w:rPr>
      </w:pPr>
      <w:r w:rsidRPr="00A42066">
        <w:rPr>
          <w:rFonts w:asciiTheme="minorHAnsi" w:hAnsiTheme="minorHAnsi" w:cstheme="minorHAnsi"/>
          <w:sz w:val="22"/>
          <w:szCs w:val="22"/>
        </w:rPr>
        <w:t>W uzasadnionych przypadkach Zamawiający może przed upływem terminu składania ofert zmienić treść</w:t>
      </w:r>
      <w:r>
        <w:rPr>
          <w:rFonts w:asciiTheme="minorHAnsi" w:hAnsiTheme="minorHAnsi" w:cstheme="minorHAnsi"/>
          <w:sz w:val="22"/>
          <w:szCs w:val="22"/>
        </w:rPr>
        <w:t xml:space="preserve"> Ogłoszenia</w:t>
      </w:r>
      <w:r w:rsidRPr="00A42066">
        <w:rPr>
          <w:rFonts w:asciiTheme="minorHAnsi" w:hAnsiTheme="minorHAnsi" w:cstheme="minorHAnsi"/>
          <w:sz w:val="22"/>
          <w:szCs w:val="22"/>
        </w:rPr>
        <w:t>.</w:t>
      </w:r>
    </w:p>
    <w:p w:rsidR="009D4427" w:rsidRPr="00942809" w:rsidRDefault="009D4427" w:rsidP="005E4C8C">
      <w:pPr>
        <w:rPr>
          <w:rFonts w:asciiTheme="minorHAnsi" w:hAnsiTheme="minorHAnsi"/>
          <w:b/>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7" w:name="_Toc84858287"/>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VI</w:t>
            </w:r>
            <w:r w:rsidRPr="00942809">
              <w:rPr>
                <w:rFonts w:asciiTheme="minorHAnsi" w:hAnsiTheme="minorHAnsi" w:cstheme="minorHAnsi"/>
                <w:sz w:val="22"/>
                <w:szCs w:val="22"/>
              </w:rPr>
              <w:t xml:space="preserve">I – </w:t>
            </w:r>
            <w:r w:rsidR="003F7FA4" w:rsidRPr="00942809">
              <w:rPr>
                <w:rFonts w:asciiTheme="minorHAnsi" w:hAnsiTheme="minorHAnsi" w:cstheme="minorHAnsi"/>
                <w:sz w:val="22"/>
                <w:szCs w:val="22"/>
              </w:rPr>
              <w:t>Wadium</w:t>
            </w:r>
            <w:bookmarkEnd w:id="7"/>
          </w:p>
        </w:tc>
      </w:tr>
    </w:tbl>
    <w:p w:rsidR="00FC758C" w:rsidRPr="00942809" w:rsidRDefault="009E38E4" w:rsidP="00CE1CEA">
      <w:pPr>
        <w:pStyle w:val="Akapitzlist"/>
        <w:numPr>
          <w:ilvl w:val="0"/>
          <w:numId w:val="14"/>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Wadium:</w:t>
      </w:r>
      <w:r w:rsidR="00FC758C"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EndPr/>
        <w:sdtContent>
          <w:r w:rsidR="00BC76C0">
            <w:rPr>
              <w:rFonts w:asciiTheme="minorHAnsi" w:eastAsia="Times New Roman" w:hAnsiTheme="minorHAnsi" w:cstheme="minorHAnsi"/>
              <w:b/>
              <w:lang w:eastAsia="pl-PL"/>
            </w:rPr>
            <w:t>jest wymagane</w:t>
          </w:r>
        </w:sdtContent>
      </w:sdt>
    </w:p>
    <w:p w:rsidR="00EA4DF5" w:rsidRPr="00DA561E" w:rsidRDefault="001C4D89" w:rsidP="00CE1CEA">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A561E">
        <w:rPr>
          <w:rFonts w:asciiTheme="minorHAnsi" w:eastAsia="Times New Roman" w:hAnsiTheme="minorHAnsi" w:cstheme="minorHAnsi"/>
          <w:lang w:eastAsia="pl-PL"/>
        </w:rPr>
        <w:t>Punkty 3-</w:t>
      </w:r>
      <w:r w:rsidR="00BD7CEC" w:rsidRPr="00DA561E">
        <w:rPr>
          <w:rFonts w:asciiTheme="minorHAnsi" w:eastAsia="Times New Roman" w:hAnsiTheme="minorHAnsi" w:cstheme="minorHAnsi"/>
          <w:lang w:eastAsia="pl-PL"/>
        </w:rPr>
        <w:t>8</w:t>
      </w:r>
      <w:r w:rsidR="00EA4DF5" w:rsidRPr="00DA561E">
        <w:rPr>
          <w:rFonts w:asciiTheme="minorHAnsi" w:eastAsia="Times New Roman" w:hAnsiTheme="minorHAnsi" w:cstheme="minorHAnsi"/>
          <w:lang w:eastAsia="pl-PL"/>
        </w:rPr>
        <w:t xml:space="preserve"> dotyczą tylko sytuacji kiedy wadium jest wymagane.</w:t>
      </w:r>
    </w:p>
    <w:p w:rsidR="001C4D89" w:rsidRPr="00DA561E" w:rsidRDefault="001C4D89" w:rsidP="00CE1CEA">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A561E">
        <w:rPr>
          <w:rFonts w:asciiTheme="minorHAnsi" w:eastAsia="Times New Roman" w:hAnsiTheme="minorHAnsi" w:cstheme="minorHAnsi"/>
          <w:lang w:eastAsia="pl-PL"/>
        </w:rPr>
        <w:t xml:space="preserve">Wykonawcy składający Oferty przed upływem terminu składania </w:t>
      </w:r>
      <w:r w:rsidR="0026783C" w:rsidRPr="00DA561E">
        <w:rPr>
          <w:rFonts w:asciiTheme="minorHAnsi" w:eastAsia="Times New Roman" w:hAnsiTheme="minorHAnsi" w:cstheme="minorHAnsi"/>
          <w:lang w:eastAsia="pl-PL"/>
        </w:rPr>
        <w:t>O</w:t>
      </w:r>
      <w:r w:rsidRPr="00DA561E">
        <w:rPr>
          <w:rFonts w:asciiTheme="minorHAnsi" w:eastAsia="Times New Roman" w:hAnsiTheme="minorHAnsi" w:cstheme="minorHAnsi"/>
          <w:lang w:eastAsia="pl-PL"/>
        </w:rPr>
        <w:t>fert muszą wnieść wadium w wysokości:</w:t>
      </w:r>
      <w:r w:rsidR="00086800" w:rsidRPr="00DA561E">
        <w:rPr>
          <w:rFonts w:asciiTheme="minorHAnsi" w:eastAsia="Times New Roman" w:hAnsiTheme="minorHAnsi" w:cstheme="minorHAnsi"/>
          <w:lang w:eastAsia="pl-PL"/>
        </w:rPr>
        <w:t xml:space="preserve"> </w:t>
      </w:r>
      <w:sdt>
        <w:sdtPr>
          <w:rPr>
            <w:rFonts w:asciiTheme="minorHAnsi" w:hAnsiTheme="minorHAnsi" w:cstheme="minorHAnsi"/>
            <w:lang w:eastAsia="pl-PL"/>
          </w:rPr>
          <w:id w:val="821779351"/>
          <w:lock w:val="sdtLocked"/>
          <w:placeholder>
            <w:docPart w:val="DefaultPlaceholder_1081868574"/>
          </w:placeholder>
        </w:sdtPr>
        <w:sdtEndPr/>
        <w:sdtContent>
          <w:r w:rsidR="00B50A9D" w:rsidRPr="00DA561E">
            <w:rPr>
              <w:rFonts w:asciiTheme="minorHAnsi" w:hAnsiTheme="minorHAnsi" w:cstheme="minorHAnsi"/>
              <w:b/>
              <w:lang w:eastAsia="pl-PL"/>
            </w:rPr>
            <w:t xml:space="preserve"> </w:t>
          </w:r>
          <w:r w:rsidR="00BB6038">
            <w:rPr>
              <w:rFonts w:asciiTheme="minorHAnsi" w:hAnsiTheme="minorHAnsi" w:cstheme="minorHAnsi"/>
              <w:b/>
              <w:lang w:eastAsia="pl-PL"/>
            </w:rPr>
            <w:t>3</w:t>
          </w:r>
          <w:r w:rsidR="00BC76C0" w:rsidRPr="008F72B1">
            <w:rPr>
              <w:rFonts w:asciiTheme="minorHAnsi" w:hAnsiTheme="minorHAnsi" w:cstheme="minorHAnsi"/>
              <w:b/>
              <w:lang w:eastAsia="pl-PL"/>
            </w:rPr>
            <w:t xml:space="preserve"> 000</w:t>
          </w:r>
          <w:r w:rsidR="003A0BD8" w:rsidRPr="00942BE7">
            <w:rPr>
              <w:rFonts w:asciiTheme="minorHAnsi" w:hAnsiTheme="minorHAnsi" w:cstheme="minorHAnsi"/>
              <w:b/>
              <w:lang w:eastAsia="pl-PL"/>
            </w:rPr>
            <w:t xml:space="preserve"> </w:t>
          </w:r>
        </w:sdtContent>
      </w:sdt>
      <w:r w:rsidRPr="00DA561E">
        <w:rPr>
          <w:rFonts w:asciiTheme="minorHAnsi" w:eastAsia="Times New Roman" w:hAnsiTheme="minorHAnsi" w:cstheme="minorHAnsi"/>
          <w:b/>
          <w:lang w:eastAsia="pl-PL"/>
        </w:rPr>
        <w:t xml:space="preserve">zł (słownie: </w:t>
      </w:r>
      <w:r w:rsidR="00BB6038">
        <w:rPr>
          <w:rFonts w:asciiTheme="minorHAnsi" w:eastAsia="Times New Roman" w:hAnsiTheme="minorHAnsi" w:cstheme="minorHAnsi"/>
          <w:b/>
          <w:lang w:eastAsia="pl-PL"/>
        </w:rPr>
        <w:t xml:space="preserve">trzy tysiące </w:t>
      </w:r>
      <w:r w:rsidRPr="00DA561E">
        <w:rPr>
          <w:rFonts w:asciiTheme="minorHAnsi" w:eastAsia="Times New Roman" w:hAnsiTheme="minorHAnsi" w:cstheme="minorHAnsi"/>
          <w:b/>
          <w:lang w:eastAsia="pl-PL"/>
        </w:rPr>
        <w:t>złotych)</w:t>
      </w:r>
      <w:r w:rsidR="00086800" w:rsidRPr="00DA561E">
        <w:rPr>
          <w:rFonts w:asciiTheme="minorHAnsi" w:eastAsia="Times New Roman" w:hAnsiTheme="minorHAnsi" w:cstheme="minorHAnsi"/>
          <w:b/>
          <w:lang w:eastAsia="pl-PL"/>
        </w:rPr>
        <w:t>.</w:t>
      </w:r>
    </w:p>
    <w:p w:rsidR="00586A3B" w:rsidRPr="00DA561E" w:rsidRDefault="00586A3B" w:rsidP="00CE1CEA">
      <w:pPr>
        <w:numPr>
          <w:ilvl w:val="0"/>
          <w:numId w:val="14"/>
        </w:numPr>
        <w:spacing w:line="276" w:lineRule="auto"/>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 xml:space="preserve">Wadium wnoszone jest przed upływem terminu składania Ofert, w jednej z poniższych form, zgodnie z wyborem </w:t>
      </w:r>
      <w:r w:rsidR="001873AA">
        <w:rPr>
          <w:rFonts w:asciiTheme="minorHAnsi" w:eastAsiaTheme="minorHAnsi" w:hAnsiTheme="minorHAnsi" w:cstheme="minorHAnsi"/>
          <w:sz w:val="22"/>
          <w:szCs w:val="22"/>
          <w:lang w:eastAsia="en-US"/>
        </w:rPr>
        <w:t>Dost</w:t>
      </w:r>
      <w:r w:rsidR="001873AA" w:rsidRPr="00DA561E">
        <w:rPr>
          <w:rFonts w:asciiTheme="minorHAnsi" w:eastAsiaTheme="minorHAnsi" w:hAnsiTheme="minorHAnsi" w:cstheme="minorHAnsi"/>
          <w:sz w:val="22"/>
          <w:szCs w:val="22"/>
          <w:lang w:eastAsia="en-US"/>
        </w:rPr>
        <w:t>awcy</w:t>
      </w:r>
      <w:r w:rsidRPr="00DA561E">
        <w:rPr>
          <w:rFonts w:asciiTheme="minorHAnsi" w:eastAsiaTheme="minorHAnsi" w:hAnsiTheme="minorHAnsi" w:cstheme="minorHAnsi"/>
          <w:sz w:val="22"/>
          <w:szCs w:val="22"/>
          <w:lang w:eastAsia="en-US"/>
        </w:rPr>
        <w:t>:</w:t>
      </w:r>
    </w:p>
    <w:p w:rsidR="00586A3B" w:rsidRPr="00DA561E" w:rsidRDefault="00586A3B" w:rsidP="00C81610">
      <w:pPr>
        <w:numPr>
          <w:ilvl w:val="1"/>
          <w:numId w:val="14"/>
        </w:numPr>
        <w:spacing w:line="320" w:lineRule="atLeast"/>
        <w:ind w:left="992" w:hanging="567"/>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pieniądzu - na rachunek bankowy wskazany przez Zamawiającego;</w:t>
      </w:r>
    </w:p>
    <w:p w:rsidR="00586A3B" w:rsidRPr="00DA561E" w:rsidRDefault="00586A3B" w:rsidP="00C81610">
      <w:pPr>
        <w:numPr>
          <w:ilvl w:val="1"/>
          <w:numId w:val="14"/>
        </w:numPr>
        <w:spacing w:line="320" w:lineRule="atLeast"/>
        <w:ind w:left="992" w:hanging="567"/>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gwarancji bankowej;</w:t>
      </w:r>
    </w:p>
    <w:p w:rsidR="007A41EA" w:rsidRPr="00DA561E" w:rsidRDefault="007A41EA" w:rsidP="00C81610">
      <w:pPr>
        <w:numPr>
          <w:ilvl w:val="1"/>
          <w:numId w:val="14"/>
        </w:numPr>
        <w:spacing w:line="320" w:lineRule="atLeast"/>
        <w:ind w:left="992" w:hanging="567"/>
        <w:jc w:val="both"/>
        <w:rPr>
          <w:rFonts w:asciiTheme="minorHAnsi" w:eastAsiaTheme="minorHAnsi" w:hAnsiTheme="minorHAnsi" w:cstheme="minorHAnsi"/>
          <w:sz w:val="22"/>
          <w:szCs w:val="22"/>
          <w:lang w:eastAsia="en-US"/>
        </w:rPr>
      </w:pPr>
      <w:r w:rsidRPr="00DA561E">
        <w:rPr>
          <w:rFonts w:asciiTheme="minorHAnsi" w:eastAsia="Times" w:hAnsiTheme="minorHAnsi" w:cstheme="minorHAnsi"/>
          <w:sz w:val="22"/>
          <w:szCs w:val="22"/>
        </w:rPr>
        <w:t>poręczeniach bankowych lub poręczeniach spółdzielczej kasy oszczędnościowo-kredytowej, z tym</w:t>
      </w:r>
      <w:r w:rsidRPr="00DA561E">
        <w:rPr>
          <w:rFonts w:asciiTheme="minorHAnsi" w:eastAsiaTheme="minorHAnsi" w:hAnsiTheme="minorHAnsi" w:cstheme="minorHAnsi"/>
          <w:sz w:val="22"/>
          <w:szCs w:val="22"/>
          <w:lang w:eastAsia="en-US"/>
        </w:rPr>
        <w:t xml:space="preserve"> </w:t>
      </w:r>
      <w:r w:rsidRPr="00DA561E">
        <w:rPr>
          <w:rFonts w:asciiTheme="minorHAnsi" w:eastAsia="Times" w:hAnsiTheme="minorHAnsi" w:cstheme="minorHAnsi"/>
          <w:sz w:val="22"/>
          <w:szCs w:val="22"/>
        </w:rPr>
        <w:t>że poręczenie kasy jest zawsze poręczeniem pieniężnym;</w:t>
      </w:r>
    </w:p>
    <w:p w:rsidR="007A41EA" w:rsidRPr="00DA561E" w:rsidRDefault="00586A3B" w:rsidP="00C81610">
      <w:pPr>
        <w:numPr>
          <w:ilvl w:val="1"/>
          <w:numId w:val="14"/>
        </w:numPr>
        <w:spacing w:line="320" w:lineRule="atLeast"/>
        <w:ind w:left="992" w:hanging="567"/>
        <w:jc w:val="both"/>
        <w:rPr>
          <w:rFonts w:asciiTheme="minorHAnsi" w:eastAsiaTheme="minorHAnsi" w:hAnsiTheme="minorHAnsi" w:cstheme="minorHAnsi"/>
          <w:sz w:val="22"/>
          <w:szCs w:val="22"/>
          <w:lang w:eastAsia="en-US"/>
        </w:rPr>
      </w:pPr>
      <w:r w:rsidRPr="00DA561E">
        <w:rPr>
          <w:rFonts w:asciiTheme="minorHAnsi" w:eastAsiaTheme="minorHAnsi" w:hAnsiTheme="minorHAnsi" w:cstheme="minorHAnsi"/>
          <w:sz w:val="22"/>
          <w:szCs w:val="22"/>
          <w:lang w:eastAsia="en-US"/>
        </w:rPr>
        <w:t>gwarancji ubezpieczeniowej</w:t>
      </w:r>
      <w:r w:rsidR="001D0747" w:rsidRPr="00DA561E">
        <w:rPr>
          <w:rFonts w:asciiTheme="minorHAnsi" w:eastAsiaTheme="minorHAnsi" w:hAnsiTheme="minorHAnsi" w:cstheme="minorHAnsi"/>
          <w:sz w:val="22"/>
          <w:szCs w:val="22"/>
          <w:lang w:eastAsia="en-US"/>
        </w:rPr>
        <w:t>.</w:t>
      </w:r>
    </w:p>
    <w:p w:rsidR="00B00A72" w:rsidRPr="00DA561E" w:rsidRDefault="00986D12" w:rsidP="00C562DF">
      <w:pPr>
        <w:pStyle w:val="Akapitzlist"/>
        <w:numPr>
          <w:ilvl w:val="0"/>
          <w:numId w:val="14"/>
        </w:numPr>
        <w:spacing w:before="120" w:after="120"/>
        <w:contextualSpacing w:val="0"/>
        <w:jc w:val="both"/>
        <w:rPr>
          <w:rFonts w:asciiTheme="minorHAnsi" w:eastAsia="Times New Roman" w:hAnsiTheme="minorHAnsi" w:cstheme="minorHAnsi"/>
          <w:lang w:eastAsia="pl-PL"/>
        </w:rPr>
      </w:pPr>
      <w:r>
        <w:rPr>
          <w:rFonts w:asciiTheme="minorHAnsi" w:hAnsiTheme="minorHAnsi" w:cstheme="minorHAnsi"/>
        </w:rPr>
        <w:t>Dost</w:t>
      </w:r>
      <w:r w:rsidRPr="00DA561E">
        <w:rPr>
          <w:rFonts w:asciiTheme="minorHAnsi" w:hAnsiTheme="minorHAnsi" w:cstheme="minorHAnsi"/>
        </w:rPr>
        <w:t xml:space="preserve">awca </w:t>
      </w:r>
      <w:r w:rsidR="00A556B1" w:rsidRPr="00DA561E">
        <w:rPr>
          <w:rFonts w:asciiTheme="minorHAnsi" w:hAnsiTheme="minorHAnsi" w:cstheme="minorHAnsi"/>
        </w:rPr>
        <w:t>wnosi wadium w pieniądzu: przelew na ko</w:t>
      </w:r>
      <w:r w:rsidR="00B00A72" w:rsidRPr="00DA561E">
        <w:rPr>
          <w:rFonts w:asciiTheme="minorHAnsi" w:hAnsiTheme="minorHAnsi" w:cstheme="minorHAnsi"/>
        </w:rPr>
        <w:t xml:space="preserve">nto Enea </w:t>
      </w:r>
      <w:r w:rsidR="007D3EC3" w:rsidRPr="00DA561E">
        <w:rPr>
          <w:rFonts w:asciiTheme="minorHAnsi" w:hAnsiTheme="minorHAnsi" w:cstheme="minorHAnsi"/>
        </w:rPr>
        <w:t xml:space="preserve">Elektrownia </w:t>
      </w:r>
      <w:r w:rsidR="00290FBF" w:rsidRPr="00DA561E">
        <w:rPr>
          <w:rFonts w:asciiTheme="minorHAnsi" w:hAnsiTheme="minorHAnsi" w:cstheme="minorHAnsi"/>
        </w:rPr>
        <w:t>Połaniec S.A.</w:t>
      </w:r>
      <w:r w:rsidR="00B00A72" w:rsidRPr="00DA561E">
        <w:rPr>
          <w:rFonts w:asciiTheme="minorHAnsi" w:hAnsiTheme="minorHAnsi" w:cstheme="minorHAnsi"/>
        </w:rPr>
        <w:t xml:space="preserve"> </w:t>
      </w:r>
      <w:r w:rsidR="00A556B1" w:rsidRPr="00DA561E">
        <w:rPr>
          <w:rFonts w:asciiTheme="minorHAnsi" w:hAnsiTheme="minorHAnsi" w:cstheme="minorHAnsi"/>
        </w:rPr>
        <w:t xml:space="preserve">w  Zawadzie, Bank </w:t>
      </w:r>
      <w:r w:rsidR="00A556B1" w:rsidRPr="00DA561E">
        <w:rPr>
          <w:rFonts w:asciiTheme="minorHAnsi" w:hAnsiTheme="minorHAnsi" w:cstheme="minorHAnsi"/>
          <w:b/>
        </w:rPr>
        <w:t>PKO BP</w:t>
      </w:r>
      <w:r w:rsidR="00A556B1" w:rsidRPr="00DA561E">
        <w:rPr>
          <w:rFonts w:asciiTheme="minorHAnsi" w:hAnsiTheme="minorHAnsi" w:cstheme="minorHAnsi"/>
        </w:rPr>
        <w:t xml:space="preserve"> nr konta:</w:t>
      </w:r>
      <w:r w:rsidR="00290FBF" w:rsidRPr="00DA561E">
        <w:rPr>
          <w:rFonts w:asciiTheme="minorHAnsi" w:hAnsiTheme="minorHAnsi" w:cstheme="minorHAnsi"/>
        </w:rPr>
        <w:t>[</w:t>
      </w:r>
      <w:r w:rsidR="00D03232" w:rsidRPr="00DA561E">
        <w:t xml:space="preserve"> </w:t>
      </w:r>
      <w:r w:rsidR="00D03232" w:rsidRPr="00DA561E">
        <w:rPr>
          <w:rFonts w:asciiTheme="minorHAnsi" w:hAnsiTheme="minorHAnsi" w:cstheme="minorHAnsi"/>
          <w:b/>
        </w:rPr>
        <w:t>41 1020 1026 0000 1102 0296 1845</w:t>
      </w:r>
      <w:r w:rsidR="00290FBF" w:rsidRPr="00DA561E">
        <w:rPr>
          <w:rFonts w:asciiTheme="minorHAnsi" w:hAnsiTheme="minorHAnsi" w:cstheme="minorHAnsi"/>
        </w:rPr>
        <w:t>]</w:t>
      </w:r>
      <w:r w:rsidR="00A556B1" w:rsidRPr="00DA561E">
        <w:rPr>
          <w:rFonts w:asciiTheme="minorHAnsi" w:hAnsiTheme="minorHAnsi" w:cstheme="minorHAnsi"/>
        </w:rPr>
        <w:t xml:space="preserve">. Na przelewie należy umieścić informację: </w:t>
      </w:r>
      <w:r w:rsidR="00A556B1" w:rsidRPr="00DA561E">
        <w:rPr>
          <w:rFonts w:asciiTheme="minorHAnsi" w:hAnsiTheme="minorHAnsi" w:cstheme="minorHAnsi"/>
          <w:i/>
        </w:rPr>
        <w:t>„Wadium – nr sygn.</w:t>
      </w:r>
      <w:r w:rsidR="00290FBF" w:rsidRPr="00DA561E">
        <w:rPr>
          <w:rFonts w:asciiTheme="minorHAnsi" w:hAnsiTheme="minorHAnsi" w:cstheme="minorHAnsi"/>
          <w:b/>
        </w:rPr>
        <w:t>[</w:t>
      </w:r>
      <w:r w:rsidR="00C416EF" w:rsidRPr="00DA561E">
        <w:t xml:space="preserve"> </w:t>
      </w:r>
      <w:r w:rsidR="00C562DF" w:rsidRPr="00C562DF">
        <w:t>4100/JW00/31/KZ/</w:t>
      </w:r>
      <w:r w:rsidR="00AE5EDF" w:rsidRPr="00C562DF">
        <w:t>202</w:t>
      </w:r>
      <w:r w:rsidR="00AE5EDF">
        <w:t>2</w:t>
      </w:r>
      <w:r w:rsidR="00C562DF" w:rsidRPr="00C562DF">
        <w:t>/</w:t>
      </w:r>
      <w:r w:rsidR="00AE5EDF" w:rsidRPr="00C562DF">
        <w:t>13000119</w:t>
      </w:r>
      <w:r w:rsidR="00AE5EDF">
        <w:t>85</w:t>
      </w:r>
      <w:r w:rsidR="00290FBF" w:rsidRPr="00DA561E">
        <w:rPr>
          <w:rFonts w:asciiTheme="minorHAnsi" w:hAnsiTheme="minorHAnsi" w:cstheme="minorHAnsi"/>
          <w:b/>
        </w:rPr>
        <w:t>]</w:t>
      </w:r>
      <w:r w:rsidR="00A556B1" w:rsidRPr="00DA561E">
        <w:rPr>
          <w:rFonts w:asciiTheme="minorHAnsi" w:hAnsiTheme="minorHAnsi" w:cstheme="minorHAnsi"/>
          <w:i/>
        </w:rPr>
        <w:t>”.</w:t>
      </w:r>
    </w:p>
    <w:p w:rsidR="000F3924" w:rsidRPr="00DA561E" w:rsidRDefault="000F3924" w:rsidP="00307625">
      <w:pPr>
        <w:pStyle w:val="Akapitzlist"/>
        <w:numPr>
          <w:ilvl w:val="0"/>
          <w:numId w:val="14"/>
        </w:numPr>
        <w:spacing w:before="120" w:after="120"/>
        <w:contextualSpacing w:val="0"/>
        <w:rPr>
          <w:rFonts w:asciiTheme="minorHAnsi" w:eastAsia="Times New Roman" w:hAnsiTheme="minorHAnsi" w:cstheme="minorHAnsi"/>
          <w:lang w:eastAsia="pl-PL"/>
        </w:rPr>
      </w:pPr>
      <w:r w:rsidRPr="00DA561E">
        <w:rPr>
          <w:rFonts w:asciiTheme="minorHAnsi" w:hAnsiTheme="minorHAnsi" w:cstheme="minorHAnsi"/>
        </w:rPr>
        <w:lastRenderedPageBreak/>
        <w:t xml:space="preserve">W przypadku, gdy wadium zostanie wniesione przelewem </w:t>
      </w:r>
      <w:r w:rsidR="00EA3475">
        <w:rPr>
          <w:rFonts w:asciiTheme="minorHAnsi" w:hAnsiTheme="minorHAnsi" w:cstheme="minorHAnsi"/>
        </w:rPr>
        <w:t>Dost</w:t>
      </w:r>
      <w:r w:rsidR="00EA3475" w:rsidRPr="00DA561E">
        <w:rPr>
          <w:rFonts w:asciiTheme="minorHAnsi" w:hAnsiTheme="minorHAnsi" w:cstheme="minorHAnsi"/>
        </w:rPr>
        <w:t xml:space="preserve">awca </w:t>
      </w:r>
      <w:r w:rsidRPr="00DA561E">
        <w:rPr>
          <w:rFonts w:asciiTheme="minorHAnsi" w:hAnsiTheme="minorHAnsi" w:cstheme="minorHAnsi"/>
        </w:rPr>
        <w:t xml:space="preserve">dołącza do </w:t>
      </w:r>
      <w:r w:rsidR="0026783C" w:rsidRPr="00DA561E">
        <w:rPr>
          <w:rFonts w:asciiTheme="minorHAnsi" w:hAnsiTheme="minorHAnsi" w:cstheme="minorHAnsi"/>
        </w:rPr>
        <w:t>O</w:t>
      </w:r>
      <w:r w:rsidRPr="00DA561E">
        <w:rPr>
          <w:rFonts w:asciiTheme="minorHAnsi" w:hAnsiTheme="minorHAnsi" w:cstheme="minorHAnsi"/>
        </w:rPr>
        <w:t xml:space="preserve">ferty oryginał bądź kserokopię przelewu. W pozostałych przypadkach (bezgotówkowe formy wniesienia wadium) wymagane jest dołączenie do </w:t>
      </w:r>
      <w:r w:rsidR="0026783C" w:rsidRPr="00DA561E">
        <w:rPr>
          <w:rFonts w:asciiTheme="minorHAnsi" w:hAnsiTheme="minorHAnsi" w:cstheme="minorHAnsi"/>
        </w:rPr>
        <w:t>O</w:t>
      </w:r>
      <w:r w:rsidRPr="00DA561E">
        <w:rPr>
          <w:rFonts w:asciiTheme="minorHAnsi" w:hAnsiTheme="minorHAnsi" w:cstheme="minorHAnsi"/>
        </w:rPr>
        <w:t>ferty kopię dokumentu wystawionego na rzecz Zamawiającego.</w:t>
      </w:r>
    </w:p>
    <w:p w:rsidR="00B00A72" w:rsidRPr="00DA561E" w:rsidRDefault="00A556B1" w:rsidP="00CE1CEA">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t>
      </w:r>
      <w:r w:rsidR="004C14AB">
        <w:rPr>
          <w:rFonts w:asciiTheme="minorHAnsi" w:hAnsiTheme="minorHAnsi" w:cstheme="minorHAnsi"/>
        </w:rPr>
        <w:t>Dost</w:t>
      </w:r>
      <w:r w:rsidR="004C14AB" w:rsidRPr="00DA561E">
        <w:rPr>
          <w:rFonts w:asciiTheme="minorHAnsi" w:hAnsiTheme="minorHAnsi" w:cstheme="minorHAnsi"/>
        </w:rPr>
        <w:t xml:space="preserve">awcę </w:t>
      </w:r>
      <w:r w:rsidRPr="00DA561E">
        <w:rPr>
          <w:rFonts w:asciiTheme="minorHAnsi" w:hAnsiTheme="minorHAnsi" w:cstheme="minorHAnsi"/>
        </w:rPr>
        <w:t xml:space="preserve">jeżeli: </w:t>
      </w:r>
    </w:p>
    <w:p w:rsidR="00B00A7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upłynął termin związania </w:t>
      </w:r>
      <w:r w:rsidR="00652B4B" w:rsidRPr="00DA561E">
        <w:rPr>
          <w:rFonts w:asciiTheme="minorHAnsi" w:hAnsiTheme="minorHAnsi" w:cstheme="minorHAnsi"/>
        </w:rPr>
        <w:t>O</w:t>
      </w:r>
      <w:r w:rsidRPr="00DA561E">
        <w:rPr>
          <w:rFonts w:asciiTheme="minorHAnsi" w:hAnsiTheme="minorHAnsi" w:cstheme="minorHAnsi"/>
        </w:rPr>
        <w:t>fertą,</w:t>
      </w:r>
    </w:p>
    <w:p w:rsidR="00B00A7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zawarto umowę w sprawie zamówienia i wniesiono wymagane zabezpieczenie należytego jej wykonania,</w:t>
      </w:r>
    </w:p>
    <w:p w:rsidR="00F352E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Zamawiający unieważnił postępowanie, </w:t>
      </w:r>
    </w:p>
    <w:p w:rsidR="00B00A7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na wniosek </w:t>
      </w:r>
      <w:r w:rsidR="00EA3475">
        <w:rPr>
          <w:rFonts w:asciiTheme="minorHAnsi" w:hAnsiTheme="minorHAnsi" w:cstheme="minorHAnsi"/>
        </w:rPr>
        <w:t>Dost</w:t>
      </w:r>
      <w:r w:rsidR="00EA3475" w:rsidRPr="00DA561E">
        <w:rPr>
          <w:rFonts w:asciiTheme="minorHAnsi" w:hAnsiTheme="minorHAnsi" w:cstheme="minorHAnsi"/>
        </w:rPr>
        <w:t>awcy</w:t>
      </w:r>
      <w:r w:rsidRPr="00DA561E">
        <w:rPr>
          <w:rFonts w:asciiTheme="minorHAnsi" w:hAnsiTheme="minorHAnsi" w:cstheme="minorHAnsi"/>
        </w:rPr>
        <w:t xml:space="preserve">, który wycofał </w:t>
      </w:r>
      <w:r w:rsidR="00652B4B" w:rsidRPr="00DA561E">
        <w:rPr>
          <w:rFonts w:asciiTheme="minorHAnsi" w:hAnsiTheme="minorHAnsi" w:cstheme="minorHAnsi"/>
        </w:rPr>
        <w:t>O</w:t>
      </w:r>
      <w:r w:rsidRPr="00DA561E">
        <w:rPr>
          <w:rFonts w:asciiTheme="minorHAnsi" w:hAnsiTheme="minorHAnsi" w:cstheme="minorHAnsi"/>
        </w:rPr>
        <w:t xml:space="preserve">fertę przed terminem składania </w:t>
      </w:r>
      <w:r w:rsidR="00652B4B" w:rsidRPr="00DA561E">
        <w:rPr>
          <w:rFonts w:asciiTheme="minorHAnsi" w:hAnsiTheme="minorHAnsi" w:cstheme="minorHAnsi"/>
        </w:rPr>
        <w:t>O</w:t>
      </w:r>
      <w:r w:rsidRPr="00DA561E">
        <w:rPr>
          <w:rFonts w:asciiTheme="minorHAnsi" w:hAnsiTheme="minorHAnsi" w:cstheme="minorHAnsi"/>
        </w:rPr>
        <w:t>fert</w:t>
      </w:r>
      <w:r w:rsidR="0029638F" w:rsidRPr="00DA561E">
        <w:rPr>
          <w:rFonts w:asciiTheme="minorHAnsi" w:hAnsiTheme="minorHAnsi" w:cstheme="minorHAnsi"/>
        </w:rPr>
        <w:t>,</w:t>
      </w:r>
      <w:r w:rsidRPr="00DA561E">
        <w:rPr>
          <w:rFonts w:asciiTheme="minorHAnsi" w:hAnsiTheme="minorHAnsi" w:cstheme="minorHAnsi"/>
        </w:rPr>
        <w:t xml:space="preserve"> lub którego </w:t>
      </w:r>
      <w:r w:rsidR="00652B4B" w:rsidRPr="00DA561E">
        <w:rPr>
          <w:rFonts w:asciiTheme="minorHAnsi" w:hAnsiTheme="minorHAnsi" w:cstheme="minorHAnsi"/>
        </w:rPr>
        <w:t>O</w:t>
      </w:r>
      <w:r w:rsidRPr="00DA561E">
        <w:rPr>
          <w:rFonts w:asciiTheme="minorHAnsi" w:hAnsiTheme="minorHAnsi" w:cstheme="minorHAnsi"/>
        </w:rPr>
        <w:t>ferta została odrzucona.</w:t>
      </w:r>
    </w:p>
    <w:p w:rsidR="00B00A72" w:rsidRPr="00DA561E" w:rsidRDefault="00A556B1" w:rsidP="00CE1CEA">
      <w:pPr>
        <w:pStyle w:val="Akapitzlist"/>
        <w:numPr>
          <w:ilvl w:val="0"/>
          <w:numId w:val="14"/>
        </w:numPr>
        <w:spacing w:before="120" w:after="120"/>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Zamawiający zatrzyma wadium jeżeli </w:t>
      </w:r>
      <w:r w:rsidR="00EA3475">
        <w:rPr>
          <w:rFonts w:asciiTheme="minorHAnsi" w:hAnsiTheme="minorHAnsi" w:cstheme="minorHAnsi"/>
        </w:rPr>
        <w:t>Dost</w:t>
      </w:r>
      <w:r w:rsidR="00EA3475" w:rsidRPr="00DA561E">
        <w:rPr>
          <w:rFonts w:asciiTheme="minorHAnsi" w:hAnsiTheme="minorHAnsi" w:cstheme="minorHAnsi"/>
        </w:rPr>
        <w:t>awca</w:t>
      </w:r>
      <w:r w:rsidRPr="00DA561E">
        <w:rPr>
          <w:rFonts w:asciiTheme="minorHAnsi" w:hAnsiTheme="minorHAnsi" w:cstheme="minorHAnsi"/>
        </w:rPr>
        <w:t xml:space="preserve">, którego </w:t>
      </w:r>
      <w:r w:rsidR="00652B4B" w:rsidRPr="00DA561E">
        <w:rPr>
          <w:rFonts w:asciiTheme="minorHAnsi" w:hAnsiTheme="minorHAnsi" w:cstheme="minorHAnsi"/>
        </w:rPr>
        <w:t>O</w:t>
      </w:r>
      <w:r w:rsidRPr="00DA561E">
        <w:rPr>
          <w:rFonts w:asciiTheme="minorHAnsi" w:hAnsiTheme="minorHAnsi" w:cstheme="minorHAnsi"/>
        </w:rPr>
        <w:t>ferta została wybrana:</w:t>
      </w:r>
    </w:p>
    <w:p w:rsidR="00B00A7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odmówił podpisania umowy na warunkach określonych w </w:t>
      </w:r>
      <w:r w:rsidR="00652B4B" w:rsidRPr="00DA561E">
        <w:rPr>
          <w:rFonts w:asciiTheme="minorHAnsi" w:hAnsiTheme="minorHAnsi" w:cstheme="minorHAnsi"/>
        </w:rPr>
        <w:t>O</w:t>
      </w:r>
      <w:r w:rsidRPr="00DA561E">
        <w:rPr>
          <w:rFonts w:asciiTheme="minorHAnsi" w:hAnsiTheme="minorHAnsi" w:cstheme="minorHAnsi"/>
        </w:rPr>
        <w:t>fercie,</w:t>
      </w:r>
    </w:p>
    <w:p w:rsidR="00B00A72"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nie wniósł wymaganego zabezpieczenia należytego wykonania umowy,</w:t>
      </w:r>
    </w:p>
    <w:p w:rsidR="00A84DEB" w:rsidRPr="00DA561E" w:rsidRDefault="00A556B1" w:rsidP="00CE1CEA">
      <w:pPr>
        <w:pStyle w:val="Akapitzlist"/>
        <w:numPr>
          <w:ilvl w:val="1"/>
          <w:numId w:val="14"/>
        </w:numPr>
        <w:spacing w:before="120" w:after="120"/>
        <w:ind w:left="851" w:hanging="425"/>
        <w:contextualSpacing w:val="0"/>
        <w:jc w:val="both"/>
        <w:rPr>
          <w:rFonts w:asciiTheme="minorHAnsi" w:eastAsia="Times New Roman" w:hAnsiTheme="minorHAnsi" w:cstheme="minorHAnsi"/>
          <w:lang w:eastAsia="pl-PL"/>
        </w:rPr>
      </w:pPr>
      <w:r w:rsidRPr="00DA561E">
        <w:rPr>
          <w:rFonts w:asciiTheme="minorHAnsi" w:hAnsiTheme="minorHAnsi" w:cstheme="minorHAnsi"/>
        </w:rPr>
        <w:t xml:space="preserve">zawarcie umowy stało się niemożliwe z przyczyn leżących po stronie </w:t>
      </w:r>
      <w:r w:rsidR="00EA3475">
        <w:rPr>
          <w:rFonts w:asciiTheme="minorHAnsi" w:hAnsiTheme="minorHAnsi" w:cstheme="minorHAnsi"/>
        </w:rPr>
        <w:t>Dost</w:t>
      </w:r>
      <w:r w:rsidR="00EA3475" w:rsidRPr="00DA561E">
        <w:rPr>
          <w:rFonts w:asciiTheme="minorHAnsi" w:hAnsiTheme="minorHAnsi" w:cstheme="minorHAnsi"/>
        </w:rPr>
        <w:t>awcy</w:t>
      </w:r>
      <w:r w:rsidRPr="00DA561E">
        <w:rPr>
          <w:rFonts w:asciiTheme="minorHAnsi" w:hAnsiTheme="minorHAnsi" w:cstheme="minorHAnsi"/>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942809" w:rsidTr="008B6C53">
        <w:trPr>
          <w:trHeight w:val="249"/>
        </w:trPr>
        <w:tc>
          <w:tcPr>
            <w:tcW w:w="10110" w:type="dxa"/>
            <w:shd w:val="clear" w:color="auto" w:fill="D9D9D9" w:themeFill="background1" w:themeFillShade="D9"/>
          </w:tcPr>
          <w:p w:rsidR="00E81BEC" w:rsidRPr="00942809" w:rsidRDefault="00E81BEC" w:rsidP="00093223">
            <w:pPr>
              <w:pStyle w:val="Nagwek1"/>
              <w:spacing w:before="40" w:after="40" w:line="276" w:lineRule="auto"/>
              <w:jc w:val="left"/>
              <w:rPr>
                <w:rFonts w:asciiTheme="minorHAnsi" w:hAnsiTheme="minorHAnsi" w:cstheme="minorHAnsi"/>
                <w:sz w:val="22"/>
                <w:szCs w:val="22"/>
              </w:rPr>
            </w:pPr>
            <w:bookmarkStart w:id="8" w:name="_Toc84858289"/>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IX</w:t>
            </w:r>
            <w:r w:rsidRPr="00942809">
              <w:rPr>
                <w:rFonts w:asciiTheme="minorHAnsi" w:hAnsiTheme="minorHAnsi" w:cstheme="minorHAnsi"/>
                <w:sz w:val="22"/>
                <w:szCs w:val="22"/>
              </w:rPr>
              <w:t xml:space="preserve"> – </w:t>
            </w:r>
            <w:r w:rsidR="003F7FA4" w:rsidRPr="00942809">
              <w:rPr>
                <w:rFonts w:asciiTheme="minorHAnsi" w:hAnsiTheme="minorHAnsi" w:cstheme="minorHAnsi"/>
                <w:sz w:val="22"/>
                <w:szCs w:val="22"/>
                <w:lang w:val="pl-PL"/>
              </w:rPr>
              <w:t>Opis przygotowania oferty</w:t>
            </w:r>
            <w:bookmarkEnd w:id="8"/>
          </w:p>
        </w:tc>
      </w:tr>
    </w:tbl>
    <w:p w:rsidR="00932FA9" w:rsidRPr="00932FA9" w:rsidRDefault="00932FA9" w:rsidP="00932FA9">
      <w:pPr>
        <w:pStyle w:val="Akapitzlist"/>
        <w:numPr>
          <w:ilvl w:val="0"/>
          <w:numId w:val="7"/>
        </w:numPr>
        <w:spacing w:before="120" w:after="120"/>
        <w:ind w:left="425" w:hanging="425"/>
        <w:contextualSpacing w:val="0"/>
        <w:jc w:val="both"/>
        <w:rPr>
          <w:rFonts w:cstheme="minorHAnsi"/>
        </w:rPr>
      </w:pPr>
      <w:r w:rsidRPr="00932FA9">
        <w:rPr>
          <w:rFonts w:cstheme="minorHAnsi"/>
        </w:rPr>
        <w:t xml:space="preserve">Celem złożenia Oferty poprzez Platformę Zakupową wymagane jest uprzednie zarejestrowanie się w bazie dostawców poprzez formularze rejestracyjny dostępny pod adresem </w:t>
      </w:r>
      <w:r w:rsidR="007169C1" w:rsidRPr="00D22263">
        <w:rPr>
          <w:rFonts w:asciiTheme="minorHAnsi" w:hAnsiTheme="minorHAnsi" w:cstheme="minorHAnsi"/>
          <w:color w:val="4F81BD" w:themeColor="accent1"/>
          <w:u w:val="single"/>
        </w:rPr>
        <w:t>https://enea.ezamawiajacy.pl</w:t>
      </w:r>
      <w:r w:rsidR="007169C1" w:rsidRPr="00D22263">
        <w:rPr>
          <w:rFonts w:asciiTheme="minorHAnsi" w:hAnsiTheme="minorHAnsi" w:cstheme="minorHAnsi"/>
          <w:color w:val="4F81BD" w:themeColor="accent1"/>
        </w:rPr>
        <w:t xml:space="preserve"> </w:t>
      </w:r>
      <w:r w:rsidRPr="00932FA9">
        <w:rPr>
          <w:rFonts w:cstheme="minorHAnsi"/>
        </w:rPr>
        <w:t>.</w:t>
      </w:r>
    </w:p>
    <w:p w:rsidR="00873A74" w:rsidRPr="00942809" w:rsidRDefault="00EA3475" w:rsidP="00093223">
      <w:pPr>
        <w:pStyle w:val="Akapitzlist"/>
        <w:numPr>
          <w:ilvl w:val="0"/>
          <w:numId w:val="7"/>
        </w:numPr>
        <w:spacing w:after="120"/>
        <w:ind w:left="425" w:hanging="425"/>
        <w:contextualSpacing w:val="0"/>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 xml:space="preserve">awcy </w:t>
      </w:r>
      <w:r w:rsidR="00F01F4F" w:rsidRPr="00942809">
        <w:rPr>
          <w:rFonts w:asciiTheme="minorHAnsi" w:hAnsiTheme="minorHAnsi" w:cstheme="minorHAnsi"/>
        </w:rPr>
        <w:t xml:space="preserve">zobowiązani są </w:t>
      </w:r>
      <w:r w:rsidR="009F7E14" w:rsidRPr="00942809">
        <w:rPr>
          <w:rFonts w:asciiTheme="minorHAnsi" w:hAnsiTheme="minorHAnsi" w:cstheme="minorHAnsi"/>
        </w:rPr>
        <w:t>zapoznać się dokładnie z informacjami zawartymi w Warunkach Zamówienia</w:t>
      </w:r>
      <w:r w:rsidR="006F274D" w:rsidRPr="00942809">
        <w:rPr>
          <w:rFonts w:asciiTheme="minorHAnsi" w:hAnsiTheme="minorHAnsi" w:cstheme="minorHAnsi"/>
        </w:rPr>
        <w:t xml:space="preserve"> i </w:t>
      </w:r>
      <w:r w:rsidR="009F7E14" w:rsidRPr="00942809">
        <w:rPr>
          <w:rFonts w:asciiTheme="minorHAnsi" w:hAnsiTheme="minorHAnsi" w:cstheme="minorHAnsi"/>
        </w:rPr>
        <w:t xml:space="preserve">przygotować </w:t>
      </w:r>
      <w:r w:rsidR="00B83AB3" w:rsidRPr="00942809">
        <w:rPr>
          <w:rFonts w:asciiTheme="minorHAnsi" w:hAnsiTheme="minorHAnsi" w:cstheme="minorHAnsi"/>
        </w:rPr>
        <w:t>O</w:t>
      </w:r>
      <w:r w:rsidR="009F7E14" w:rsidRPr="00942809">
        <w:rPr>
          <w:rFonts w:asciiTheme="minorHAnsi" w:hAnsiTheme="minorHAnsi" w:cstheme="minorHAnsi"/>
        </w:rPr>
        <w:t xml:space="preserve">fertę zgodnie z wymaganiami określonymi w tym dokumencie. </w:t>
      </w:r>
    </w:p>
    <w:p w:rsidR="00873A74" w:rsidRPr="00942809" w:rsidRDefault="00873A74"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Złożona </w:t>
      </w:r>
      <w:r w:rsidR="00B83AB3" w:rsidRPr="00942809">
        <w:rPr>
          <w:rFonts w:asciiTheme="minorHAnsi" w:hAnsiTheme="minorHAnsi" w:cstheme="minorHAnsi"/>
        </w:rPr>
        <w:t>O</w:t>
      </w:r>
      <w:r w:rsidRPr="00942809">
        <w:rPr>
          <w:rFonts w:asciiTheme="minorHAnsi" w:hAnsiTheme="minorHAnsi" w:cstheme="minorHAnsi"/>
        </w:rPr>
        <w:t>ferta musi dokładnie odpowiadać Warunkom Zamówienia i</w:t>
      </w:r>
      <w:r w:rsidR="004147D3" w:rsidRPr="00942809">
        <w:rPr>
          <w:rFonts w:asciiTheme="minorHAnsi" w:hAnsiTheme="minorHAnsi" w:cstheme="minorHAnsi"/>
        </w:rPr>
        <w:t> zostać przedstawiona zgodnie z </w:t>
      </w:r>
      <w:r w:rsidRPr="00942809">
        <w:rPr>
          <w:rFonts w:asciiTheme="minorHAnsi" w:hAnsiTheme="minorHAnsi" w:cstheme="minorHAnsi"/>
        </w:rPr>
        <w:t>formularzem ofertowym sta</w:t>
      </w:r>
      <w:r w:rsidR="008A7467" w:rsidRPr="00942809">
        <w:rPr>
          <w:rFonts w:asciiTheme="minorHAnsi" w:hAnsiTheme="minorHAnsi" w:cstheme="minorHAnsi"/>
        </w:rPr>
        <w:t>nowiącym załącznik do WZ</w:t>
      </w:r>
      <w:r w:rsidRPr="00942809">
        <w:rPr>
          <w:rFonts w:asciiTheme="minorHAnsi" w:hAnsiTheme="minorHAnsi" w:cstheme="minorHAnsi"/>
        </w:rPr>
        <w:t>.</w:t>
      </w:r>
    </w:p>
    <w:p w:rsidR="00C166C9" w:rsidRPr="00942809" w:rsidRDefault="00C166C9" w:rsidP="00093223">
      <w:pPr>
        <w:pStyle w:val="Akapitzlist"/>
        <w:numPr>
          <w:ilvl w:val="0"/>
          <w:numId w:val="7"/>
        </w:numPr>
        <w:spacing w:before="120" w:after="120"/>
        <w:ind w:left="425" w:hanging="425"/>
        <w:contextualSpacing w:val="0"/>
        <w:jc w:val="both"/>
        <w:rPr>
          <w:rFonts w:asciiTheme="minorHAnsi" w:hAnsiTheme="minorHAnsi" w:cstheme="minorHAnsi"/>
          <w:u w:val="single"/>
        </w:rPr>
      </w:pPr>
      <w:r w:rsidRPr="00942809">
        <w:rPr>
          <w:rFonts w:asciiTheme="minorHAnsi" w:hAnsiTheme="minorHAnsi" w:cstheme="minorHAnsi"/>
          <w:u w:val="single"/>
        </w:rPr>
        <w:t xml:space="preserve">Złożenie </w:t>
      </w:r>
      <w:r w:rsidR="00B83AB3" w:rsidRPr="00942809">
        <w:rPr>
          <w:rFonts w:asciiTheme="minorHAnsi" w:hAnsiTheme="minorHAnsi" w:cstheme="minorHAnsi"/>
          <w:u w:val="single"/>
        </w:rPr>
        <w:t>O</w:t>
      </w:r>
      <w:r w:rsidRPr="00942809">
        <w:rPr>
          <w:rFonts w:asciiTheme="minorHAnsi" w:hAnsiTheme="minorHAnsi" w:cstheme="minorHAnsi"/>
          <w:u w:val="single"/>
        </w:rPr>
        <w:t>ferty jest równoznaczne z akceptacją Warunków Zamówienia.</w:t>
      </w:r>
    </w:p>
    <w:p w:rsidR="00134EF2" w:rsidRPr="00942809" w:rsidRDefault="00EA3475" w:rsidP="00093223">
      <w:pPr>
        <w:pStyle w:val="Akapitzlist"/>
        <w:numPr>
          <w:ilvl w:val="0"/>
          <w:numId w:val="7"/>
        </w:numPr>
        <w:spacing w:before="120" w:after="120"/>
        <w:ind w:left="425" w:hanging="425"/>
        <w:contextualSpacing w:val="0"/>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 xml:space="preserve">awca </w:t>
      </w:r>
      <w:r w:rsidR="006B17E2" w:rsidRPr="00942809">
        <w:rPr>
          <w:rFonts w:asciiTheme="minorHAnsi" w:hAnsiTheme="minorHAnsi" w:cstheme="minorHAnsi"/>
        </w:rPr>
        <w:t xml:space="preserve">ponosi wszystkie koszty związane ze sporządzeniem i przedłożeniem </w:t>
      </w:r>
      <w:r w:rsidR="00B83AB3" w:rsidRPr="00942809">
        <w:rPr>
          <w:rFonts w:asciiTheme="minorHAnsi" w:hAnsiTheme="minorHAnsi" w:cstheme="minorHAnsi"/>
        </w:rPr>
        <w:t>O</w:t>
      </w:r>
      <w:r w:rsidR="006B17E2" w:rsidRPr="00942809">
        <w:rPr>
          <w:rFonts w:asciiTheme="minorHAnsi" w:hAnsiTheme="minorHAnsi" w:cstheme="minorHAnsi"/>
        </w:rPr>
        <w:t>ferty.</w:t>
      </w:r>
    </w:p>
    <w:p w:rsidR="00134EF2" w:rsidRPr="00942809" w:rsidRDefault="00EA3475" w:rsidP="00093223">
      <w:pPr>
        <w:pStyle w:val="Akapitzlist"/>
        <w:numPr>
          <w:ilvl w:val="0"/>
          <w:numId w:val="7"/>
        </w:numPr>
        <w:spacing w:before="120" w:after="120"/>
        <w:ind w:left="425" w:hanging="425"/>
        <w:contextualSpacing w:val="0"/>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 xml:space="preserve">awca </w:t>
      </w:r>
      <w:r w:rsidR="00134EF2" w:rsidRPr="00942809">
        <w:rPr>
          <w:rFonts w:asciiTheme="minorHAnsi" w:hAnsiTheme="minorHAnsi" w:cstheme="minorHAnsi"/>
        </w:rPr>
        <w:t xml:space="preserve">zobowiązany jest do zachowania w tajemnicy wszelkich poufnych informacji, które uzyskał od Zamawiającego w trakcie opracowywania </w:t>
      </w:r>
      <w:r w:rsidR="00B83AB3" w:rsidRPr="00942809">
        <w:rPr>
          <w:rFonts w:asciiTheme="minorHAnsi" w:hAnsiTheme="minorHAnsi" w:cstheme="minorHAnsi"/>
        </w:rPr>
        <w:t>O</w:t>
      </w:r>
      <w:r w:rsidR="00134EF2" w:rsidRPr="00942809">
        <w:rPr>
          <w:rFonts w:asciiTheme="minorHAnsi" w:hAnsiTheme="minorHAnsi" w:cstheme="minorHAnsi"/>
        </w:rPr>
        <w:t>ferty.</w:t>
      </w:r>
    </w:p>
    <w:p w:rsidR="00C970F3" w:rsidRPr="00942809" w:rsidRDefault="000A6A05"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Ofertę należy złożyć na wypełnionym i podpisanym Formularzu Oferty – </w:t>
      </w:r>
      <w:r w:rsidRPr="00942809">
        <w:rPr>
          <w:rFonts w:asciiTheme="minorHAnsi" w:eastAsia="Times New Roman" w:hAnsiTheme="minorHAnsi" w:cstheme="minorHAnsi"/>
          <w:b/>
          <w:lang w:eastAsia="pl-PL"/>
        </w:rPr>
        <w:t xml:space="preserve">Załącznik nr </w:t>
      </w:r>
      <w:r w:rsidR="002438DB" w:rsidRPr="00942809">
        <w:rPr>
          <w:rFonts w:asciiTheme="minorHAnsi" w:eastAsia="Times New Roman" w:hAnsiTheme="minorHAnsi" w:cstheme="minorHAnsi"/>
          <w:b/>
          <w:lang w:eastAsia="pl-PL"/>
        </w:rPr>
        <w:t>1</w:t>
      </w:r>
      <w:r w:rsidRPr="00942809">
        <w:rPr>
          <w:rFonts w:asciiTheme="minorHAnsi" w:eastAsia="Times New Roman" w:hAnsiTheme="minorHAnsi" w:cstheme="minorHAnsi"/>
          <w:lang w:eastAsia="pl-PL"/>
        </w:rPr>
        <w:t xml:space="preserve"> do </w:t>
      </w:r>
      <w:r w:rsidR="009327D2">
        <w:rPr>
          <w:rFonts w:asciiTheme="minorHAnsi" w:eastAsia="Times New Roman" w:hAnsiTheme="minorHAnsi" w:cstheme="minorHAnsi"/>
          <w:lang w:eastAsia="pl-PL"/>
        </w:rPr>
        <w:t>Ogłoszenia</w:t>
      </w:r>
      <w:r w:rsidR="00E873F4" w:rsidRPr="00942809">
        <w:rPr>
          <w:rFonts w:asciiTheme="minorHAnsi" w:eastAsia="Times New Roman" w:hAnsiTheme="minorHAnsi" w:cstheme="minorHAnsi"/>
          <w:lang w:eastAsia="pl-PL"/>
        </w:rPr>
        <w:t xml:space="preserve"> </w:t>
      </w:r>
      <w:r w:rsidRPr="00942809">
        <w:rPr>
          <w:rFonts w:asciiTheme="minorHAnsi" w:eastAsia="Times New Roman" w:hAnsiTheme="minorHAnsi" w:cstheme="minorHAnsi"/>
          <w:lang w:eastAsia="pl-PL"/>
        </w:rPr>
        <w:t>(</w:t>
      </w:r>
      <w:r w:rsidR="00A830FE" w:rsidRPr="00942809">
        <w:rPr>
          <w:rFonts w:asciiTheme="minorHAnsi" w:eastAsia="Times New Roman" w:hAnsiTheme="minorHAnsi" w:cstheme="minorHAnsi"/>
          <w:lang w:eastAsia="pl-PL"/>
        </w:rPr>
        <w:t>w </w:t>
      </w:r>
      <w:r w:rsidRPr="00942809">
        <w:rPr>
          <w:rFonts w:asciiTheme="minorHAnsi" w:eastAsia="Times New Roman" w:hAnsiTheme="minorHAnsi" w:cstheme="minorHAnsi"/>
          <w:lang w:eastAsia="pl-PL"/>
        </w:rPr>
        <w:t xml:space="preserve">przypadku złożenia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ferty bez użycia załączonego Formularza Oferty, złożona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ferta musi zawierać wszelkie informacje wymagane w WZ i wynikające z zawartości Formularza Oferty)</w:t>
      </w:r>
      <w:r w:rsidR="00C970F3" w:rsidRPr="00942809">
        <w:rPr>
          <w:rFonts w:asciiTheme="minorHAnsi" w:eastAsia="Times New Roman" w:hAnsiTheme="minorHAnsi" w:cstheme="minorHAnsi"/>
          <w:lang w:eastAsia="pl-PL"/>
        </w:rPr>
        <w:t>.</w:t>
      </w:r>
    </w:p>
    <w:p w:rsidR="00C970F3" w:rsidRPr="00D03232" w:rsidRDefault="00C970F3" w:rsidP="00D0323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b/>
          <w:lang w:eastAsia="pl-PL"/>
        </w:rPr>
        <w:t xml:space="preserve">Złożona </w:t>
      </w:r>
      <w:r w:rsidR="00B83AB3" w:rsidRPr="00942809">
        <w:rPr>
          <w:rFonts w:asciiTheme="minorHAnsi" w:eastAsia="Times New Roman" w:hAnsiTheme="minorHAnsi" w:cstheme="minorHAnsi"/>
          <w:b/>
          <w:lang w:eastAsia="pl-PL"/>
        </w:rPr>
        <w:t xml:space="preserve">Oferta </w:t>
      </w:r>
      <w:r w:rsidRPr="00942809">
        <w:rPr>
          <w:rFonts w:asciiTheme="minorHAnsi" w:eastAsia="Times New Roman" w:hAnsiTheme="minorHAnsi" w:cstheme="minorHAnsi"/>
          <w:b/>
          <w:lang w:eastAsia="pl-PL"/>
        </w:rPr>
        <w:t xml:space="preserve">wraz z załącznikami i wszystkimi dokumentami powinna być opatrzona pieczątką firmową oraz musi być podpisana przez osoby upoważnione do składania oświadczeń woli w imieniu </w:t>
      </w:r>
      <w:r w:rsidR="00EA3475">
        <w:rPr>
          <w:rFonts w:asciiTheme="minorHAnsi" w:eastAsia="Times New Roman" w:hAnsiTheme="minorHAnsi" w:cstheme="minorHAnsi"/>
          <w:b/>
          <w:lang w:eastAsia="pl-PL"/>
        </w:rPr>
        <w:t>Dost</w:t>
      </w:r>
      <w:r w:rsidR="00EA3475" w:rsidRPr="00942809">
        <w:rPr>
          <w:rFonts w:asciiTheme="minorHAnsi" w:eastAsia="Times New Roman" w:hAnsiTheme="minorHAnsi" w:cstheme="minorHAnsi"/>
          <w:b/>
          <w:lang w:eastAsia="pl-PL"/>
        </w:rPr>
        <w:t>awcy</w:t>
      </w:r>
      <w:r w:rsidRPr="00942809">
        <w:rPr>
          <w:rFonts w:asciiTheme="minorHAnsi" w:eastAsia="Times New Roman" w:hAnsiTheme="minorHAnsi" w:cstheme="minorHAnsi"/>
          <w:b/>
          <w:lang w:eastAsia="pl-PL"/>
        </w:rPr>
        <w:t>.</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Oferta musi być sporządzona w języku polskim, na maszynie do pisania, komputerze, ręcznie długopisem lub nieścieralnym atramentem. Oferty nieczytelne zostaną odrzucone. </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Dokumenty sporządzone w języku obcym są składane wraz z tłumaczeniem na język polski, dokonanym przez właściwego tłumacza przysięgłego.</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Upoważnienie do podpisania Oferty musi być dołączone do Oferty, o ile nie wynika ono z innych dokumentów załączonych przez </w:t>
      </w:r>
      <w:r w:rsidR="00EA3475">
        <w:rPr>
          <w:rFonts w:asciiTheme="minorHAnsi" w:hAnsiTheme="minorHAnsi" w:cstheme="minorHAnsi"/>
        </w:rPr>
        <w:t>Dost</w:t>
      </w:r>
      <w:r w:rsidR="00EA3475" w:rsidRPr="00F208CF">
        <w:rPr>
          <w:rFonts w:asciiTheme="minorHAnsi" w:hAnsiTheme="minorHAnsi" w:cstheme="minorHAnsi"/>
        </w:rPr>
        <w:t>awcę</w:t>
      </w:r>
      <w:r w:rsidRPr="00F208CF">
        <w:rPr>
          <w:rFonts w:asciiTheme="minorHAnsi" w:hAnsiTheme="minorHAnsi" w:cstheme="minorHAnsi"/>
        </w:rPr>
        <w:t xml:space="preserve">. </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Zaleca się, aby wszystkie strony Oferty były ponumerowane i podpisane. </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lastRenderedPageBreak/>
        <w:t>Jakiekolwiek poprawki w treści Oferty powinny być dokonane w sposób czytelny, nie budzący wątpliwości co do ich treści. Poprawki powinny być opatrzone datą oraz parafą osoby uprawnionej do składania Ofert.</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rsidR="00932FA9" w:rsidRPr="00307625" w:rsidRDefault="00EA3475" w:rsidP="00796B92">
      <w:pPr>
        <w:pStyle w:val="Akapitzlist"/>
        <w:numPr>
          <w:ilvl w:val="0"/>
          <w:numId w:val="7"/>
        </w:numPr>
        <w:spacing w:before="120" w:after="120"/>
        <w:jc w:val="both"/>
        <w:rPr>
          <w:rFonts w:asciiTheme="minorHAnsi" w:hAnsiTheme="minorHAnsi" w:cstheme="minorHAnsi"/>
        </w:rPr>
      </w:pPr>
      <w:r w:rsidRPr="00307625">
        <w:rPr>
          <w:rFonts w:asciiTheme="minorHAnsi" w:hAnsiTheme="minorHAnsi" w:cstheme="minorHAnsi"/>
        </w:rPr>
        <w:t xml:space="preserve">Dostawca </w:t>
      </w:r>
      <w:r w:rsidR="00932FA9" w:rsidRPr="00307625">
        <w:rPr>
          <w:rFonts w:asciiTheme="minorHAnsi" w:hAnsiTheme="minorHAnsi" w:cstheme="minorHAnsi"/>
        </w:rPr>
        <w:t xml:space="preserve">składa ofertę wraz załącznikami w postaci elektronicznej, za pośrednictwem środków komunikacji elektronicznej, tj. poprzez elektroniczną platformę zakupową </w:t>
      </w:r>
      <w:r w:rsidR="007169C1" w:rsidRPr="00307625">
        <w:rPr>
          <w:rFonts w:asciiTheme="minorHAnsi" w:hAnsiTheme="minorHAnsi" w:cstheme="minorHAnsi"/>
        </w:rPr>
        <w:t xml:space="preserve">https://enea.ezamawiajacy.pl </w:t>
      </w:r>
    </w:p>
    <w:p w:rsidR="00932FA9" w:rsidRPr="00307625" w:rsidRDefault="00932FA9" w:rsidP="005A5F54">
      <w:pPr>
        <w:pStyle w:val="Akapitzlist"/>
        <w:numPr>
          <w:ilvl w:val="1"/>
          <w:numId w:val="7"/>
        </w:numPr>
        <w:spacing w:before="120" w:after="120"/>
        <w:ind w:left="1134" w:hanging="850"/>
        <w:jc w:val="both"/>
        <w:rPr>
          <w:rFonts w:asciiTheme="minorHAnsi" w:hAnsiTheme="minorHAnsi" w:cstheme="minorHAnsi"/>
        </w:rPr>
      </w:pPr>
      <w:r w:rsidRPr="00307625">
        <w:rPr>
          <w:rFonts w:asciiTheme="minorHAnsi" w:hAnsiTheme="minorHAnsi" w:cstheme="minorHAnsi"/>
        </w:rPr>
        <w:t>Przez elektroniczną postać Oferty Zamawiający rozumie:</w:t>
      </w:r>
    </w:p>
    <w:p w:rsidR="00932FA9" w:rsidRPr="00307625" w:rsidRDefault="00932FA9" w:rsidP="00530148">
      <w:pPr>
        <w:pStyle w:val="Akapitzlist"/>
        <w:numPr>
          <w:ilvl w:val="1"/>
          <w:numId w:val="7"/>
        </w:numPr>
        <w:spacing w:after="160" w:line="259" w:lineRule="auto"/>
        <w:ind w:left="1134" w:hanging="850"/>
        <w:jc w:val="both"/>
        <w:rPr>
          <w:rFonts w:asciiTheme="minorHAnsi" w:hAnsiTheme="minorHAnsi" w:cstheme="minorHAnsi"/>
        </w:rPr>
      </w:pPr>
      <w:r w:rsidRPr="00307625">
        <w:rPr>
          <w:rFonts w:asciiTheme="minorHAnsi" w:hAnsiTheme="minorHAnsi" w:cstheme="minorHAnsi"/>
        </w:rPr>
        <w:t xml:space="preserve">Ofertę przygotowaną zgodnie z Warunkami Zamówienia i podpisaną kwalifikowanym podpisem elektronicznym przez osobę/y upoważnioną/e do reprezentowania </w:t>
      </w:r>
      <w:r w:rsidR="004C14AB">
        <w:rPr>
          <w:rFonts w:asciiTheme="minorHAnsi" w:hAnsiTheme="minorHAnsi" w:cstheme="minorHAnsi"/>
        </w:rPr>
        <w:t>Dost</w:t>
      </w:r>
      <w:r w:rsidR="004C14AB" w:rsidRPr="00307625">
        <w:rPr>
          <w:rFonts w:asciiTheme="minorHAnsi" w:hAnsiTheme="minorHAnsi" w:cstheme="minorHAnsi"/>
        </w:rPr>
        <w:t>awcy</w:t>
      </w:r>
      <w:r w:rsidRPr="00307625">
        <w:rPr>
          <w:rFonts w:asciiTheme="minorHAnsi" w:hAnsiTheme="minorHAnsi" w:cstheme="minorHAnsi"/>
        </w:rPr>
        <w:t>; lub</w:t>
      </w:r>
      <w:r w:rsidR="005A5F54" w:rsidRPr="00307625">
        <w:rPr>
          <w:rFonts w:asciiTheme="minorHAnsi" w:hAnsiTheme="minorHAnsi" w:cstheme="minorHAnsi"/>
        </w:rPr>
        <w:t xml:space="preserve"> </w:t>
      </w:r>
      <w:r w:rsidRPr="00307625">
        <w:rPr>
          <w:rFonts w:asciiTheme="minorHAnsi" w:hAnsiTheme="minorHAnsi" w:cstheme="minorHAnsi"/>
        </w:rPr>
        <w:t xml:space="preserve">skan ówcześnie przygotowanej zgodnie z Warunkami Zamówienia i podpisanej przez osobę uprawnioną do składania oświadczeń woli Oferty w formie pisemnej. Zamawiający wymaga zeskanowania oferty </w:t>
      </w:r>
      <w:r w:rsidR="004C14AB">
        <w:rPr>
          <w:rFonts w:asciiTheme="minorHAnsi" w:hAnsiTheme="minorHAnsi" w:cstheme="minorHAnsi"/>
        </w:rPr>
        <w:t>Dost</w:t>
      </w:r>
      <w:r w:rsidR="004C14AB" w:rsidRPr="00307625">
        <w:rPr>
          <w:rFonts w:asciiTheme="minorHAnsi" w:hAnsiTheme="minorHAnsi" w:cstheme="minorHAnsi"/>
        </w:rPr>
        <w:t>awcy</w:t>
      </w:r>
      <w:r w:rsidRPr="00307625">
        <w:rPr>
          <w:rFonts w:asciiTheme="minorHAnsi" w:hAnsiTheme="minorHAnsi" w:cstheme="minorHAnsi"/>
        </w:rPr>
        <w:t>, wytworzonej przez niego w postaci papierowej, tj. przekształcenia jej w dokument elektroniczny w formie nieedytowalnej. Dokument taki musi zostać stworzony w formacie PDF, JPG, zip., 7Z.W przypadku złożenia minimum 2 ważnych ofert Zamawiający może przeprowadzić aukcję elektroniczną z</w:t>
      </w:r>
      <w:r w:rsidR="005A5F54" w:rsidRPr="00307625">
        <w:rPr>
          <w:rFonts w:asciiTheme="minorHAnsi" w:hAnsiTheme="minorHAnsi" w:cstheme="minorHAnsi"/>
        </w:rPr>
        <w:t> </w:t>
      </w:r>
      <w:r w:rsidRPr="00307625">
        <w:rPr>
          <w:rFonts w:asciiTheme="minorHAnsi" w:hAnsiTheme="minorHAnsi" w:cstheme="minorHAnsi"/>
        </w:rPr>
        <w:t xml:space="preserve">zastosowaniem kryteriów oceny ofert określonych w OGŁOSZENIU. Jednocześnie Zamawiający zastrzega, że zakończenie (w tym również wygranie) aukcji elektronicznej nie jest równoznaczne z wyborem oferty </w:t>
      </w:r>
      <w:r w:rsidR="004C14AB">
        <w:rPr>
          <w:rFonts w:asciiTheme="minorHAnsi" w:hAnsiTheme="minorHAnsi" w:cstheme="minorHAnsi"/>
        </w:rPr>
        <w:t>Dost</w:t>
      </w:r>
      <w:r w:rsidR="004C14AB" w:rsidRPr="00307625">
        <w:rPr>
          <w:rFonts w:asciiTheme="minorHAnsi" w:hAnsiTheme="minorHAnsi" w:cstheme="minorHAnsi"/>
        </w:rPr>
        <w:t xml:space="preserve">awcy </w:t>
      </w:r>
      <w:r w:rsidRPr="00307625">
        <w:rPr>
          <w:rFonts w:asciiTheme="minorHAnsi" w:hAnsiTheme="minorHAnsi" w:cstheme="minorHAnsi"/>
        </w:rPr>
        <w:t xml:space="preserve">ani z przyjęciem oferty złożonej przez </w:t>
      </w:r>
      <w:r w:rsidR="004C14AB">
        <w:rPr>
          <w:rFonts w:asciiTheme="minorHAnsi" w:hAnsiTheme="minorHAnsi" w:cstheme="minorHAnsi"/>
        </w:rPr>
        <w:t>Dost</w:t>
      </w:r>
      <w:r w:rsidR="004C14AB" w:rsidRPr="00307625">
        <w:rPr>
          <w:rFonts w:asciiTheme="minorHAnsi" w:hAnsiTheme="minorHAnsi" w:cstheme="minorHAnsi"/>
        </w:rPr>
        <w:t>awcę</w:t>
      </w:r>
      <w:r w:rsidRPr="00307625">
        <w:rPr>
          <w:rFonts w:asciiTheme="minorHAnsi" w:hAnsiTheme="minorHAnsi" w:cstheme="minorHAnsi"/>
        </w:rPr>
        <w:t>. Negocjacjom nie podlegają: wielkość i zakres przedmiotu zamówienia oraz termin realizacji zamówienia.</w:t>
      </w:r>
    </w:p>
    <w:p w:rsidR="00932FA9" w:rsidRPr="00307625" w:rsidRDefault="00932FA9" w:rsidP="00796B92">
      <w:pPr>
        <w:pStyle w:val="Akapitzlist"/>
        <w:numPr>
          <w:ilvl w:val="0"/>
          <w:numId w:val="7"/>
        </w:numPr>
        <w:spacing w:before="120" w:after="120"/>
        <w:jc w:val="both"/>
        <w:rPr>
          <w:rFonts w:asciiTheme="minorHAnsi" w:hAnsiTheme="minorHAnsi" w:cstheme="minorHAnsi"/>
        </w:rPr>
      </w:pPr>
      <w:r w:rsidRPr="00307625">
        <w:rPr>
          <w:rFonts w:asciiTheme="minorHAnsi" w:hAnsiTheme="minorHAnsi" w:cstheme="minorHAnsi"/>
        </w:rPr>
        <w:t>Po przeprowadzonych negocjacjach Zamawiający może żądać złożenia w wyznaczonym terminie potwierdzenia Oferty, uwzględniającej przebieg przeprowadzonych negocjacji (która nie może być wyższa niż Oferta pierwotna).</w:t>
      </w:r>
    </w:p>
    <w:p w:rsidR="00842398" w:rsidRDefault="00932FA9" w:rsidP="009559C5">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Opis pliku  z ofertą: Oferta na</w:t>
      </w:r>
      <w:r w:rsidR="00842398">
        <w:rPr>
          <w:rFonts w:asciiTheme="minorHAnsi" w:hAnsiTheme="minorHAnsi" w:cstheme="minorHAnsi"/>
        </w:rPr>
        <w:t>:</w:t>
      </w:r>
      <w:r w:rsidRPr="00796B92">
        <w:rPr>
          <w:rFonts w:asciiTheme="minorHAnsi" w:hAnsiTheme="minorHAnsi" w:cstheme="minorHAnsi"/>
        </w:rPr>
        <w:t xml:space="preserve"> </w:t>
      </w:r>
    </w:p>
    <w:p w:rsidR="00EA3475" w:rsidRPr="00EA3475" w:rsidRDefault="00EA3475" w:rsidP="00F16230">
      <w:pPr>
        <w:pStyle w:val="Akapitzlist"/>
        <w:ind w:left="360"/>
        <w:rPr>
          <w:rFonts w:eastAsia="Times" w:cs="Calibri"/>
          <w:b/>
          <w:bCs/>
          <w:color w:val="000000"/>
        </w:rPr>
      </w:pPr>
      <w:r w:rsidRPr="00EA3475">
        <w:rPr>
          <w:rFonts w:eastAsia="Times" w:cs="Calibri"/>
          <w:b/>
          <w:bCs/>
          <w:color w:val="000000"/>
        </w:rPr>
        <w:t xml:space="preserve">Dostawę </w:t>
      </w:r>
      <w:r w:rsidR="004C14AB">
        <w:rPr>
          <w:rFonts w:eastAsia="Times" w:cs="Calibri"/>
          <w:b/>
          <w:bCs/>
          <w:color w:val="000000"/>
        </w:rPr>
        <w:t>odzieży roboczej</w:t>
      </w:r>
      <w:r w:rsidRPr="00EA3475">
        <w:rPr>
          <w:rFonts w:eastAsia="Times" w:cs="Calibri"/>
          <w:b/>
          <w:bCs/>
          <w:color w:val="000000"/>
        </w:rPr>
        <w:t xml:space="preserve"> dla pracowników Enea Elektrownia Połaniec S.A. </w:t>
      </w:r>
    </w:p>
    <w:p w:rsidR="00932FA9" w:rsidRPr="00796B92" w:rsidRDefault="00EA3475" w:rsidP="00796B92">
      <w:pPr>
        <w:pStyle w:val="Akapitzlist"/>
        <w:numPr>
          <w:ilvl w:val="0"/>
          <w:numId w:val="7"/>
        </w:numPr>
        <w:spacing w:before="120" w:after="120"/>
        <w:jc w:val="both"/>
        <w:rPr>
          <w:rFonts w:cstheme="minorHAnsi"/>
        </w:rPr>
      </w:pPr>
      <w:r>
        <w:rPr>
          <w:rFonts w:cstheme="minorHAnsi"/>
        </w:rPr>
        <w:t>Dost</w:t>
      </w:r>
      <w:r w:rsidR="00932FA9" w:rsidRPr="00796B92">
        <w:rPr>
          <w:rFonts w:cstheme="minorHAnsi"/>
        </w:rPr>
        <w:t xml:space="preserve">awca chcący złożyć oświadczenie o wycofaniu lub zmianie Oferty dokonuje tego w sposób właściwy dla złożenia Oferty, opisany wyżej, za pośrednictwem środków komunikacji elektronicznej tj. poprzez elektroniczną platformę zakupową </w:t>
      </w:r>
      <w:r w:rsidR="007169C1" w:rsidRPr="00D22263">
        <w:rPr>
          <w:rFonts w:asciiTheme="minorHAnsi" w:hAnsiTheme="minorHAnsi" w:cstheme="minorHAnsi"/>
          <w:color w:val="4F81BD" w:themeColor="accent1"/>
          <w:u w:val="single"/>
        </w:rPr>
        <w:t>https://enea.ezamawiajacy.pl</w:t>
      </w:r>
      <w:r w:rsidR="007169C1" w:rsidRPr="00D22263">
        <w:rPr>
          <w:rFonts w:asciiTheme="minorHAnsi" w:hAnsiTheme="minorHAnsi" w:cstheme="minorHAnsi"/>
          <w:color w:val="4F81BD" w:themeColor="accent1"/>
        </w:rPr>
        <w:t xml:space="preserve"> </w:t>
      </w:r>
      <w:r w:rsidR="00932FA9" w:rsidRPr="00932FA9">
        <w:rPr>
          <w:rStyle w:val="Hipercze"/>
        </w:rPr>
        <w:t>.</w:t>
      </w:r>
    </w:p>
    <w:p w:rsidR="00932FA9"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W przypadku zmiany Oferty, </w:t>
      </w:r>
      <w:r w:rsidR="009C6893">
        <w:rPr>
          <w:rFonts w:asciiTheme="minorHAnsi" w:hAnsiTheme="minorHAnsi" w:cstheme="minorHAnsi"/>
        </w:rPr>
        <w:t>Dost</w:t>
      </w:r>
      <w:r w:rsidR="009C6893" w:rsidRPr="00796B92">
        <w:rPr>
          <w:rFonts w:asciiTheme="minorHAnsi" w:hAnsiTheme="minorHAnsi" w:cstheme="minorHAnsi"/>
        </w:rPr>
        <w:t xml:space="preserve">awca </w:t>
      </w:r>
      <w:r w:rsidRPr="00796B92">
        <w:rPr>
          <w:rFonts w:asciiTheme="minorHAnsi" w:hAnsiTheme="minorHAnsi" w:cstheme="minorHAnsi"/>
        </w:rPr>
        <w:t xml:space="preserve">składa pisemne oświadczenie,   iż Ofertę swą zmienia, określając zakres i rodzaj tych zmian, a jeśli oświadczenie o zmianie pociąga za sobą konieczność wymiany czy też przedłożenia nowych dokumentów – </w:t>
      </w:r>
      <w:r w:rsidR="004C14AB">
        <w:rPr>
          <w:rFonts w:asciiTheme="minorHAnsi" w:hAnsiTheme="minorHAnsi" w:cstheme="minorHAnsi"/>
        </w:rPr>
        <w:t>Dost</w:t>
      </w:r>
      <w:r w:rsidR="004C14AB" w:rsidRPr="00796B92">
        <w:rPr>
          <w:rFonts w:asciiTheme="minorHAnsi" w:hAnsiTheme="minorHAnsi" w:cstheme="minorHAnsi"/>
        </w:rPr>
        <w:t xml:space="preserve">awca </w:t>
      </w:r>
      <w:r w:rsidRPr="00796B92">
        <w:rPr>
          <w:rFonts w:asciiTheme="minorHAnsi" w:hAnsiTheme="minorHAnsi" w:cstheme="minorHAnsi"/>
        </w:rPr>
        <w:t xml:space="preserve">winien dokumenty te złożyć. Powyższe oświadczenie i ewentualne dokumenty należy oznaczyć w pliku jako „Zmiany”. </w:t>
      </w:r>
    </w:p>
    <w:p w:rsidR="00932FA9" w:rsidRPr="00796B92" w:rsidRDefault="009C6893" w:rsidP="00796B92">
      <w:pPr>
        <w:pStyle w:val="Akapitzlist"/>
        <w:numPr>
          <w:ilvl w:val="0"/>
          <w:numId w:val="7"/>
        </w:numPr>
        <w:spacing w:before="120" w:after="120"/>
        <w:jc w:val="both"/>
        <w:rPr>
          <w:rFonts w:asciiTheme="minorHAnsi" w:hAnsiTheme="minorHAnsi" w:cstheme="minorHAnsi"/>
        </w:rPr>
      </w:pPr>
      <w:r>
        <w:rPr>
          <w:rFonts w:asciiTheme="minorHAnsi" w:hAnsiTheme="minorHAnsi" w:cstheme="minorHAnsi"/>
        </w:rPr>
        <w:t>Dost</w:t>
      </w:r>
      <w:r w:rsidRPr="00796B92">
        <w:rPr>
          <w:rFonts w:asciiTheme="minorHAnsi" w:hAnsiTheme="minorHAnsi" w:cstheme="minorHAnsi"/>
        </w:rPr>
        <w:t xml:space="preserve">awca </w:t>
      </w:r>
      <w:r w:rsidR="00932FA9" w:rsidRPr="00796B92">
        <w:rPr>
          <w:rFonts w:asciiTheme="minorHAnsi" w:hAnsiTheme="minorHAnsi" w:cstheme="minorHAnsi"/>
        </w:rPr>
        <w:t xml:space="preserve">może wprowadzić zmiany lub wycofać złożoną przez siebie Ofertę przed upływem terminu na składanie ofert. </w:t>
      </w:r>
    </w:p>
    <w:p w:rsidR="00D03232" w:rsidRPr="00796B92" w:rsidRDefault="009C6893" w:rsidP="00796B92">
      <w:pPr>
        <w:pStyle w:val="Akapitzlist"/>
        <w:numPr>
          <w:ilvl w:val="0"/>
          <w:numId w:val="7"/>
        </w:numPr>
        <w:spacing w:before="120" w:after="120"/>
        <w:jc w:val="both"/>
        <w:rPr>
          <w:rFonts w:asciiTheme="minorHAnsi" w:hAnsiTheme="minorHAnsi" w:cstheme="minorHAnsi"/>
        </w:rPr>
      </w:pPr>
      <w:r>
        <w:rPr>
          <w:rFonts w:asciiTheme="minorHAnsi" w:hAnsiTheme="minorHAnsi" w:cstheme="minorHAnsi"/>
        </w:rPr>
        <w:t>Dost</w:t>
      </w:r>
      <w:r w:rsidRPr="00796B92">
        <w:rPr>
          <w:rFonts w:asciiTheme="minorHAnsi" w:hAnsiTheme="minorHAnsi" w:cstheme="minorHAnsi"/>
        </w:rPr>
        <w:t xml:space="preserve">awca </w:t>
      </w:r>
      <w:r w:rsidR="00932FA9" w:rsidRPr="00796B92">
        <w:rPr>
          <w:rFonts w:asciiTheme="minorHAnsi" w:hAnsiTheme="minorHAnsi" w:cstheme="minorHAnsi"/>
        </w:rPr>
        <w:t>nie może wprowadzić zmian do Oferty, ani wycofać jej po upływie terminu do składania Ofert.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942809" w:rsidTr="003A27A8">
        <w:trPr>
          <w:trHeight w:val="249"/>
        </w:trPr>
        <w:tc>
          <w:tcPr>
            <w:tcW w:w="10110" w:type="dxa"/>
            <w:shd w:val="clear" w:color="auto" w:fill="D9D9D9" w:themeFill="background1" w:themeFillShade="D9"/>
          </w:tcPr>
          <w:p w:rsidR="00183565" w:rsidRPr="00942809" w:rsidRDefault="001970A5" w:rsidP="00093223">
            <w:pPr>
              <w:pStyle w:val="Nagwek1"/>
              <w:spacing w:before="40" w:after="40" w:line="276" w:lineRule="auto"/>
              <w:jc w:val="left"/>
              <w:rPr>
                <w:rFonts w:asciiTheme="minorHAnsi" w:hAnsiTheme="minorHAnsi" w:cstheme="minorHAnsi"/>
                <w:sz w:val="22"/>
                <w:szCs w:val="22"/>
              </w:rPr>
            </w:pPr>
            <w:bookmarkStart w:id="9" w:name="_Toc84858291"/>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00183565" w:rsidRPr="00942809">
              <w:rPr>
                <w:rFonts w:asciiTheme="minorHAnsi" w:hAnsiTheme="minorHAnsi" w:cstheme="minorHAnsi"/>
                <w:sz w:val="22"/>
                <w:szCs w:val="22"/>
              </w:rPr>
              <w:t xml:space="preserve"> – </w:t>
            </w:r>
            <w:r w:rsidR="00A8119F" w:rsidRPr="00942809">
              <w:rPr>
                <w:rFonts w:asciiTheme="minorHAnsi" w:hAnsiTheme="minorHAnsi" w:cstheme="minorHAnsi"/>
                <w:sz w:val="22"/>
                <w:szCs w:val="22"/>
                <w:lang w:val="pl-PL"/>
              </w:rPr>
              <w:t>Miejsce oraz termin składania oferty</w:t>
            </w:r>
            <w:bookmarkEnd w:id="9"/>
          </w:p>
        </w:tc>
      </w:tr>
    </w:tbl>
    <w:p w:rsidR="008A31E9" w:rsidRPr="007C0287" w:rsidRDefault="00183565" w:rsidP="007E2C84">
      <w:pPr>
        <w:pStyle w:val="Akapitzlist"/>
        <w:numPr>
          <w:ilvl w:val="0"/>
          <w:numId w:val="16"/>
        </w:numPr>
        <w:spacing w:before="120" w:after="0"/>
        <w:ind w:left="357" w:hanging="357"/>
        <w:contextualSpacing w:val="0"/>
        <w:jc w:val="both"/>
        <w:rPr>
          <w:rFonts w:asciiTheme="minorHAnsi" w:hAnsiTheme="minorHAnsi" w:cstheme="minorHAnsi"/>
        </w:rPr>
      </w:pPr>
      <w:r w:rsidRPr="007C0287">
        <w:rPr>
          <w:rFonts w:asciiTheme="minorHAnsi" w:hAnsiTheme="minorHAnsi" w:cstheme="minorHAnsi"/>
          <w:b/>
        </w:rPr>
        <w:t xml:space="preserve">Termin składania </w:t>
      </w:r>
      <w:r w:rsidR="00497DF6" w:rsidRPr="007C0287">
        <w:rPr>
          <w:rFonts w:asciiTheme="minorHAnsi" w:hAnsiTheme="minorHAnsi" w:cstheme="minorHAnsi"/>
          <w:b/>
        </w:rPr>
        <w:t>O</w:t>
      </w:r>
      <w:r w:rsidRPr="007C0287">
        <w:rPr>
          <w:rFonts w:asciiTheme="minorHAnsi" w:hAnsiTheme="minorHAnsi" w:cstheme="minorHAnsi"/>
          <w:b/>
        </w:rPr>
        <w:t>fert:</w:t>
      </w:r>
      <w:r w:rsidRPr="007C0287">
        <w:rPr>
          <w:rFonts w:asciiTheme="minorHAnsi" w:hAnsiTheme="minorHAnsi" w:cstheme="minorHAnsi"/>
        </w:rPr>
        <w:t xml:space="preserve"> </w:t>
      </w:r>
    </w:p>
    <w:p w:rsidR="002F6795" w:rsidRPr="00F208CF" w:rsidRDefault="007C0287" w:rsidP="002F6795">
      <w:pPr>
        <w:pStyle w:val="Akapitzlist"/>
        <w:spacing w:after="120" w:line="240" w:lineRule="auto"/>
        <w:ind w:left="357"/>
        <w:contextualSpacing w:val="0"/>
        <w:jc w:val="both"/>
        <w:rPr>
          <w:rStyle w:val="Hipercze"/>
          <w:rFonts w:asciiTheme="minorHAnsi" w:hAnsiTheme="minorHAnsi" w:cstheme="minorHAnsi"/>
          <w:bCs/>
        </w:rPr>
      </w:pPr>
      <w:r w:rsidRPr="00711E1B">
        <w:rPr>
          <w:rFonts w:asciiTheme="minorHAnsi" w:hAnsiTheme="minorHAnsi" w:cstheme="minorHAnsi"/>
        </w:rPr>
        <w:t xml:space="preserve">Ofertę należy złożyć do </w:t>
      </w:r>
      <w:r w:rsidR="00932FA9" w:rsidRPr="00286BF1">
        <w:rPr>
          <w:rFonts w:asciiTheme="minorHAnsi" w:hAnsiTheme="minorHAnsi" w:cstheme="minorHAnsi"/>
          <w:b/>
        </w:rPr>
        <w:t>godz.</w:t>
      </w:r>
      <w:r w:rsidR="009C6893" w:rsidRPr="00286BF1">
        <w:rPr>
          <w:rFonts w:asciiTheme="minorHAnsi" w:hAnsiTheme="minorHAnsi" w:cstheme="minorHAnsi"/>
          <w:b/>
        </w:rPr>
        <w:t>1</w:t>
      </w:r>
      <w:r w:rsidR="009C6893">
        <w:rPr>
          <w:rFonts w:asciiTheme="minorHAnsi" w:hAnsiTheme="minorHAnsi" w:cstheme="minorHAnsi"/>
          <w:b/>
        </w:rPr>
        <w:t>3</w:t>
      </w:r>
      <w:r w:rsidR="00932FA9" w:rsidRPr="00286BF1">
        <w:rPr>
          <w:rFonts w:asciiTheme="minorHAnsi" w:hAnsiTheme="minorHAnsi" w:cstheme="minorHAnsi"/>
          <w:b/>
        </w:rPr>
        <w:t>.00</w:t>
      </w:r>
      <w:r w:rsidR="00932FA9">
        <w:rPr>
          <w:rFonts w:asciiTheme="minorHAnsi" w:hAnsiTheme="minorHAnsi" w:cstheme="minorHAnsi"/>
        </w:rPr>
        <w:t xml:space="preserve"> w </w:t>
      </w:r>
      <w:r w:rsidR="00932FA9" w:rsidRPr="00B07B48">
        <w:rPr>
          <w:rFonts w:asciiTheme="minorHAnsi" w:hAnsiTheme="minorHAnsi" w:cstheme="minorHAnsi"/>
        </w:rPr>
        <w:t>dniu</w:t>
      </w:r>
      <w:r w:rsidR="00796B92" w:rsidRPr="00B07B48">
        <w:rPr>
          <w:rFonts w:asciiTheme="minorHAnsi" w:hAnsiTheme="minorHAnsi" w:cstheme="minorHAnsi"/>
        </w:rPr>
        <w:t xml:space="preserve"> </w:t>
      </w:r>
      <w:r w:rsidR="002A02CB">
        <w:rPr>
          <w:rFonts w:asciiTheme="minorHAnsi" w:hAnsiTheme="minorHAnsi" w:cstheme="minorHAnsi"/>
          <w:b/>
        </w:rPr>
        <w:t>0</w:t>
      </w:r>
      <w:r w:rsidR="00AE7785">
        <w:rPr>
          <w:rFonts w:asciiTheme="minorHAnsi" w:hAnsiTheme="minorHAnsi" w:cstheme="minorHAnsi"/>
          <w:b/>
        </w:rPr>
        <w:t>8</w:t>
      </w:r>
      <w:r w:rsidR="008207DB">
        <w:rPr>
          <w:rFonts w:asciiTheme="minorHAnsi" w:hAnsiTheme="minorHAnsi" w:cstheme="minorHAnsi"/>
          <w:b/>
        </w:rPr>
        <w:t>.</w:t>
      </w:r>
      <w:r w:rsidR="002A02CB">
        <w:rPr>
          <w:rFonts w:asciiTheme="minorHAnsi" w:hAnsiTheme="minorHAnsi" w:cstheme="minorHAnsi"/>
          <w:b/>
        </w:rPr>
        <w:t>02</w:t>
      </w:r>
      <w:r w:rsidR="00302612" w:rsidRPr="00B07B48">
        <w:rPr>
          <w:rFonts w:asciiTheme="minorHAnsi" w:hAnsiTheme="minorHAnsi" w:cstheme="minorHAnsi"/>
          <w:b/>
        </w:rPr>
        <w:t>.</w:t>
      </w:r>
      <w:r w:rsidR="0039414A" w:rsidRPr="00B07B48">
        <w:rPr>
          <w:rFonts w:asciiTheme="minorHAnsi" w:hAnsiTheme="minorHAnsi" w:cstheme="minorHAnsi"/>
          <w:b/>
        </w:rPr>
        <w:t>202</w:t>
      </w:r>
      <w:r w:rsidR="0039414A">
        <w:rPr>
          <w:rFonts w:asciiTheme="minorHAnsi" w:hAnsiTheme="minorHAnsi" w:cstheme="minorHAnsi"/>
          <w:b/>
        </w:rPr>
        <w:t>2</w:t>
      </w:r>
      <w:r w:rsidR="0039414A" w:rsidRPr="003B6F97">
        <w:rPr>
          <w:rFonts w:asciiTheme="minorHAnsi" w:hAnsiTheme="minorHAnsi" w:cstheme="minorHAnsi"/>
          <w:b/>
        </w:rPr>
        <w:t xml:space="preserve"> </w:t>
      </w:r>
      <w:r w:rsidRPr="003B6F97">
        <w:rPr>
          <w:rFonts w:asciiTheme="minorHAnsi" w:hAnsiTheme="minorHAnsi" w:cstheme="minorHAnsi"/>
          <w:b/>
        </w:rPr>
        <w:t>r.</w:t>
      </w:r>
      <w:r w:rsidRPr="003B6F97">
        <w:rPr>
          <w:rFonts w:asciiTheme="minorHAnsi" w:hAnsiTheme="minorHAnsi" w:cstheme="minorHAnsi"/>
        </w:rPr>
        <w:t xml:space="preserve"> </w:t>
      </w:r>
      <w:r w:rsidR="00932FA9" w:rsidRPr="00932FA9">
        <w:rPr>
          <w:rFonts w:cstheme="minorHAnsi"/>
        </w:rPr>
        <w:t xml:space="preserve">za pośrednictwem środków komunikacji elektronicznej, tj. poprzez elektroniczną platformę zakupową </w:t>
      </w:r>
      <w:r w:rsidR="007169C1" w:rsidRPr="00D22263">
        <w:rPr>
          <w:rFonts w:asciiTheme="minorHAnsi" w:hAnsiTheme="minorHAnsi" w:cstheme="minorHAnsi"/>
          <w:color w:val="4F81BD" w:themeColor="accent1"/>
          <w:u w:val="single"/>
        </w:rPr>
        <w:t>https://enea.ezamawiajacy.pl</w:t>
      </w:r>
      <w:r w:rsidR="007169C1" w:rsidRPr="00D22263">
        <w:rPr>
          <w:rFonts w:asciiTheme="minorHAnsi" w:hAnsiTheme="minorHAnsi" w:cstheme="minorHAnsi"/>
          <w:color w:val="4F81BD" w:themeColor="accent1"/>
        </w:rPr>
        <w:t xml:space="preserve"> </w:t>
      </w:r>
      <w:r w:rsidRPr="00932FA9">
        <w:rPr>
          <w:rFonts w:asciiTheme="minorHAnsi" w:hAnsiTheme="minorHAnsi" w:cstheme="minorHAnsi"/>
        </w:rPr>
        <w:t>.</w:t>
      </w:r>
      <w:r w:rsidR="002F6795" w:rsidRPr="00F208CF">
        <w:rPr>
          <w:rFonts w:asciiTheme="minorHAnsi" w:hAnsiTheme="minorHAnsi" w:cstheme="minorHAnsi"/>
        </w:rPr>
        <w:t xml:space="preserve"> </w:t>
      </w:r>
    </w:p>
    <w:p w:rsidR="002F6795" w:rsidRPr="007C0287" w:rsidRDefault="002F6795" w:rsidP="00CE1CEA">
      <w:pPr>
        <w:pStyle w:val="Akapitzlist"/>
        <w:numPr>
          <w:ilvl w:val="0"/>
          <w:numId w:val="16"/>
        </w:numPr>
        <w:spacing w:after="0"/>
        <w:contextualSpacing w:val="0"/>
        <w:jc w:val="both"/>
        <w:rPr>
          <w:rFonts w:asciiTheme="minorHAnsi" w:hAnsiTheme="minorHAnsi" w:cstheme="minorHAnsi"/>
        </w:rPr>
      </w:pPr>
      <w:r w:rsidRPr="00F208CF">
        <w:rPr>
          <w:rStyle w:val="Hipercze"/>
          <w:rFonts w:asciiTheme="minorHAnsi" w:hAnsiTheme="minorHAnsi" w:cstheme="minorHAnsi"/>
          <w:b/>
          <w:color w:val="auto"/>
        </w:rPr>
        <w:t>Rozmiar jednej wiadomości wraz z załączanymi  dokum</w:t>
      </w:r>
      <w:r w:rsidR="00932FA9">
        <w:rPr>
          <w:rStyle w:val="Hipercze"/>
          <w:rFonts w:asciiTheme="minorHAnsi" w:hAnsiTheme="minorHAnsi" w:cstheme="minorHAnsi"/>
          <w:b/>
          <w:color w:val="auto"/>
        </w:rPr>
        <w:t xml:space="preserve">entami nie może przekroczyć </w:t>
      </w:r>
      <w:r w:rsidR="00FC5F09">
        <w:rPr>
          <w:rStyle w:val="Hipercze"/>
          <w:rFonts w:asciiTheme="minorHAnsi" w:hAnsiTheme="minorHAnsi" w:cstheme="minorHAnsi"/>
          <w:b/>
          <w:color w:val="auto"/>
        </w:rPr>
        <w:t>10</w:t>
      </w:r>
      <w:r w:rsidR="00932FA9">
        <w:rPr>
          <w:rStyle w:val="Hipercze"/>
          <w:rFonts w:asciiTheme="minorHAnsi" w:hAnsiTheme="minorHAnsi" w:cstheme="minorHAnsi"/>
          <w:b/>
          <w:color w:val="auto"/>
        </w:rPr>
        <w:t>0</w:t>
      </w:r>
      <w:r w:rsidRPr="00F208CF">
        <w:rPr>
          <w:rStyle w:val="Hipercze"/>
          <w:rFonts w:asciiTheme="minorHAnsi" w:hAnsiTheme="minorHAnsi" w:cstheme="minorHAnsi"/>
          <w:b/>
          <w:color w:val="auto"/>
        </w:rPr>
        <w:t xml:space="preserve"> MB.</w:t>
      </w:r>
    </w:p>
    <w:p w:rsidR="00183565" w:rsidRPr="002F6795" w:rsidRDefault="003F0F70" w:rsidP="00CE1CEA">
      <w:pPr>
        <w:pStyle w:val="Akapitzlist"/>
        <w:numPr>
          <w:ilvl w:val="0"/>
          <w:numId w:val="16"/>
        </w:numPr>
        <w:spacing w:before="120" w:after="120"/>
        <w:contextualSpacing w:val="0"/>
        <w:jc w:val="both"/>
        <w:rPr>
          <w:rFonts w:asciiTheme="minorHAnsi" w:hAnsiTheme="minorHAnsi" w:cstheme="minorHAnsi"/>
        </w:rPr>
      </w:pPr>
      <w:r w:rsidRPr="002F6795">
        <w:rPr>
          <w:rFonts w:asciiTheme="minorHAnsi" w:hAnsiTheme="minorHAnsi" w:cstheme="minorHAnsi"/>
        </w:rPr>
        <w:t xml:space="preserve">Za termin złożenia </w:t>
      </w:r>
      <w:r w:rsidR="00497DF6" w:rsidRPr="002F6795">
        <w:rPr>
          <w:rFonts w:asciiTheme="minorHAnsi" w:hAnsiTheme="minorHAnsi" w:cstheme="minorHAnsi"/>
        </w:rPr>
        <w:t>O</w:t>
      </w:r>
      <w:r w:rsidRPr="002F6795">
        <w:rPr>
          <w:rFonts w:asciiTheme="minorHAnsi" w:hAnsiTheme="minorHAnsi" w:cstheme="minorHAnsi"/>
        </w:rPr>
        <w:t>ferty uważa się termin jej wpływu na powyższy adres.</w:t>
      </w:r>
    </w:p>
    <w:p w:rsidR="006024BB" w:rsidRPr="002F6795" w:rsidRDefault="00932FA9" w:rsidP="00CE1CEA">
      <w:pPr>
        <w:numPr>
          <w:ilvl w:val="0"/>
          <w:numId w:val="16"/>
        </w:numPr>
        <w:spacing w:line="276" w:lineRule="auto"/>
        <w:jc w:val="both"/>
        <w:rPr>
          <w:rFonts w:asciiTheme="minorHAnsi" w:hAnsiTheme="minorHAnsi" w:cstheme="minorHAnsi"/>
          <w:sz w:val="22"/>
          <w:szCs w:val="22"/>
        </w:rPr>
      </w:pPr>
      <w:r w:rsidRPr="00932FA9">
        <w:rPr>
          <w:rFonts w:asciiTheme="minorHAnsi" w:hAnsiTheme="minorHAnsi" w:cstheme="minorHAnsi"/>
          <w:sz w:val="22"/>
          <w:szCs w:val="22"/>
        </w:rPr>
        <w:t>Oferty złożone po terminie nie będą przyjęte</w:t>
      </w:r>
      <w:r>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942809" w:rsidTr="00982875">
        <w:trPr>
          <w:trHeight w:val="249"/>
        </w:trPr>
        <w:tc>
          <w:tcPr>
            <w:tcW w:w="10110" w:type="dxa"/>
            <w:shd w:val="clear" w:color="auto" w:fill="D9D9D9" w:themeFill="background1" w:themeFillShade="D9"/>
          </w:tcPr>
          <w:p w:rsidR="00F74DD5" w:rsidRPr="00942809" w:rsidRDefault="00230853" w:rsidP="00093223">
            <w:pPr>
              <w:pStyle w:val="Nagwek1"/>
              <w:spacing w:before="40" w:after="40" w:line="276" w:lineRule="auto"/>
              <w:jc w:val="left"/>
              <w:rPr>
                <w:rFonts w:asciiTheme="minorHAnsi" w:hAnsiTheme="minorHAnsi" w:cstheme="minorHAnsi"/>
                <w:sz w:val="22"/>
                <w:szCs w:val="22"/>
              </w:rPr>
            </w:pPr>
            <w:bookmarkStart w:id="10" w:name="_Toc84858292"/>
            <w:r w:rsidRPr="00942809">
              <w:rPr>
                <w:rFonts w:asciiTheme="minorHAnsi" w:hAnsiTheme="minorHAnsi" w:cstheme="minorHAnsi"/>
                <w:sz w:val="22"/>
                <w:szCs w:val="22"/>
              </w:rPr>
              <w:t>ROZDZIAŁ 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00F74DD5" w:rsidRPr="00942809">
              <w:rPr>
                <w:rFonts w:asciiTheme="minorHAnsi" w:hAnsiTheme="minorHAnsi" w:cstheme="minorHAnsi"/>
                <w:sz w:val="22"/>
                <w:szCs w:val="22"/>
              </w:rPr>
              <w:t xml:space="preserve"> – </w:t>
            </w:r>
            <w:r w:rsidR="00F74DD5" w:rsidRPr="00942809">
              <w:rPr>
                <w:rFonts w:asciiTheme="minorHAnsi" w:hAnsiTheme="minorHAnsi" w:cstheme="minorHAnsi"/>
                <w:sz w:val="22"/>
                <w:szCs w:val="22"/>
                <w:lang w:val="pl-PL"/>
              </w:rPr>
              <w:t>T</w:t>
            </w:r>
            <w:r w:rsidR="00E401CB" w:rsidRPr="00942809">
              <w:rPr>
                <w:rFonts w:asciiTheme="minorHAnsi" w:hAnsiTheme="minorHAnsi" w:cstheme="minorHAnsi"/>
                <w:sz w:val="22"/>
                <w:szCs w:val="22"/>
                <w:lang w:val="pl-PL"/>
              </w:rPr>
              <w:t>ermin związania ofertą</w:t>
            </w:r>
            <w:bookmarkEnd w:id="10"/>
          </w:p>
        </w:tc>
      </w:tr>
    </w:tbl>
    <w:p w:rsidR="00F74DD5" w:rsidRPr="00942809" w:rsidRDefault="00F74DD5" w:rsidP="00CE1CEA">
      <w:pPr>
        <w:pStyle w:val="Akapitzlist"/>
        <w:numPr>
          <w:ilvl w:val="0"/>
          <w:numId w:val="20"/>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Bieg terminu związania </w:t>
      </w:r>
      <w:r w:rsidR="00497DF6" w:rsidRPr="00942809">
        <w:rPr>
          <w:rFonts w:asciiTheme="minorHAnsi" w:hAnsiTheme="minorHAnsi" w:cstheme="minorHAnsi"/>
        </w:rPr>
        <w:t>O</w:t>
      </w:r>
      <w:r w:rsidRPr="00942809">
        <w:rPr>
          <w:rFonts w:asciiTheme="minorHAnsi" w:hAnsiTheme="minorHAnsi" w:cstheme="minorHAnsi"/>
        </w:rPr>
        <w:t xml:space="preserve">fertą rozpoczyna się wraz z upływem terminu składania </w:t>
      </w:r>
      <w:r w:rsidR="00497DF6" w:rsidRPr="00942809">
        <w:rPr>
          <w:rFonts w:asciiTheme="minorHAnsi" w:hAnsiTheme="minorHAnsi" w:cstheme="minorHAnsi"/>
        </w:rPr>
        <w:t>O</w:t>
      </w:r>
      <w:r w:rsidRPr="00942809">
        <w:rPr>
          <w:rFonts w:asciiTheme="minorHAnsi" w:hAnsiTheme="minorHAnsi" w:cstheme="minorHAnsi"/>
        </w:rPr>
        <w:t>fert.</w:t>
      </w:r>
    </w:p>
    <w:p w:rsidR="00F74DD5" w:rsidRPr="00942809" w:rsidRDefault="009C6893" w:rsidP="00CE1CEA">
      <w:pPr>
        <w:pStyle w:val="Akapitzlist"/>
        <w:numPr>
          <w:ilvl w:val="0"/>
          <w:numId w:val="20"/>
        </w:numPr>
        <w:spacing w:before="120" w:after="120"/>
        <w:ind w:left="426" w:hanging="426"/>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 xml:space="preserve">awca </w:t>
      </w:r>
      <w:r w:rsidR="00F74DD5" w:rsidRPr="00942809">
        <w:rPr>
          <w:rFonts w:asciiTheme="minorHAnsi" w:hAnsiTheme="minorHAnsi" w:cstheme="minorHAnsi"/>
        </w:rPr>
        <w:t xml:space="preserve">pozostaje związany ofertą przez okres </w:t>
      </w:r>
      <w:sdt>
        <w:sdtPr>
          <w:rPr>
            <w:rFonts w:asciiTheme="minorHAnsi" w:hAnsiTheme="minorHAnsi" w:cstheme="minorHAnsi"/>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sidR="0039414A">
            <w:rPr>
              <w:rFonts w:asciiTheme="minorHAnsi" w:hAnsiTheme="minorHAnsi" w:cstheme="minorHAnsi"/>
              <w:b/>
            </w:rPr>
            <w:t>90</w:t>
          </w:r>
        </w:sdtContent>
      </w:sdt>
      <w:r w:rsidR="003D12D0" w:rsidRPr="00942809">
        <w:rPr>
          <w:rFonts w:asciiTheme="minorHAnsi" w:hAnsiTheme="minorHAnsi" w:cstheme="minorHAnsi"/>
          <w:b/>
        </w:rPr>
        <w:t xml:space="preserve"> dni</w:t>
      </w:r>
      <w:r w:rsidR="00F74DD5" w:rsidRPr="00942809">
        <w:rPr>
          <w:rFonts w:asciiTheme="minorHAnsi" w:hAnsiTheme="minorHAnsi" w:cstheme="minorHAnsi"/>
        </w:rPr>
        <w:t xml:space="preserve"> od upływu terminu składania </w:t>
      </w:r>
      <w:r w:rsidR="00497DF6" w:rsidRPr="00942809">
        <w:rPr>
          <w:rFonts w:asciiTheme="minorHAnsi" w:hAnsiTheme="minorHAnsi" w:cstheme="minorHAnsi"/>
        </w:rPr>
        <w:t>O</w:t>
      </w:r>
      <w:r w:rsidR="00F74DD5" w:rsidRPr="00942809">
        <w:rPr>
          <w:rFonts w:asciiTheme="minorHAnsi" w:hAnsiTheme="minorHAnsi" w:cstheme="minorHAnsi"/>
        </w:rPr>
        <w:t>fert.</w:t>
      </w:r>
    </w:p>
    <w:p w:rsidR="0085678F" w:rsidRPr="00942809" w:rsidRDefault="009C6893" w:rsidP="00CE1CEA">
      <w:pPr>
        <w:pStyle w:val="Akapitzlist"/>
        <w:numPr>
          <w:ilvl w:val="0"/>
          <w:numId w:val="20"/>
        </w:numPr>
        <w:spacing w:before="120" w:after="240"/>
        <w:ind w:left="426" w:hanging="426"/>
        <w:jc w:val="both"/>
        <w:rPr>
          <w:rFonts w:asciiTheme="minorHAnsi" w:hAnsiTheme="minorHAnsi" w:cstheme="minorHAnsi"/>
        </w:rPr>
      </w:pPr>
      <w:r>
        <w:rPr>
          <w:rFonts w:asciiTheme="minorHAnsi" w:hAnsiTheme="minorHAnsi" w:cstheme="minorHAnsi"/>
        </w:rPr>
        <w:lastRenderedPageBreak/>
        <w:t>Dost</w:t>
      </w:r>
      <w:r w:rsidRPr="00942809">
        <w:rPr>
          <w:rFonts w:asciiTheme="minorHAnsi" w:hAnsiTheme="minorHAnsi" w:cstheme="minorHAnsi"/>
        </w:rPr>
        <w:t xml:space="preserve">awca </w:t>
      </w:r>
      <w:r w:rsidR="00F74DD5" w:rsidRPr="00942809">
        <w:rPr>
          <w:rFonts w:asciiTheme="minorHAnsi" w:hAnsiTheme="minorHAnsi" w:cstheme="minorHAnsi"/>
        </w:rPr>
        <w:t xml:space="preserve">samodzielnie lub na wniosek Zamawiającego może jednokrotnie przedłużyć termin związania </w:t>
      </w:r>
      <w:r w:rsidR="00497DF6" w:rsidRPr="00942809">
        <w:rPr>
          <w:rFonts w:asciiTheme="minorHAnsi" w:hAnsiTheme="minorHAnsi" w:cstheme="minorHAnsi"/>
        </w:rPr>
        <w:t>O</w:t>
      </w:r>
      <w:r w:rsidR="00F74DD5" w:rsidRPr="00942809">
        <w:rPr>
          <w:rFonts w:asciiTheme="minorHAnsi" w:hAnsiTheme="minorHAnsi" w:cstheme="minorHAnsi"/>
        </w:rPr>
        <w:t xml:space="preserve">fertą, co najmniej na 3 dni przed upływem terminu związania </w:t>
      </w:r>
      <w:r w:rsidR="00497DF6" w:rsidRPr="00942809">
        <w:rPr>
          <w:rFonts w:asciiTheme="minorHAnsi" w:hAnsiTheme="minorHAnsi" w:cstheme="minorHAnsi"/>
        </w:rPr>
        <w:t>O</w:t>
      </w:r>
      <w:r w:rsidR="00F74DD5" w:rsidRPr="00942809">
        <w:rPr>
          <w:rFonts w:asciiTheme="minorHAnsi" w:hAnsiTheme="minorHAnsi" w:cstheme="minorHAnsi"/>
        </w:rPr>
        <w:t xml:space="preserve">fertą. Zamawiający zwróci się do </w:t>
      </w:r>
      <w:r w:rsidR="004C14AB">
        <w:rPr>
          <w:rFonts w:asciiTheme="minorHAnsi" w:hAnsiTheme="minorHAnsi" w:cstheme="minorHAnsi"/>
        </w:rPr>
        <w:t>Dost</w:t>
      </w:r>
      <w:r w:rsidR="004C14AB" w:rsidRPr="00942809">
        <w:rPr>
          <w:rFonts w:asciiTheme="minorHAnsi" w:hAnsiTheme="minorHAnsi" w:cstheme="minorHAnsi"/>
        </w:rPr>
        <w:t xml:space="preserve">awców </w:t>
      </w:r>
      <w:r w:rsidR="00F74DD5" w:rsidRPr="00942809">
        <w:rPr>
          <w:rFonts w:asciiTheme="minorHAnsi" w:hAnsiTheme="minorHAnsi" w:cstheme="minorHAnsi"/>
        </w:rPr>
        <w:t>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942809" w:rsidTr="003A27A8">
        <w:trPr>
          <w:trHeight w:val="249"/>
        </w:trPr>
        <w:tc>
          <w:tcPr>
            <w:tcW w:w="10110" w:type="dxa"/>
            <w:shd w:val="clear" w:color="auto" w:fill="D9D9D9" w:themeFill="background1" w:themeFillShade="D9"/>
          </w:tcPr>
          <w:p w:rsidR="00123E3B" w:rsidRPr="00942809" w:rsidRDefault="00123E3B" w:rsidP="00093223">
            <w:pPr>
              <w:pStyle w:val="Nagwek1"/>
              <w:spacing w:before="40" w:after="40" w:line="276" w:lineRule="auto"/>
              <w:jc w:val="left"/>
              <w:rPr>
                <w:rFonts w:asciiTheme="minorHAnsi" w:hAnsiTheme="minorHAnsi" w:cstheme="minorHAnsi"/>
                <w:sz w:val="22"/>
                <w:szCs w:val="22"/>
              </w:rPr>
            </w:pPr>
            <w:bookmarkStart w:id="11" w:name="_Toc84858293"/>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Pr="00942809">
              <w:rPr>
                <w:rFonts w:asciiTheme="minorHAnsi" w:hAnsiTheme="minorHAnsi" w:cstheme="minorHAnsi"/>
                <w:sz w:val="22"/>
                <w:szCs w:val="22"/>
              </w:rPr>
              <w:t>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Opis sposobu obliczenia ceny</w:t>
            </w:r>
            <w:bookmarkEnd w:id="11"/>
          </w:p>
        </w:tc>
      </w:tr>
    </w:tbl>
    <w:p w:rsidR="00580065" w:rsidRPr="00942809" w:rsidRDefault="00716392" w:rsidP="00CE1CEA">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Cena </w:t>
      </w:r>
      <w:r w:rsidR="00FD7FE2" w:rsidRPr="00942809">
        <w:rPr>
          <w:rFonts w:asciiTheme="minorHAnsi" w:hAnsiTheme="minorHAnsi" w:cstheme="minorHAnsi"/>
        </w:rPr>
        <w:t xml:space="preserve">musi być skalkulowana w sposób jednoznaczny, uwzględniać wszystkie wymagania Zamawiającego określone przez niego w Warunkach Zamówienia oraz obejmować wszystkie </w:t>
      </w:r>
      <w:r w:rsidR="00580065" w:rsidRPr="00942809">
        <w:rPr>
          <w:rFonts w:asciiTheme="minorHAnsi" w:hAnsiTheme="minorHAnsi" w:cstheme="minorHAnsi"/>
        </w:rPr>
        <w:t xml:space="preserve">koszty i wydatki jakie Wykonawca poniesie </w:t>
      </w:r>
      <w:r w:rsidR="00FD7FE2" w:rsidRPr="00942809">
        <w:rPr>
          <w:rFonts w:asciiTheme="minorHAnsi" w:hAnsiTheme="minorHAnsi" w:cstheme="minorHAnsi"/>
        </w:rPr>
        <w:t>w związku z realizacją</w:t>
      </w:r>
      <w:r w:rsidR="00580065" w:rsidRPr="00942809">
        <w:rPr>
          <w:rFonts w:asciiTheme="minorHAnsi" w:hAnsiTheme="minorHAnsi" w:cstheme="minorHAnsi"/>
        </w:rPr>
        <w:t xml:space="preserve"> zamówienia (zgodnie z </w:t>
      </w:r>
      <w:r w:rsidR="00B11478" w:rsidRPr="00942809">
        <w:rPr>
          <w:rFonts w:asciiTheme="minorHAnsi" w:hAnsiTheme="minorHAnsi" w:cstheme="minorHAnsi"/>
        </w:rPr>
        <w:t>zakresem rzeczowym podanym</w:t>
      </w:r>
      <w:r w:rsidR="00580065" w:rsidRPr="00942809">
        <w:rPr>
          <w:rFonts w:asciiTheme="minorHAnsi" w:hAnsiTheme="minorHAnsi" w:cstheme="minorHAnsi"/>
        </w:rPr>
        <w:t xml:space="preserve"> w </w:t>
      </w:r>
      <w:r w:rsidR="00B922CE" w:rsidRPr="00942809">
        <w:rPr>
          <w:rFonts w:asciiTheme="minorHAnsi" w:hAnsiTheme="minorHAnsi" w:cstheme="minorHAnsi"/>
        </w:rPr>
        <w:t>Części II</w:t>
      </w:r>
      <w:r w:rsidR="00580065" w:rsidRPr="00942809">
        <w:rPr>
          <w:rFonts w:asciiTheme="minorHAnsi" w:hAnsiTheme="minorHAnsi" w:cstheme="minorHAnsi"/>
        </w:rPr>
        <w:t>).</w:t>
      </w:r>
    </w:p>
    <w:p w:rsidR="00580065" w:rsidRPr="00942809" w:rsidRDefault="00A72F55" w:rsidP="00CE1CEA">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 powinna być skonstruowana i podana</w:t>
      </w:r>
      <w:r w:rsidR="00580065" w:rsidRPr="00942809">
        <w:rPr>
          <w:rFonts w:asciiTheme="minorHAnsi" w:hAnsiTheme="minorHAnsi" w:cstheme="minorHAnsi"/>
        </w:rPr>
        <w:t xml:space="preserve"> w sposób podany w formularzu </w:t>
      </w:r>
      <w:r w:rsidR="00497DF6" w:rsidRPr="00942809">
        <w:rPr>
          <w:rFonts w:asciiTheme="minorHAnsi" w:hAnsiTheme="minorHAnsi" w:cstheme="minorHAnsi"/>
        </w:rPr>
        <w:t>O</w:t>
      </w:r>
      <w:r w:rsidR="00580065" w:rsidRPr="00942809">
        <w:rPr>
          <w:rFonts w:asciiTheme="minorHAnsi" w:hAnsiTheme="minorHAnsi" w:cstheme="minorHAnsi"/>
        </w:rPr>
        <w:t xml:space="preserve">ferty. </w:t>
      </w:r>
      <w:r w:rsidR="008C30E1" w:rsidRPr="00942809">
        <w:rPr>
          <w:rFonts w:asciiTheme="minorHAnsi" w:hAnsiTheme="minorHAnsi" w:cstheme="minorHAnsi"/>
        </w:rPr>
        <w:t xml:space="preserve">W formularzu </w:t>
      </w:r>
      <w:r w:rsidR="00497DF6" w:rsidRPr="00942809">
        <w:rPr>
          <w:rFonts w:asciiTheme="minorHAnsi" w:hAnsiTheme="minorHAnsi" w:cstheme="minorHAnsi"/>
        </w:rPr>
        <w:t>O</w:t>
      </w:r>
      <w:r w:rsidR="008C30E1" w:rsidRPr="00942809">
        <w:rPr>
          <w:rFonts w:asciiTheme="minorHAnsi" w:hAnsiTheme="minorHAnsi" w:cstheme="minorHAnsi"/>
        </w:rPr>
        <w:t>ferty należy podać cenę netto bez podatku VAT.</w:t>
      </w:r>
    </w:p>
    <w:p w:rsidR="00580065" w:rsidRPr="00942809" w:rsidRDefault="00580065" w:rsidP="00CE1CEA">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Podana cena jest obowiązująca w całym okresie ważności </w:t>
      </w:r>
      <w:r w:rsidR="00497DF6" w:rsidRPr="00942809">
        <w:rPr>
          <w:rFonts w:asciiTheme="minorHAnsi" w:hAnsiTheme="minorHAnsi" w:cstheme="minorHAnsi"/>
        </w:rPr>
        <w:t>O</w:t>
      </w:r>
      <w:r w:rsidRPr="00942809">
        <w:rPr>
          <w:rFonts w:asciiTheme="minorHAnsi" w:hAnsiTheme="minorHAnsi" w:cstheme="minorHAnsi"/>
        </w:rPr>
        <w:t>ferty i w trak</w:t>
      </w:r>
      <w:r w:rsidR="008C30E1" w:rsidRPr="00942809">
        <w:rPr>
          <w:rFonts w:asciiTheme="minorHAnsi" w:hAnsiTheme="minorHAnsi" w:cstheme="minorHAnsi"/>
        </w:rPr>
        <w:t>cie realizacji Umowy zawartej w </w:t>
      </w:r>
      <w:r w:rsidRPr="00942809">
        <w:rPr>
          <w:rFonts w:asciiTheme="minorHAnsi" w:hAnsiTheme="minorHAnsi" w:cstheme="minorHAnsi"/>
        </w:rPr>
        <w:t xml:space="preserve">wyniku przeprowadzonego postępowania o udzielenie zamówienia. </w:t>
      </w:r>
    </w:p>
    <w:p w:rsidR="00580065" w:rsidRPr="00942809" w:rsidRDefault="008C30E1" w:rsidP="00CE1CEA">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w:t>
      </w:r>
      <w:r w:rsidR="007858F0" w:rsidRPr="00942809">
        <w:rPr>
          <w:rFonts w:asciiTheme="minorHAnsi" w:hAnsiTheme="minorHAnsi" w:cstheme="minorHAnsi"/>
        </w:rPr>
        <w:t xml:space="preserve"> </w:t>
      </w:r>
      <w:r w:rsidR="00497DF6" w:rsidRPr="00942809">
        <w:rPr>
          <w:rFonts w:asciiTheme="minorHAnsi" w:hAnsiTheme="minorHAnsi" w:cstheme="minorHAnsi"/>
        </w:rPr>
        <w:t>O</w:t>
      </w:r>
      <w:r w:rsidR="007858F0" w:rsidRPr="00942809">
        <w:rPr>
          <w:rFonts w:asciiTheme="minorHAnsi" w:hAnsiTheme="minorHAnsi" w:cstheme="minorHAnsi"/>
        </w:rPr>
        <w:t>f</w:t>
      </w:r>
      <w:r w:rsidR="00580065" w:rsidRPr="00942809">
        <w:rPr>
          <w:rFonts w:asciiTheme="minorHAnsi" w:hAnsiTheme="minorHAnsi" w:cstheme="minorHAnsi"/>
        </w:rPr>
        <w:t>erty musi być p</w:t>
      </w:r>
      <w:r w:rsidRPr="00942809">
        <w:rPr>
          <w:rFonts w:asciiTheme="minorHAnsi" w:hAnsiTheme="minorHAnsi" w:cstheme="minorHAnsi"/>
        </w:rPr>
        <w:t>odana</w:t>
      </w:r>
      <w:r w:rsidR="00580065" w:rsidRPr="00942809">
        <w:rPr>
          <w:rFonts w:asciiTheme="minorHAnsi" w:hAnsiTheme="minorHAnsi" w:cstheme="minorHAnsi"/>
        </w:rPr>
        <w:t xml:space="preserve"> w złotych polskich. </w:t>
      </w:r>
    </w:p>
    <w:p w:rsidR="00092EF0" w:rsidRPr="00942809" w:rsidRDefault="00580065" w:rsidP="00CE1CEA">
      <w:pPr>
        <w:pStyle w:val="Akapitzlist"/>
        <w:numPr>
          <w:ilvl w:val="0"/>
          <w:numId w:val="15"/>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Rozliczenie między Zamawiającym a </w:t>
      </w:r>
      <w:r w:rsidR="009C6893">
        <w:rPr>
          <w:rFonts w:asciiTheme="minorHAnsi" w:hAnsiTheme="minorHAnsi" w:cstheme="minorHAnsi"/>
        </w:rPr>
        <w:t>Dost</w:t>
      </w:r>
      <w:r w:rsidR="009C6893" w:rsidRPr="00942809">
        <w:rPr>
          <w:rFonts w:asciiTheme="minorHAnsi" w:hAnsiTheme="minorHAnsi" w:cstheme="minorHAnsi"/>
        </w:rPr>
        <w:t xml:space="preserve">awcą </w:t>
      </w:r>
      <w:r w:rsidRPr="00942809">
        <w:rPr>
          <w:rFonts w:asciiTheme="minorHAnsi" w:hAnsiTheme="minorHAnsi" w:cstheme="minorHAnsi"/>
        </w:rPr>
        <w:t>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942809" w:rsidTr="003A27A8">
        <w:trPr>
          <w:trHeight w:val="249"/>
        </w:trPr>
        <w:tc>
          <w:tcPr>
            <w:tcW w:w="10110" w:type="dxa"/>
            <w:shd w:val="clear" w:color="auto" w:fill="D9D9D9" w:themeFill="background1" w:themeFillShade="D9"/>
          </w:tcPr>
          <w:p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2" w:name="_Toc84858294"/>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XI</w:t>
            </w:r>
            <w:r w:rsidR="00DE5D8F" w:rsidRPr="00942809">
              <w:rPr>
                <w:rFonts w:asciiTheme="minorHAnsi" w:hAnsiTheme="minorHAnsi" w:cstheme="minorHAnsi"/>
                <w:sz w:val="22"/>
                <w:szCs w:val="22"/>
              </w:rPr>
              <w:t>V</w:t>
            </w:r>
            <w:r w:rsidRPr="00942809">
              <w:rPr>
                <w:rFonts w:asciiTheme="minorHAnsi" w:hAnsiTheme="minorHAnsi" w:cstheme="minorHAnsi"/>
                <w:sz w:val="22"/>
                <w:szCs w:val="22"/>
              </w:rPr>
              <w:t xml:space="preserve"> – </w:t>
            </w:r>
            <w:r w:rsidR="00640FE7" w:rsidRPr="00942809">
              <w:rPr>
                <w:rFonts w:asciiTheme="minorHAnsi" w:hAnsiTheme="minorHAnsi" w:cstheme="minorHAnsi"/>
                <w:sz w:val="22"/>
                <w:szCs w:val="22"/>
                <w:lang w:val="pl-PL"/>
              </w:rPr>
              <w:t>Kryteria oceny</w:t>
            </w:r>
            <w:r w:rsidR="00C554A8" w:rsidRPr="00942809">
              <w:rPr>
                <w:rFonts w:asciiTheme="minorHAnsi" w:hAnsiTheme="minorHAnsi" w:cstheme="minorHAnsi"/>
                <w:sz w:val="22"/>
                <w:szCs w:val="22"/>
                <w:lang w:val="pl-PL"/>
              </w:rPr>
              <w:t xml:space="preserve"> ofert</w:t>
            </w:r>
            <w:bookmarkEnd w:id="12"/>
          </w:p>
        </w:tc>
      </w:tr>
    </w:tbl>
    <w:p w:rsidR="00AB6B84" w:rsidRPr="00942809" w:rsidRDefault="00AB6B84" w:rsidP="00CE1CEA">
      <w:pPr>
        <w:pStyle w:val="Akapitzlist"/>
        <w:numPr>
          <w:ilvl w:val="0"/>
          <w:numId w:val="17"/>
        </w:numPr>
        <w:shd w:val="clear" w:color="auto" w:fill="FFFFFF" w:themeFill="background1"/>
        <w:spacing w:before="120" w:after="120"/>
        <w:contextualSpacing w:val="0"/>
        <w:jc w:val="both"/>
        <w:rPr>
          <w:rFonts w:asciiTheme="minorHAnsi" w:eastAsia="Times New Roman" w:hAnsiTheme="minorHAnsi" w:cstheme="minorHAnsi"/>
          <w:lang w:eastAsia="ja-JP"/>
        </w:rPr>
      </w:pPr>
      <w:r w:rsidRPr="00942809">
        <w:rPr>
          <w:rFonts w:asciiTheme="minorHAnsi" w:eastAsia="Times New Roman" w:hAnsiTheme="minorHAnsi" w:cstheme="minorHAnsi"/>
          <w:lang w:eastAsia="ja-JP"/>
        </w:rPr>
        <w:t xml:space="preserve">Komisja Przetargowa Zamawiającego dokona oceny Ofert i wybierze </w:t>
      </w:r>
      <w:r w:rsidR="00497DF6" w:rsidRPr="00942809">
        <w:rPr>
          <w:rFonts w:asciiTheme="minorHAnsi" w:eastAsia="Times New Roman" w:hAnsiTheme="minorHAnsi" w:cstheme="minorHAnsi"/>
          <w:lang w:eastAsia="ja-JP"/>
        </w:rPr>
        <w:t>O</w:t>
      </w:r>
      <w:r w:rsidRPr="00942809">
        <w:rPr>
          <w:rFonts w:asciiTheme="minorHAnsi" w:eastAsia="Times New Roman" w:hAnsiTheme="minorHAnsi" w:cstheme="minorHAnsi"/>
          <w:lang w:eastAsia="ja-JP"/>
        </w:rPr>
        <w:t>fertę najkorzystniejszą w świetle niżej wymienionych kryteriów.</w:t>
      </w:r>
    </w:p>
    <w:p w:rsidR="00E10D49" w:rsidRPr="00942809" w:rsidRDefault="005B4F3E" w:rsidP="00CE1CEA">
      <w:pPr>
        <w:pStyle w:val="Akapitzlist"/>
        <w:numPr>
          <w:ilvl w:val="0"/>
          <w:numId w:val="17"/>
        </w:numPr>
        <w:shd w:val="clear" w:color="auto" w:fill="FFFFFF" w:themeFill="background1"/>
        <w:spacing w:before="120" w:after="0"/>
        <w:contextualSpacing w:val="0"/>
        <w:jc w:val="both"/>
        <w:rPr>
          <w:rFonts w:asciiTheme="minorHAnsi" w:eastAsia="Times New Roman" w:hAnsiTheme="minorHAnsi" w:cstheme="minorHAnsi"/>
          <w:b/>
          <w:lang w:eastAsia="ja-JP"/>
        </w:rPr>
      </w:pPr>
      <w:r w:rsidRPr="00942809">
        <w:rPr>
          <w:rFonts w:asciiTheme="minorHAnsi" w:hAnsiTheme="minorHAnsi" w:cstheme="minorHAnsi"/>
          <w:b/>
          <w:lang w:eastAsia="ja-JP"/>
        </w:rPr>
        <w:t xml:space="preserve">Kryteria oceny </w:t>
      </w:r>
      <w:r w:rsidR="00497DF6" w:rsidRPr="00942809">
        <w:rPr>
          <w:rFonts w:asciiTheme="minorHAnsi" w:hAnsiTheme="minorHAnsi" w:cstheme="minorHAnsi"/>
          <w:b/>
          <w:lang w:eastAsia="ja-JP"/>
        </w:rPr>
        <w:t>O</w:t>
      </w:r>
      <w:r w:rsidRPr="00942809">
        <w:rPr>
          <w:rFonts w:asciiTheme="minorHAnsi" w:hAnsiTheme="minorHAnsi" w:cstheme="minorHAnsi"/>
          <w:b/>
          <w:lang w:eastAsia="ja-JP"/>
        </w:rPr>
        <w:t>fert:</w:t>
      </w:r>
    </w:p>
    <w:p w:rsidR="00F11231" w:rsidRPr="00942809" w:rsidRDefault="000C37F4" w:rsidP="00CE1CEA">
      <w:pPr>
        <w:pStyle w:val="Akapitzlist"/>
        <w:numPr>
          <w:ilvl w:val="1"/>
          <w:numId w:val="17"/>
        </w:numPr>
        <w:shd w:val="clear" w:color="auto" w:fill="FFFFFF" w:themeFill="background1"/>
        <w:spacing w:before="120" w:after="120"/>
        <w:contextualSpacing w:val="0"/>
        <w:jc w:val="both"/>
        <w:rPr>
          <w:rFonts w:asciiTheme="minorHAnsi" w:eastAsia="Times New Roman" w:hAnsiTheme="minorHAnsi" w:cstheme="minorHAnsi"/>
          <w:u w:val="single"/>
          <w:lang w:eastAsia="ja-JP"/>
        </w:rPr>
      </w:pPr>
      <w:r w:rsidRPr="00942809">
        <w:rPr>
          <w:rFonts w:asciiTheme="minorHAnsi" w:eastAsia="Times New Roman" w:hAnsiTheme="minorHAnsi" w:cstheme="minorHAnsi"/>
          <w:u w:val="single"/>
          <w:lang w:eastAsia="ja-JP"/>
        </w:rPr>
        <w:t>Cena ofertowa netto</w:t>
      </w:r>
      <w:r w:rsidR="00BD2430" w:rsidRPr="00942809">
        <w:rPr>
          <w:rFonts w:asciiTheme="minorHAnsi" w:eastAsia="Times New Roman" w:hAnsiTheme="minorHAnsi" w:cstheme="minorHAnsi"/>
          <w:u w:val="single"/>
          <w:lang w:eastAsia="ja-JP"/>
        </w:rPr>
        <w:t>:</w:t>
      </w:r>
      <w:r w:rsidR="004E24CD" w:rsidRPr="00942809">
        <w:rPr>
          <w:rFonts w:asciiTheme="minorHAnsi" w:eastAsia="Times New Roman" w:hAnsiTheme="minorHAnsi"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942809" w:rsidTr="00E72716">
        <w:trPr>
          <w:trHeight w:val="486"/>
        </w:trPr>
        <w:tc>
          <w:tcPr>
            <w:tcW w:w="4934" w:type="dxa"/>
            <w:tcMar>
              <w:top w:w="0" w:type="dxa"/>
              <w:left w:w="108" w:type="dxa"/>
              <w:bottom w:w="0" w:type="dxa"/>
              <w:right w:w="108" w:type="dxa"/>
            </w:tcMar>
            <w:vAlign w:val="center"/>
            <w:hideMark/>
          </w:tcPr>
          <w:p w:rsidR="00C862DD" w:rsidRPr="00942809" w:rsidRDefault="00C862DD" w:rsidP="00093223">
            <w:pPr>
              <w:pStyle w:val="Akapitzlist"/>
              <w:autoSpaceDE w:val="0"/>
              <w:autoSpaceDN w:val="0"/>
              <w:spacing w:before="120" w:after="120"/>
              <w:ind w:left="-70" w:right="-71"/>
              <w:jc w:val="center"/>
              <w:rPr>
                <w:rFonts w:asciiTheme="minorHAnsi" w:hAnsiTheme="minorHAnsi" w:cstheme="minorHAnsi"/>
                <w:b/>
                <w:bCs/>
                <w:i/>
                <w:iCs/>
              </w:rPr>
            </w:pPr>
            <w:r w:rsidRPr="00942809">
              <w:rPr>
                <w:rFonts w:asciiTheme="minorHAnsi" w:hAnsiTheme="minorHAnsi" w:cstheme="minorHAnsi"/>
                <w:b/>
                <w:bCs/>
                <w:i/>
                <w:iCs/>
              </w:rPr>
              <w:t>NAZWA KRYTERIUM</w:t>
            </w:r>
          </w:p>
        </w:tc>
        <w:tc>
          <w:tcPr>
            <w:tcW w:w="3737" w:type="dxa"/>
            <w:tcMar>
              <w:top w:w="0" w:type="dxa"/>
              <w:left w:w="108" w:type="dxa"/>
              <w:bottom w:w="0" w:type="dxa"/>
              <w:right w:w="108" w:type="dxa"/>
            </w:tcMar>
            <w:vAlign w:val="center"/>
            <w:hideMark/>
          </w:tcPr>
          <w:p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lang w:eastAsia="pl-PL"/>
              </w:rPr>
            </w:pPr>
            <w:r w:rsidRPr="00942809">
              <w:rPr>
                <w:rFonts w:asciiTheme="minorHAnsi" w:hAnsiTheme="minorHAnsi" w:cstheme="minorHAnsi"/>
                <w:b/>
                <w:bCs/>
                <w:i/>
                <w:iCs/>
              </w:rPr>
              <w:t>WAGA (udział procentowy)</w:t>
            </w:r>
          </w:p>
          <w:p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rPr>
            </w:pPr>
            <w:r w:rsidRPr="00942809">
              <w:rPr>
                <w:rFonts w:asciiTheme="minorHAnsi" w:hAnsiTheme="minorHAnsi" w:cstheme="minorHAnsi"/>
                <w:b/>
                <w:bCs/>
                <w:i/>
                <w:iCs/>
              </w:rPr>
              <w:t>(W)</w:t>
            </w:r>
          </w:p>
        </w:tc>
      </w:tr>
      <w:tr w:rsidR="00AD4EC9" w:rsidRPr="00942809" w:rsidTr="00EB66FA">
        <w:trPr>
          <w:trHeight w:val="508"/>
        </w:trPr>
        <w:tc>
          <w:tcPr>
            <w:tcW w:w="4934" w:type="dxa"/>
            <w:tcMar>
              <w:top w:w="0" w:type="dxa"/>
              <w:left w:w="108" w:type="dxa"/>
              <w:bottom w:w="0" w:type="dxa"/>
              <w:right w:w="108" w:type="dxa"/>
            </w:tcMar>
            <w:vAlign w:val="center"/>
          </w:tcPr>
          <w:p w:rsidR="00C862DD" w:rsidRPr="00942809" w:rsidRDefault="00DB1221" w:rsidP="00093223">
            <w:pPr>
              <w:spacing w:before="120" w:after="120" w:line="276" w:lineRule="auto"/>
              <w:rPr>
                <w:rFonts w:asciiTheme="minorHAnsi" w:hAnsiTheme="minorHAnsi" w:cstheme="minorHAnsi"/>
                <w:sz w:val="22"/>
                <w:szCs w:val="22"/>
              </w:rPr>
            </w:pPr>
            <w:r w:rsidRPr="00942809">
              <w:rPr>
                <w:rFonts w:asciiTheme="minorHAnsi" w:hAnsiTheme="minorHAnsi" w:cstheme="minorHAnsi"/>
                <w:sz w:val="22"/>
                <w:szCs w:val="22"/>
              </w:rPr>
              <w:t>K</w:t>
            </w:r>
            <w:r w:rsidR="0047423F" w:rsidRPr="00942809">
              <w:rPr>
                <w:rFonts w:asciiTheme="minorHAnsi" w:hAnsiTheme="minorHAnsi" w:cstheme="minorHAnsi"/>
                <w:sz w:val="22"/>
                <w:szCs w:val="22"/>
              </w:rPr>
              <w:t>1</w:t>
            </w:r>
            <w:r w:rsidR="00C862DD" w:rsidRPr="00942809">
              <w:rPr>
                <w:rFonts w:asciiTheme="minorHAnsi" w:hAnsiTheme="minorHAnsi" w:cstheme="minorHAnsi"/>
                <w:sz w:val="22"/>
                <w:szCs w:val="22"/>
              </w:rPr>
              <w:t xml:space="preserve"> – </w:t>
            </w:r>
            <w:r w:rsidR="0047423F" w:rsidRPr="00942809">
              <w:rPr>
                <w:rFonts w:asciiTheme="minorHAnsi" w:hAnsiTheme="minorHAnsi" w:cstheme="minorHAnsi"/>
                <w:sz w:val="22"/>
                <w:szCs w:val="22"/>
              </w:rPr>
              <w:t>Cena ofertowa</w:t>
            </w:r>
            <w:r w:rsidR="00B92C4F" w:rsidRPr="00942809">
              <w:rPr>
                <w:rFonts w:asciiTheme="minorHAnsi" w:hAnsiTheme="minorHAnsi" w:cstheme="minorHAnsi"/>
                <w:sz w:val="22"/>
                <w:szCs w:val="22"/>
              </w:rPr>
              <w:t xml:space="preserve"> Netto</w:t>
            </w:r>
          </w:p>
        </w:tc>
        <w:tc>
          <w:tcPr>
            <w:tcW w:w="3737" w:type="dxa"/>
            <w:shd w:val="clear" w:color="auto" w:fill="auto"/>
            <w:tcMar>
              <w:top w:w="0" w:type="dxa"/>
              <w:left w:w="108" w:type="dxa"/>
              <w:bottom w:w="0" w:type="dxa"/>
              <w:right w:w="108" w:type="dxa"/>
            </w:tcMar>
            <w:vAlign w:val="center"/>
          </w:tcPr>
          <w:p w:rsidR="00C862DD" w:rsidRPr="00942809" w:rsidRDefault="00945AF5" w:rsidP="00093223">
            <w:pPr>
              <w:pStyle w:val="Akapitzlist"/>
              <w:autoSpaceDE w:val="0"/>
              <w:autoSpaceDN w:val="0"/>
              <w:spacing w:before="120" w:after="120"/>
              <w:ind w:left="291"/>
              <w:jc w:val="center"/>
              <w:rPr>
                <w:rFonts w:asciiTheme="minorHAnsi" w:hAnsiTheme="minorHAnsi" w:cstheme="minorHAnsi"/>
                <w:b/>
                <w:bCs/>
              </w:rPr>
            </w:pPr>
            <w:sdt>
              <w:sdtPr>
                <w:rPr>
                  <w:rFonts w:asciiTheme="minorHAnsi" w:hAnsiTheme="minorHAnsi" w:cstheme="minorHAnsi"/>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444E2B" w:rsidDel="009743C9">
                  <w:rPr>
                    <w:rFonts w:asciiTheme="minorHAnsi" w:hAnsiTheme="minorHAnsi" w:cstheme="minorHAnsi"/>
                    <w:b/>
                  </w:rPr>
                  <w:t>100 %</w:t>
                </w:r>
                <w:r w:rsidR="009743C9">
                  <w:rPr>
                    <w:rFonts w:asciiTheme="minorHAnsi" w:hAnsiTheme="minorHAnsi" w:cstheme="minorHAnsi"/>
                    <w:b/>
                  </w:rPr>
                  <w:t>100 %</w:t>
                </w:r>
              </w:sdtContent>
            </w:sdt>
          </w:p>
        </w:tc>
      </w:tr>
    </w:tbl>
    <w:p w:rsidR="00C95956" w:rsidRPr="00942809" w:rsidRDefault="00C95956" w:rsidP="00CE1CEA">
      <w:pPr>
        <w:pStyle w:val="Akapitzlist"/>
        <w:numPr>
          <w:ilvl w:val="1"/>
          <w:numId w:val="29"/>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rsidR="004E24CD" w:rsidRPr="00942809" w:rsidRDefault="002F3FB1" w:rsidP="00CE1CEA">
      <w:pPr>
        <w:pStyle w:val="Akapitzlist"/>
        <w:numPr>
          <w:ilvl w:val="1"/>
          <w:numId w:val="29"/>
        </w:numPr>
        <w:shd w:val="clear" w:color="auto" w:fill="FFFFFF" w:themeFill="background1"/>
        <w:spacing w:before="120"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Okres udzielonej gwarancji</w:t>
      </w:r>
      <w:r w:rsidR="00BD2430" w:rsidRPr="00942809">
        <w:rPr>
          <w:rFonts w:asciiTheme="minorHAnsi" w:eastAsia="Times New Roman" w:hAnsiTheme="minorHAnsi" w:cstheme="minorHAnsi"/>
          <w:strike/>
          <w:u w:val="single"/>
          <w:lang w:eastAsia="ja-JP"/>
        </w:rPr>
        <w:t>:</w:t>
      </w:r>
      <w:r w:rsidR="004E24CD"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C76C0">
            <w:rPr>
              <w:rFonts w:asciiTheme="minorHAnsi" w:eastAsiaTheme="minorHAnsi" w:hAnsiTheme="minorHAnsi" w:cstheme="minorHAnsi"/>
              <w:b/>
              <w:strike/>
            </w:rPr>
            <w:t xml:space="preserve">Niniejszy zapis nie obowiązuje </w:t>
          </w:r>
        </w:sdtContent>
      </w:sdt>
      <w:r w:rsidR="004E24CD"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942809" w:rsidTr="004B3787">
        <w:trPr>
          <w:trHeight w:val="486"/>
        </w:trPr>
        <w:tc>
          <w:tcPr>
            <w:tcW w:w="4934" w:type="dxa"/>
            <w:tcMar>
              <w:top w:w="0" w:type="dxa"/>
              <w:left w:w="108" w:type="dxa"/>
              <w:bottom w:w="0" w:type="dxa"/>
              <w:right w:w="108" w:type="dxa"/>
            </w:tcMar>
            <w:vAlign w:val="center"/>
            <w:hideMark/>
          </w:tcPr>
          <w:p w:rsidR="00C95956" w:rsidRPr="00942809" w:rsidRDefault="00C95956"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rsidTr="00EB66FA">
        <w:trPr>
          <w:trHeight w:val="508"/>
        </w:trPr>
        <w:tc>
          <w:tcPr>
            <w:tcW w:w="4934" w:type="dxa"/>
            <w:tcMar>
              <w:top w:w="0" w:type="dxa"/>
              <w:left w:w="108" w:type="dxa"/>
              <w:bottom w:w="0" w:type="dxa"/>
              <w:right w:w="108" w:type="dxa"/>
            </w:tcMar>
            <w:vAlign w:val="center"/>
          </w:tcPr>
          <w:p w:rsidR="00C95956" w:rsidRPr="00942809" w:rsidRDefault="00C95956"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K</w:t>
            </w:r>
            <w:r w:rsidR="002F3FB1" w:rsidRPr="00942809">
              <w:rPr>
                <w:rFonts w:asciiTheme="minorHAnsi" w:hAnsiTheme="minorHAnsi" w:cstheme="minorHAnsi"/>
                <w:strike/>
                <w:sz w:val="22"/>
                <w:szCs w:val="22"/>
              </w:rPr>
              <w:t>2</w:t>
            </w:r>
            <w:r w:rsidRPr="00942809">
              <w:rPr>
                <w:rFonts w:asciiTheme="minorHAnsi" w:hAnsiTheme="minorHAnsi" w:cstheme="minorHAnsi"/>
                <w:strike/>
                <w:sz w:val="22"/>
                <w:szCs w:val="22"/>
              </w:rPr>
              <w:t xml:space="preserve"> – </w:t>
            </w:r>
            <w:r w:rsidR="002F3FB1" w:rsidRPr="00942809">
              <w:rPr>
                <w:rFonts w:asciiTheme="minorHAnsi" w:hAnsiTheme="minorHAnsi" w:cstheme="minorHAnsi"/>
                <w:strike/>
                <w:sz w:val="22"/>
                <w:szCs w:val="22"/>
              </w:rPr>
              <w:t>Okres udzielonej gwarancji</w:t>
            </w:r>
          </w:p>
        </w:tc>
        <w:tc>
          <w:tcPr>
            <w:tcW w:w="3737" w:type="dxa"/>
            <w:shd w:val="clear" w:color="auto" w:fill="auto"/>
            <w:tcMar>
              <w:top w:w="0" w:type="dxa"/>
              <w:left w:w="108" w:type="dxa"/>
              <w:bottom w:w="0" w:type="dxa"/>
              <w:right w:w="108" w:type="dxa"/>
            </w:tcMar>
            <w:vAlign w:val="center"/>
          </w:tcPr>
          <w:p w:rsidR="00C95956" w:rsidRPr="00942809" w:rsidRDefault="00945AF5"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530148" w:rsidDel="009743C9">
                  <w:rPr>
                    <w:rFonts w:asciiTheme="minorHAnsi" w:hAnsiTheme="minorHAnsi" w:cstheme="minorHAnsi"/>
                    <w:b/>
                    <w:strike/>
                  </w:rPr>
                  <w:t>0 %</w:t>
                </w:r>
                <w:r w:rsidR="009743C9">
                  <w:rPr>
                    <w:rFonts w:asciiTheme="minorHAnsi" w:hAnsiTheme="minorHAnsi" w:cstheme="minorHAnsi"/>
                    <w:b/>
                    <w:strike/>
                  </w:rPr>
                  <w:t>0 %</w:t>
                </w:r>
              </w:sdtContent>
            </w:sdt>
          </w:p>
        </w:tc>
      </w:tr>
    </w:tbl>
    <w:p w:rsidR="001F3E39" w:rsidRPr="00942809" w:rsidRDefault="00D85FC2" w:rsidP="00CE1CEA">
      <w:pPr>
        <w:pStyle w:val="Akapitzlist"/>
        <w:numPr>
          <w:ilvl w:val="1"/>
          <w:numId w:val="30"/>
        </w:numPr>
        <w:shd w:val="clear" w:color="auto" w:fill="FFFFFF" w:themeFill="background1"/>
        <w:spacing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Termin wykonania</w:t>
      </w:r>
      <w:r w:rsidR="001F3E39" w:rsidRPr="00942809">
        <w:rPr>
          <w:rFonts w:asciiTheme="minorHAnsi" w:eastAsia="Times New Roman" w:hAnsiTheme="minorHAnsi" w:cstheme="minorHAnsi"/>
          <w:strike/>
          <w:u w:val="single"/>
          <w:lang w:eastAsia="ja-JP"/>
        </w:rPr>
        <w:t>:</w:t>
      </w:r>
      <w:r w:rsidR="001F3E39"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C76C0">
            <w:rPr>
              <w:rFonts w:asciiTheme="minorHAnsi" w:eastAsiaTheme="minorHAnsi" w:hAnsiTheme="minorHAnsi" w:cstheme="minorHAnsi"/>
              <w:b/>
              <w:strike/>
            </w:rPr>
            <w:t xml:space="preserve">Niniejszy zapis nie obowiązuje </w:t>
          </w:r>
        </w:sdtContent>
      </w:sdt>
      <w:r w:rsidR="001F3E39"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942809" w:rsidTr="004B3787">
        <w:trPr>
          <w:trHeight w:val="486"/>
        </w:trPr>
        <w:tc>
          <w:tcPr>
            <w:tcW w:w="4934" w:type="dxa"/>
            <w:tcMar>
              <w:top w:w="0" w:type="dxa"/>
              <w:left w:w="108" w:type="dxa"/>
              <w:bottom w:w="0" w:type="dxa"/>
              <w:right w:w="108" w:type="dxa"/>
            </w:tcMar>
            <w:vAlign w:val="center"/>
            <w:hideMark/>
          </w:tcPr>
          <w:p w:rsidR="001F3E39" w:rsidRPr="00942809" w:rsidRDefault="001F3E39"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rsidTr="004B3787">
        <w:trPr>
          <w:trHeight w:val="508"/>
        </w:trPr>
        <w:tc>
          <w:tcPr>
            <w:tcW w:w="4934" w:type="dxa"/>
            <w:tcMar>
              <w:top w:w="0" w:type="dxa"/>
              <w:left w:w="108" w:type="dxa"/>
              <w:bottom w:w="0" w:type="dxa"/>
              <w:right w:w="108" w:type="dxa"/>
            </w:tcMar>
            <w:vAlign w:val="center"/>
          </w:tcPr>
          <w:p w:rsidR="001F3E39" w:rsidRPr="00942809" w:rsidRDefault="001F3E39"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 xml:space="preserve">K3 – </w:t>
            </w:r>
            <w:r w:rsidR="00D85FC2" w:rsidRPr="00942809">
              <w:rPr>
                <w:rFonts w:asciiTheme="minorHAnsi" w:hAnsiTheme="minorHAnsi" w:cstheme="minorHAnsi"/>
                <w:strike/>
                <w:sz w:val="22"/>
                <w:szCs w:val="22"/>
              </w:rPr>
              <w:t>Termin wykonania</w:t>
            </w:r>
            <w:r w:rsidR="009F6465" w:rsidRPr="00942809">
              <w:rPr>
                <w:rFonts w:asciiTheme="minorHAnsi" w:hAnsiTheme="minorHAnsi" w:cstheme="minorHAnsi"/>
                <w:strike/>
                <w:sz w:val="22"/>
                <w:szCs w:val="22"/>
              </w:rPr>
              <w:t xml:space="preserve"> zamówienia</w:t>
            </w:r>
          </w:p>
        </w:tc>
        <w:tc>
          <w:tcPr>
            <w:tcW w:w="3737" w:type="dxa"/>
            <w:tcMar>
              <w:top w:w="0" w:type="dxa"/>
              <w:left w:w="108" w:type="dxa"/>
              <w:bottom w:w="0" w:type="dxa"/>
              <w:right w:w="108" w:type="dxa"/>
            </w:tcMar>
            <w:vAlign w:val="center"/>
          </w:tcPr>
          <w:p w:rsidR="001F3E39" w:rsidRPr="00942809" w:rsidRDefault="00945AF5"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530148" w:rsidDel="009743C9">
                  <w:rPr>
                    <w:rFonts w:asciiTheme="minorHAnsi" w:hAnsiTheme="minorHAnsi" w:cstheme="minorHAnsi"/>
                    <w:b/>
                    <w:strike/>
                  </w:rPr>
                  <w:t>0 %</w:t>
                </w:r>
                <w:r w:rsidR="009743C9">
                  <w:rPr>
                    <w:rFonts w:asciiTheme="minorHAnsi" w:hAnsiTheme="minorHAnsi" w:cstheme="minorHAnsi"/>
                    <w:b/>
                    <w:strike/>
                  </w:rPr>
                  <w:t>0 %</w:t>
                </w:r>
              </w:sdtContent>
            </w:sdt>
          </w:p>
        </w:tc>
      </w:tr>
    </w:tbl>
    <w:p w:rsidR="00637067" w:rsidRPr="00942809" w:rsidRDefault="00DB1221" w:rsidP="00093223">
      <w:pPr>
        <w:spacing w:line="276" w:lineRule="auto"/>
        <w:rPr>
          <w:rFonts w:asciiTheme="minorHAnsi" w:hAnsiTheme="minorHAnsi" w:cstheme="minorHAnsi"/>
          <w:b/>
          <w:bCs/>
          <w:sz w:val="22"/>
          <w:szCs w:val="22"/>
        </w:rPr>
      </w:pPr>
      <w:r w:rsidRPr="00942809">
        <w:rPr>
          <w:rFonts w:asciiTheme="minorHAnsi" w:hAnsiTheme="minorHAnsi" w:cstheme="minorHAnsi"/>
          <w:b/>
          <w:bCs/>
          <w:sz w:val="22"/>
          <w:szCs w:val="22"/>
        </w:rPr>
        <w:t>Bilans oceny ofert</w:t>
      </w:r>
    </w:p>
    <w:p w:rsidR="00637067" w:rsidRPr="00942809" w:rsidRDefault="00637067" w:rsidP="00093223">
      <w:pPr>
        <w:spacing w:line="276" w:lineRule="auto"/>
        <w:rPr>
          <w:rFonts w:asciiTheme="minorHAnsi" w:eastAsiaTheme="minorHAnsi" w:hAnsiTheme="minorHAnsi" w:cstheme="minorHAnsi"/>
          <w:b/>
          <w:bCs/>
          <w:sz w:val="22"/>
          <w:szCs w:val="22"/>
        </w:rPr>
      </w:pPr>
      <w:r w:rsidRPr="00942809">
        <w:rPr>
          <w:rFonts w:asciiTheme="minorHAnsi" w:hAnsiTheme="minorHAnsi" w:cstheme="minorHAnsi"/>
          <w:b/>
          <w:bCs/>
          <w:sz w:val="22"/>
          <w:szCs w:val="22"/>
        </w:rPr>
        <w:t>K</w:t>
      </w:r>
      <w:r w:rsidR="0047423F" w:rsidRPr="00942809">
        <w:rPr>
          <w:rFonts w:asciiTheme="minorHAnsi" w:hAnsiTheme="minorHAnsi" w:cstheme="minorHAnsi"/>
          <w:b/>
          <w:bCs/>
          <w:sz w:val="22"/>
          <w:szCs w:val="22"/>
        </w:rPr>
        <w:t>1</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Cena ofertowa netto</w:t>
      </w:r>
      <w:r w:rsidRPr="00942809">
        <w:rPr>
          <w:rFonts w:asciiTheme="minorHAnsi" w:hAnsiTheme="minorHAnsi" w:cstheme="minorHAnsi"/>
          <w:b/>
          <w:bCs/>
          <w:sz w:val="22"/>
          <w:szCs w:val="22"/>
        </w:rPr>
        <w:t xml:space="preserve"> - znaczenie (waga) / max. </w:t>
      </w:r>
      <w:sdt>
        <w:sdtPr>
          <w:rPr>
            <w:rFonts w:asciiTheme="minorHAnsi" w:hAnsiTheme="minorHAnsi" w:cstheme="minorHAnsi"/>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0636D3">
            <w:rPr>
              <w:rFonts w:asciiTheme="minorHAnsi" w:hAnsiTheme="minorHAnsi" w:cstheme="minorHAnsi"/>
              <w:b/>
              <w:sz w:val="22"/>
              <w:szCs w:val="22"/>
            </w:rPr>
            <w:t>100 %</w:t>
          </w:r>
        </w:sdtContent>
      </w:sdt>
    </w:p>
    <w:p w:rsidR="00637067" w:rsidRPr="00942809" w:rsidRDefault="00637067" w:rsidP="00093223">
      <w:pPr>
        <w:spacing w:line="276" w:lineRule="auto"/>
        <w:ind w:left="720"/>
        <w:rPr>
          <w:rFonts w:asciiTheme="minorHAnsi" w:hAnsiTheme="minorHAnsi" w:cstheme="minorHAnsi"/>
          <w:sz w:val="22"/>
          <w:szCs w:val="22"/>
          <w:lang w:eastAsia="en-US"/>
        </w:rPr>
      </w:pPr>
      <w:r w:rsidRPr="00942809">
        <w:rPr>
          <w:rFonts w:asciiTheme="minorHAnsi" w:hAnsiTheme="minorHAnsi" w:cstheme="minorHAnsi"/>
          <w:sz w:val="22"/>
          <w:szCs w:val="22"/>
        </w:rPr>
        <w:t>(porównywana będzie Cena netto nie zawierająca podatku VAT)</w:t>
      </w:r>
    </w:p>
    <w:p w:rsidR="00637067" w:rsidRPr="00942809" w:rsidRDefault="00637067" w:rsidP="00093223">
      <w:pPr>
        <w:spacing w:line="276" w:lineRule="auto"/>
        <w:ind w:left="720"/>
        <w:jc w:val="center"/>
        <w:rPr>
          <w:rFonts w:asciiTheme="minorHAnsi" w:hAnsiTheme="minorHAnsi" w:cstheme="minorHAnsi"/>
          <w:i/>
          <w:iCs/>
          <w:sz w:val="22"/>
          <w:szCs w:val="22"/>
        </w:rPr>
      </w:pPr>
      <m:oMath>
        <m:r>
          <w:rPr>
            <w:rFonts w:ascii="Cambria Math" w:hAnsi="Cambria Math" w:cstheme="minorHAnsi"/>
            <w:sz w:val="22"/>
            <w:szCs w:val="22"/>
            <w:shd w:val="clear" w:color="auto" w:fill="D9D9D9"/>
          </w:rPr>
          <m:t>K1=</m:t>
        </m:r>
        <m:f>
          <m:fPr>
            <m:ctrlPr>
              <w:rPr>
                <w:rFonts w:ascii="Cambria Math" w:eastAsiaTheme="minorHAnsi" w:hAnsi="Cambria Math" w:cstheme="minorHAnsi"/>
                <w:i/>
                <w:iCs/>
                <w:sz w:val="22"/>
                <w:szCs w:val="22"/>
                <w:shd w:val="clear" w:color="auto" w:fill="D9D9D9"/>
                <w:lang w:eastAsia="en-US"/>
              </w:rPr>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001D634E" w:rsidRPr="00942809">
        <w:rPr>
          <w:rFonts w:asciiTheme="minorHAnsi" w:hAnsiTheme="minorHAnsi" w:cstheme="minorHAnsi"/>
          <w:i/>
          <w:sz w:val="22"/>
          <w:szCs w:val="22"/>
        </w:rPr>
        <w:t xml:space="preserve"> </w:t>
      </w:r>
      <w:sdt>
        <w:sdtPr>
          <w:rPr>
            <w:rFonts w:asciiTheme="minorHAnsi" w:hAnsiTheme="minorHAnsi" w:cstheme="minorHAnsi"/>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444E2B" w:rsidDel="009743C9">
            <w:rPr>
              <w:rFonts w:asciiTheme="minorHAnsi" w:hAnsiTheme="minorHAnsi" w:cstheme="minorHAnsi"/>
              <w:b/>
              <w:sz w:val="22"/>
              <w:szCs w:val="22"/>
            </w:rPr>
            <w:t>100 %</w:t>
          </w:r>
          <w:r w:rsidR="009743C9">
            <w:rPr>
              <w:rFonts w:asciiTheme="minorHAnsi" w:hAnsiTheme="minorHAnsi" w:cstheme="minorHAnsi"/>
              <w:b/>
              <w:sz w:val="22"/>
              <w:szCs w:val="22"/>
            </w:rPr>
            <w:t>100 %</w:t>
          </w:r>
        </w:sdtContent>
      </w:sdt>
    </w:p>
    <w:p w:rsidR="00637067" w:rsidRPr="00942809" w:rsidRDefault="00637067" w:rsidP="00093223">
      <w:pPr>
        <w:spacing w:line="276" w:lineRule="auto"/>
        <w:ind w:left="720"/>
        <w:rPr>
          <w:rFonts w:asciiTheme="minorHAnsi" w:hAnsiTheme="minorHAnsi" w:cstheme="minorHAnsi"/>
          <w:i/>
          <w:iCs/>
          <w:sz w:val="22"/>
          <w:szCs w:val="22"/>
        </w:rPr>
      </w:pPr>
      <w:r w:rsidRPr="00942809">
        <w:rPr>
          <w:rFonts w:asciiTheme="minorHAnsi" w:hAnsiTheme="minorHAnsi" w:cstheme="minorHAnsi"/>
          <w:i/>
          <w:iCs/>
          <w:sz w:val="22"/>
          <w:szCs w:val="22"/>
        </w:rPr>
        <w:t>Gdzie:</w:t>
      </w:r>
    </w:p>
    <w:p w:rsidR="00637067" w:rsidRPr="00942809" w:rsidRDefault="00637067" w:rsidP="00093223">
      <w:pPr>
        <w:spacing w:line="276" w:lineRule="auto"/>
        <w:ind w:firstLine="1134"/>
        <w:jc w:val="both"/>
        <w:rPr>
          <w:rFonts w:asciiTheme="minorHAnsi" w:hAnsiTheme="minorHAnsi" w:cstheme="minorHAnsi"/>
          <w:i/>
          <w:iCs/>
          <w:sz w:val="22"/>
          <w:szCs w:val="22"/>
        </w:rPr>
      </w:pPr>
      <w:r w:rsidRPr="00942809">
        <w:rPr>
          <w:rFonts w:asciiTheme="minorHAnsi" w:hAnsiTheme="minorHAnsi" w:cstheme="minorHAnsi"/>
          <w:i/>
          <w:iCs/>
          <w:sz w:val="22"/>
          <w:szCs w:val="22"/>
        </w:rPr>
        <w:t xml:space="preserve">Cn – </w:t>
      </w:r>
      <w:r w:rsidR="0047423F" w:rsidRPr="00942809">
        <w:rPr>
          <w:rFonts w:asciiTheme="minorHAnsi" w:hAnsiTheme="minorHAnsi" w:cstheme="minorHAnsi"/>
          <w:i/>
          <w:iCs/>
          <w:sz w:val="22"/>
          <w:szCs w:val="22"/>
        </w:rPr>
        <w:t>cena najniższa</w:t>
      </w:r>
      <w:r w:rsidRPr="00942809">
        <w:rPr>
          <w:rFonts w:asciiTheme="minorHAnsi" w:hAnsiTheme="minorHAnsi" w:cstheme="minorHAnsi"/>
          <w:i/>
          <w:iCs/>
          <w:sz w:val="22"/>
          <w:szCs w:val="22"/>
        </w:rPr>
        <w:t xml:space="preserve"> z ocenianych Ofert/najniższa wartość oferty (netto),</w:t>
      </w:r>
    </w:p>
    <w:p w:rsidR="001F0351" w:rsidRPr="00942809" w:rsidRDefault="0047423F" w:rsidP="00093223">
      <w:pPr>
        <w:spacing w:line="276" w:lineRule="auto"/>
        <w:ind w:firstLine="1134"/>
        <w:rPr>
          <w:rFonts w:asciiTheme="minorHAnsi" w:hAnsiTheme="minorHAnsi" w:cstheme="minorHAnsi"/>
          <w:i/>
          <w:iCs/>
          <w:sz w:val="22"/>
          <w:szCs w:val="22"/>
        </w:rPr>
      </w:pPr>
      <w:r w:rsidRPr="00942809">
        <w:rPr>
          <w:rFonts w:asciiTheme="minorHAnsi" w:hAnsiTheme="minorHAnsi" w:cstheme="minorHAnsi"/>
          <w:i/>
          <w:iCs/>
          <w:sz w:val="22"/>
          <w:szCs w:val="22"/>
        </w:rPr>
        <w:t>Co – cena</w:t>
      </w:r>
      <w:r w:rsidR="00637067" w:rsidRPr="00942809">
        <w:rPr>
          <w:rFonts w:asciiTheme="minorHAnsi" w:hAnsiTheme="minorHAnsi" w:cstheme="minorHAnsi"/>
          <w:i/>
          <w:iCs/>
          <w:sz w:val="22"/>
          <w:szCs w:val="22"/>
        </w:rPr>
        <w:t xml:space="preserve"> ocenianej Oferty/wartość ocenianej oferty (netto).</w:t>
      </w:r>
    </w:p>
    <w:p w:rsidR="00E0119F" w:rsidRPr="00942809" w:rsidRDefault="00E0119F" w:rsidP="00093223">
      <w:pPr>
        <w:spacing w:before="120"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z w:val="22"/>
          <w:szCs w:val="22"/>
        </w:rPr>
        <w:lastRenderedPageBreak/>
        <w:t xml:space="preserve">K2 – </w:t>
      </w:r>
      <w:r w:rsidR="004F4B13" w:rsidRPr="00942809">
        <w:rPr>
          <w:rFonts w:asciiTheme="minorHAnsi" w:hAnsiTheme="minorHAnsi" w:cstheme="minorHAnsi"/>
          <w:b/>
          <w:bCs/>
          <w:strike/>
          <w:sz w:val="22"/>
          <w:szCs w:val="22"/>
        </w:rPr>
        <w:t>Okres udzielonej gwarancji</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3A4AF4" w:rsidDel="009743C9">
            <w:rPr>
              <w:rFonts w:asciiTheme="minorHAnsi" w:hAnsiTheme="minorHAnsi" w:cstheme="minorHAnsi"/>
              <w:b/>
              <w:strike/>
              <w:sz w:val="22"/>
              <w:szCs w:val="22"/>
            </w:rPr>
            <w:t>0 %</w:t>
          </w:r>
          <w:r w:rsidR="009743C9">
            <w:rPr>
              <w:rFonts w:asciiTheme="minorHAnsi" w:hAnsiTheme="minorHAnsi" w:cstheme="minorHAnsi"/>
              <w:b/>
              <w:strike/>
              <w:sz w:val="22"/>
              <w:szCs w:val="22"/>
            </w:rPr>
            <w:t>0 %</w:t>
          </w:r>
        </w:sdtContent>
      </w:sdt>
    </w:p>
    <w:p w:rsidR="00E0119F" w:rsidRPr="00942809" w:rsidRDefault="00E0119F"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K2=</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shd w:val="clear" w:color="auto" w:fill="D9D9D9"/>
          </w:rPr>
          <m:t>*</m:t>
        </m:r>
      </m:oMath>
      <w:r w:rsidRPr="00942809">
        <w:rPr>
          <w:rFonts w:asciiTheme="minorHAnsi" w:hAnsiTheme="minorHAnsi" w:cstheme="minorHAnsi"/>
          <w:i/>
          <w:strike/>
          <w:sz w:val="22"/>
          <w:szCs w:val="22"/>
          <w:shd w:val="clear" w:color="auto" w:fill="D9D9D9"/>
        </w:rPr>
        <w:t xml:space="preserve"> </w:t>
      </w:r>
      <w:sdt>
        <w:sdtPr>
          <w:rPr>
            <w:rFonts w:asciiTheme="minorHAnsi" w:hAnsiTheme="minorHAnsi" w:cstheme="minorHAnsi"/>
            <w:b/>
            <w:strike/>
            <w:sz w:val="22"/>
            <w:szCs w:val="22"/>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3A4AF4" w:rsidDel="009743C9">
            <w:rPr>
              <w:rFonts w:asciiTheme="minorHAnsi" w:hAnsiTheme="minorHAnsi" w:cstheme="minorHAnsi"/>
              <w:b/>
              <w:strike/>
              <w:sz w:val="22"/>
              <w:szCs w:val="22"/>
            </w:rPr>
            <w:t>0 %</w:t>
          </w:r>
          <w:r w:rsidR="009743C9">
            <w:rPr>
              <w:rFonts w:asciiTheme="minorHAnsi" w:hAnsiTheme="minorHAnsi" w:cstheme="minorHAnsi"/>
              <w:b/>
              <w:strike/>
              <w:sz w:val="22"/>
              <w:szCs w:val="22"/>
            </w:rPr>
            <w:t>0 %</w:t>
          </w:r>
        </w:sdtContent>
      </w:sdt>
    </w:p>
    <w:p w:rsidR="002B0C9A" w:rsidRPr="00942809" w:rsidRDefault="00E0119F"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Ni - ilość pełnych miesięcy okresu gwarancji 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Nd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najdłuższym okresem gwarancji,</w:t>
      </w:r>
    </w:p>
    <w:p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 </w:t>
      </w:r>
      <w:r w:rsidRPr="00942809">
        <w:rPr>
          <w:rFonts w:asciiTheme="minorHAnsi" w:hAnsiTheme="minorHAnsi" w:cstheme="minorHAnsi"/>
          <w:i/>
          <w:strike/>
          <w:sz w:val="22"/>
          <w:szCs w:val="22"/>
        </w:rPr>
        <w:br/>
        <w:t>Nm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najkrótszym okresem gwarancji,</w:t>
      </w:r>
    </w:p>
    <w:p w:rsidR="002B0C9A" w:rsidRPr="00942809" w:rsidRDefault="002B0C9A" w:rsidP="00093223">
      <w:pPr>
        <w:spacing w:line="276" w:lineRule="auto"/>
        <w:ind w:left="1134"/>
        <w:rPr>
          <w:rFonts w:asciiTheme="minorHAnsi" w:hAnsiTheme="minorHAnsi" w:cstheme="minorHAnsi"/>
          <w:i/>
          <w:strike/>
          <w:sz w:val="22"/>
          <w:szCs w:val="22"/>
          <w:shd w:val="clear" w:color="auto" w:fill="00FF00"/>
        </w:rPr>
      </w:pPr>
      <w:r w:rsidRPr="00942809">
        <w:rPr>
          <w:rFonts w:asciiTheme="minorHAnsi" w:hAnsiTheme="minorHAnsi" w:cstheme="minorHAnsi"/>
          <w:i/>
          <w:strike/>
          <w:sz w:val="22"/>
          <w:szCs w:val="22"/>
        </w:rPr>
        <w:t>Nm - minimalnie _________.</w:t>
      </w:r>
    </w:p>
    <w:p w:rsidR="00AF0165" w:rsidRPr="00942809" w:rsidRDefault="00AF0165" w:rsidP="00093223">
      <w:pPr>
        <w:spacing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trike/>
          <w:sz w:val="22"/>
          <w:szCs w:val="22"/>
        </w:rPr>
        <w:t>K</w:t>
      </w:r>
      <w:r w:rsidR="00770EC0" w:rsidRPr="00942809">
        <w:rPr>
          <w:rFonts w:asciiTheme="minorHAnsi" w:hAnsiTheme="minorHAnsi" w:cstheme="minorHAnsi"/>
          <w:b/>
          <w:bCs/>
          <w:strike/>
          <w:sz w:val="22"/>
          <w:szCs w:val="22"/>
        </w:rPr>
        <w:t>3</w:t>
      </w:r>
      <w:r w:rsidRPr="00942809">
        <w:rPr>
          <w:rFonts w:asciiTheme="minorHAnsi" w:hAnsiTheme="minorHAnsi" w:cstheme="minorHAnsi"/>
          <w:b/>
          <w:bCs/>
          <w:strike/>
          <w:sz w:val="22"/>
          <w:szCs w:val="22"/>
        </w:rPr>
        <w:t xml:space="preserve"> – </w:t>
      </w:r>
      <w:r w:rsidR="00532AAB" w:rsidRPr="00942809">
        <w:rPr>
          <w:rFonts w:asciiTheme="minorHAnsi" w:hAnsiTheme="minorHAnsi" w:cstheme="minorHAnsi"/>
          <w:b/>
          <w:bCs/>
          <w:strike/>
          <w:sz w:val="22"/>
          <w:szCs w:val="22"/>
        </w:rPr>
        <w:t>Termin wykonania</w:t>
      </w:r>
      <w:r w:rsidR="009F6465" w:rsidRPr="00942809">
        <w:rPr>
          <w:rFonts w:asciiTheme="minorHAnsi" w:hAnsiTheme="minorHAnsi" w:cstheme="minorHAnsi"/>
          <w:b/>
          <w:bCs/>
          <w:strike/>
          <w:sz w:val="22"/>
          <w:szCs w:val="22"/>
        </w:rPr>
        <w:t xml:space="preserve"> zamówienia</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3A4AF4" w:rsidDel="009743C9">
            <w:rPr>
              <w:rFonts w:asciiTheme="minorHAnsi" w:hAnsiTheme="minorHAnsi" w:cstheme="minorHAnsi"/>
              <w:b/>
              <w:strike/>
              <w:sz w:val="22"/>
              <w:szCs w:val="22"/>
            </w:rPr>
            <w:t>0 %</w:t>
          </w:r>
          <w:r w:rsidR="009743C9">
            <w:rPr>
              <w:rFonts w:asciiTheme="minorHAnsi" w:hAnsiTheme="minorHAnsi" w:cstheme="minorHAnsi"/>
              <w:b/>
              <w:strike/>
              <w:sz w:val="22"/>
              <w:szCs w:val="22"/>
            </w:rPr>
            <w:t>0 %</w:t>
          </w:r>
        </w:sdtContent>
      </w:sdt>
    </w:p>
    <w:p w:rsidR="00AF0165" w:rsidRPr="00942809" w:rsidRDefault="00AF0165"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K3=</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rPr>
          <m:t>*</m:t>
        </m:r>
      </m:oMath>
      <w:r w:rsidRPr="00942809">
        <w:rPr>
          <w:rFonts w:asciiTheme="minorHAnsi" w:hAnsiTheme="minorHAnsi" w:cstheme="minorHAnsi"/>
          <w:i/>
          <w:strike/>
          <w:sz w:val="22"/>
          <w:szCs w:val="22"/>
        </w:rPr>
        <w:t xml:space="preserve"> </w:t>
      </w:r>
      <w:sdt>
        <w:sdtPr>
          <w:rPr>
            <w:rFonts w:asciiTheme="minorHAnsi" w:hAnsiTheme="minorHAnsi" w:cstheme="minorHAnsi"/>
            <w:b/>
            <w:strike/>
            <w:sz w:val="22"/>
            <w:szCs w:val="22"/>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3A4AF4" w:rsidDel="009743C9">
            <w:rPr>
              <w:rFonts w:asciiTheme="minorHAnsi" w:hAnsiTheme="minorHAnsi" w:cstheme="minorHAnsi"/>
              <w:b/>
              <w:strike/>
              <w:sz w:val="22"/>
              <w:szCs w:val="22"/>
            </w:rPr>
            <w:t>0 %</w:t>
          </w:r>
          <w:r w:rsidR="009743C9">
            <w:rPr>
              <w:rFonts w:asciiTheme="minorHAnsi" w:hAnsiTheme="minorHAnsi" w:cstheme="minorHAnsi"/>
              <w:b/>
              <w:strike/>
              <w:sz w:val="22"/>
              <w:szCs w:val="22"/>
            </w:rPr>
            <w:t>0 %</w:t>
          </w:r>
        </w:sdtContent>
      </w:sdt>
    </w:p>
    <w:p w:rsidR="00AF0165" w:rsidRPr="00942809" w:rsidRDefault="00AF0165"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 xml:space="preserve">Ni - ilość pełnych </w:t>
      </w:r>
      <w:r w:rsidR="00C348D2" w:rsidRPr="00942809">
        <w:rPr>
          <w:rFonts w:asciiTheme="minorHAnsi" w:hAnsiTheme="minorHAnsi" w:cstheme="minorHAnsi"/>
          <w:i/>
          <w:strike/>
          <w:sz w:val="22"/>
          <w:szCs w:val="22"/>
        </w:rPr>
        <w:t>dni</w:t>
      </w:r>
      <w:r w:rsidRPr="00942809">
        <w:rPr>
          <w:rFonts w:asciiTheme="minorHAnsi" w:hAnsiTheme="minorHAnsi" w:cstheme="minorHAnsi"/>
          <w:i/>
          <w:strike/>
          <w:sz w:val="22"/>
          <w:szCs w:val="22"/>
        </w:rPr>
        <w:t xml:space="preserve"> </w:t>
      </w:r>
      <w:r w:rsidR="00C348D2" w:rsidRPr="00942809">
        <w:rPr>
          <w:rFonts w:asciiTheme="minorHAnsi" w:hAnsiTheme="minorHAnsi" w:cstheme="minorHAnsi"/>
          <w:i/>
          <w:strike/>
          <w:sz w:val="22"/>
          <w:szCs w:val="22"/>
        </w:rPr>
        <w:t xml:space="preserve">realizacji zamówienia </w:t>
      </w:r>
      <w:r w:rsidRPr="00942809">
        <w:rPr>
          <w:rFonts w:asciiTheme="minorHAnsi" w:hAnsiTheme="minorHAnsi" w:cstheme="minorHAnsi"/>
          <w:i/>
          <w:strike/>
          <w:sz w:val="22"/>
          <w:szCs w:val="22"/>
        </w:rPr>
        <w:t>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 xml:space="preserve">Nd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najdłuższym okresem </w:t>
      </w:r>
      <w:r w:rsidR="004F3C08" w:rsidRPr="00942809">
        <w:rPr>
          <w:rFonts w:asciiTheme="minorHAnsi" w:hAnsiTheme="minorHAnsi" w:cstheme="minorHAnsi"/>
          <w:i/>
          <w:strike/>
          <w:sz w:val="22"/>
          <w:szCs w:val="22"/>
        </w:rPr>
        <w:t>realizacji zamówienia</w:t>
      </w:r>
      <w:r w:rsidRPr="00942809">
        <w:rPr>
          <w:rFonts w:asciiTheme="minorHAnsi" w:hAnsiTheme="minorHAnsi" w:cstheme="minorHAnsi"/>
          <w:i/>
          <w:strike/>
          <w:sz w:val="22"/>
          <w:szCs w:val="22"/>
        </w:rPr>
        <w:t>,</w:t>
      </w:r>
    </w:p>
    <w:p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w:t>
      </w:r>
      <w:r w:rsidR="00C348D2" w:rsidRPr="00942809">
        <w:rPr>
          <w:rFonts w:asciiTheme="minorHAnsi" w:hAnsiTheme="minorHAnsi" w:cstheme="minorHAnsi"/>
          <w:i/>
          <w:strike/>
          <w:sz w:val="22"/>
          <w:szCs w:val="22"/>
        </w:rPr>
        <w:t xml:space="preserve"> dni od podpisania Umowy,</w:t>
      </w:r>
      <w:r w:rsidRPr="00942809">
        <w:rPr>
          <w:rFonts w:asciiTheme="minorHAnsi" w:hAnsiTheme="minorHAnsi" w:cstheme="minorHAnsi"/>
          <w:i/>
          <w:strike/>
          <w:sz w:val="22"/>
          <w:szCs w:val="22"/>
        </w:rPr>
        <w:t> </w:t>
      </w:r>
      <w:r w:rsidRPr="00942809">
        <w:rPr>
          <w:rFonts w:asciiTheme="minorHAnsi" w:hAnsiTheme="minorHAnsi" w:cstheme="minorHAnsi"/>
          <w:i/>
          <w:strike/>
          <w:sz w:val="22"/>
          <w:szCs w:val="22"/>
        </w:rPr>
        <w:br/>
        <w:t xml:space="preserve">Nm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najkrótszym </w:t>
      </w:r>
      <w:r w:rsidR="004F3C08" w:rsidRPr="00942809">
        <w:rPr>
          <w:rFonts w:asciiTheme="minorHAnsi" w:hAnsiTheme="minorHAnsi" w:cstheme="minorHAnsi"/>
          <w:i/>
          <w:strike/>
          <w:sz w:val="22"/>
          <w:szCs w:val="22"/>
        </w:rPr>
        <w:t>okresem realizacji zamówienia</w:t>
      </w:r>
      <w:r w:rsidRPr="00942809">
        <w:rPr>
          <w:rFonts w:asciiTheme="minorHAnsi" w:hAnsiTheme="minorHAnsi" w:cstheme="minorHAnsi"/>
          <w:i/>
          <w:strike/>
          <w:sz w:val="22"/>
          <w:szCs w:val="22"/>
        </w:rPr>
        <w:t>,</w:t>
      </w:r>
    </w:p>
    <w:p w:rsidR="00AF0165" w:rsidRPr="00942809" w:rsidRDefault="00AF0165" w:rsidP="00093223">
      <w:pPr>
        <w:spacing w:line="276" w:lineRule="auto"/>
        <w:ind w:left="1134"/>
        <w:rPr>
          <w:rFonts w:asciiTheme="minorHAnsi" w:hAnsiTheme="minorHAnsi" w:cstheme="minorHAnsi"/>
          <w:i/>
          <w:strike/>
          <w:sz w:val="22"/>
          <w:szCs w:val="22"/>
          <w:lang w:eastAsia="en-US"/>
        </w:rPr>
      </w:pPr>
      <w:r w:rsidRPr="00942809">
        <w:rPr>
          <w:rFonts w:asciiTheme="minorHAnsi" w:hAnsiTheme="minorHAnsi" w:cstheme="minorHAnsi"/>
          <w:i/>
          <w:strike/>
          <w:sz w:val="22"/>
          <w:szCs w:val="22"/>
        </w:rPr>
        <w:t>Nm - minimalnie _________</w:t>
      </w:r>
      <w:r w:rsidR="00C348D2" w:rsidRPr="00942809">
        <w:rPr>
          <w:rFonts w:asciiTheme="minorHAnsi" w:hAnsiTheme="minorHAnsi" w:cstheme="minorHAnsi"/>
          <w:i/>
          <w:strike/>
          <w:sz w:val="22"/>
          <w:szCs w:val="22"/>
        </w:rPr>
        <w:t>, dni od podpisania Umowy</w:t>
      </w:r>
      <w:r w:rsidR="004F3C08" w:rsidRPr="00942809">
        <w:rPr>
          <w:rFonts w:asciiTheme="minorHAnsi" w:hAnsiTheme="minorHAnsi" w:cstheme="minorHAnsi"/>
          <w:i/>
          <w:strike/>
          <w:sz w:val="22"/>
          <w:szCs w:val="22"/>
        </w:rPr>
        <w:t>.</w:t>
      </w:r>
      <w:r w:rsidR="00C348D2" w:rsidRPr="00942809">
        <w:rPr>
          <w:rFonts w:asciiTheme="minorHAnsi" w:hAnsiTheme="minorHAnsi" w:cstheme="minorHAnsi"/>
          <w:i/>
          <w:strike/>
          <w:sz w:val="22"/>
          <w:szCs w:val="22"/>
        </w:rPr>
        <w:t> </w:t>
      </w:r>
    </w:p>
    <w:p w:rsidR="006641E0" w:rsidRPr="00942809" w:rsidRDefault="006641E0" w:rsidP="00247023">
      <w:pPr>
        <w:pStyle w:val="Akapitzlist"/>
        <w:numPr>
          <w:ilvl w:val="0"/>
          <w:numId w:val="30"/>
        </w:numPr>
        <w:spacing w:after="120"/>
        <w:ind w:left="357" w:hanging="357"/>
        <w:contextualSpacing w:val="0"/>
        <w:jc w:val="both"/>
        <w:rPr>
          <w:rFonts w:asciiTheme="minorHAnsi" w:hAnsiTheme="minorHAnsi" w:cstheme="minorHAnsi"/>
          <w:b/>
        </w:rPr>
      </w:pPr>
      <w:r w:rsidRPr="00942809">
        <w:rPr>
          <w:rFonts w:asciiTheme="minorHAnsi" w:hAnsiTheme="minorHAnsi" w:cstheme="minorHAnsi"/>
        </w:rPr>
        <w:t xml:space="preserve">Jeżeli Zamawiający nie będzie mógł dokonać wyboru </w:t>
      </w:r>
      <w:r w:rsidR="004875EF" w:rsidRPr="00942809">
        <w:rPr>
          <w:rFonts w:asciiTheme="minorHAnsi" w:hAnsiTheme="minorHAnsi" w:cstheme="minorHAnsi"/>
        </w:rPr>
        <w:t>O</w:t>
      </w:r>
      <w:r w:rsidRPr="00942809">
        <w:rPr>
          <w:rFonts w:asciiTheme="minorHAnsi" w:hAnsiTheme="minorHAnsi" w:cstheme="minorHAnsi"/>
        </w:rPr>
        <w:t xml:space="preserve">ferty najkorzystniejszej ze względu na to, że zostały złożone </w:t>
      </w:r>
      <w:r w:rsidR="004875EF" w:rsidRPr="00942809">
        <w:rPr>
          <w:rFonts w:asciiTheme="minorHAnsi" w:hAnsiTheme="minorHAnsi" w:cstheme="minorHAnsi"/>
        </w:rPr>
        <w:t>O</w:t>
      </w:r>
      <w:r w:rsidRPr="00942809">
        <w:rPr>
          <w:rFonts w:asciiTheme="minorHAnsi" w:hAnsiTheme="minorHAnsi" w:cstheme="minorHAnsi"/>
        </w:rPr>
        <w:t xml:space="preserve">ferty o takiej samej cenie, wezwie </w:t>
      </w:r>
      <w:r w:rsidR="004C14AB">
        <w:rPr>
          <w:rFonts w:asciiTheme="minorHAnsi" w:hAnsiTheme="minorHAnsi" w:cstheme="minorHAnsi"/>
        </w:rPr>
        <w:t>Dost</w:t>
      </w:r>
      <w:r w:rsidR="004C14AB" w:rsidRPr="00942809">
        <w:rPr>
          <w:rFonts w:asciiTheme="minorHAnsi" w:hAnsiTheme="minorHAnsi" w:cstheme="minorHAnsi"/>
        </w:rPr>
        <w:t>awców</w:t>
      </w:r>
      <w:r w:rsidRPr="00942809">
        <w:rPr>
          <w:rFonts w:asciiTheme="minorHAnsi" w:hAnsiTheme="minorHAnsi" w:cstheme="minorHAnsi"/>
        </w:rPr>
        <w:t xml:space="preserve">, którzy złożyli te </w:t>
      </w:r>
      <w:r w:rsidR="004875EF" w:rsidRPr="00942809">
        <w:rPr>
          <w:rFonts w:asciiTheme="minorHAnsi" w:hAnsiTheme="minorHAnsi" w:cstheme="minorHAnsi"/>
        </w:rPr>
        <w:t>O</w:t>
      </w:r>
      <w:r w:rsidRPr="00942809">
        <w:rPr>
          <w:rFonts w:asciiTheme="minorHAnsi" w:hAnsiTheme="minorHAnsi" w:cstheme="minorHAnsi"/>
        </w:rPr>
        <w:t xml:space="preserve">ferty, do złożenia </w:t>
      </w:r>
      <w:r w:rsidR="00E20D34">
        <w:rPr>
          <w:rFonts w:asciiTheme="minorHAnsi" w:hAnsiTheme="minorHAnsi" w:cstheme="minorHAnsi"/>
        </w:rPr>
        <w:br/>
      </w:r>
      <w:r w:rsidRPr="00942809">
        <w:rPr>
          <w:rFonts w:asciiTheme="minorHAnsi" w:hAnsiTheme="minorHAnsi" w:cstheme="minorHAnsi"/>
        </w:rPr>
        <w:t xml:space="preserve">w określonym terminie ofert dodatkowych. </w:t>
      </w:r>
    </w:p>
    <w:p w:rsidR="00722CB6" w:rsidRPr="00942809" w:rsidRDefault="006641E0" w:rsidP="00247023">
      <w:pPr>
        <w:pStyle w:val="Akapitzlist"/>
        <w:numPr>
          <w:ilvl w:val="0"/>
          <w:numId w:val="30"/>
        </w:numPr>
        <w:spacing w:after="120"/>
        <w:ind w:left="357" w:hanging="357"/>
        <w:contextualSpacing w:val="0"/>
        <w:jc w:val="both"/>
        <w:rPr>
          <w:rFonts w:asciiTheme="minorHAnsi" w:hAnsiTheme="minorHAnsi" w:cstheme="minorHAnsi"/>
          <w:b/>
        </w:rPr>
      </w:pPr>
      <w:r w:rsidRPr="00942809">
        <w:rPr>
          <w:rFonts w:asciiTheme="minorHAnsi" w:hAnsiTheme="minorHAnsi" w:cstheme="minorHAnsi"/>
        </w:rPr>
        <w:t xml:space="preserve">Wykonawcy składając oferty dodatkowe nie mogą zaoferować cen wyższych niż zaoferowane w złożonych </w:t>
      </w:r>
      <w:r w:rsidR="004875EF" w:rsidRPr="00942809">
        <w:rPr>
          <w:rFonts w:asciiTheme="minorHAnsi" w:hAnsiTheme="minorHAnsi" w:cstheme="minorHAnsi"/>
        </w:rPr>
        <w:t>O</w:t>
      </w:r>
      <w:r w:rsidRPr="00942809">
        <w:rPr>
          <w:rFonts w:asciiTheme="minorHAnsi" w:hAnsiTheme="minorHAnsi" w:cstheme="minorHAnsi"/>
        </w:rPr>
        <w:t>fertach.</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rsidTr="003A27A8">
        <w:tc>
          <w:tcPr>
            <w:tcW w:w="10054" w:type="dxa"/>
            <w:shd w:val="clear" w:color="auto" w:fill="D9D9D9" w:themeFill="background1" w:themeFillShade="D9"/>
          </w:tcPr>
          <w:p w:rsidR="00722CB6" w:rsidRPr="00942809" w:rsidRDefault="00722CB6" w:rsidP="00093223">
            <w:pPr>
              <w:pStyle w:val="Nagwek1"/>
              <w:spacing w:before="40" w:after="40" w:line="276" w:lineRule="auto"/>
              <w:jc w:val="left"/>
              <w:rPr>
                <w:rFonts w:asciiTheme="minorHAnsi" w:hAnsiTheme="minorHAnsi" w:cstheme="minorHAnsi"/>
                <w:sz w:val="22"/>
                <w:szCs w:val="22"/>
              </w:rPr>
            </w:pPr>
            <w:bookmarkStart w:id="13" w:name="_Toc84858295"/>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lang w:val="pl-PL"/>
              </w:rPr>
              <w:t>Otwarcie ofert i ocena kompletności ofert w celu spełnienia wymogów warunków zamówienia</w:t>
            </w:r>
            <w:bookmarkEnd w:id="13"/>
          </w:p>
        </w:tc>
      </w:tr>
    </w:tbl>
    <w:p w:rsidR="00B333EA" w:rsidRPr="00942809" w:rsidRDefault="00B333EA"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Zamawiający informuje, że </w:t>
      </w:r>
      <w:r w:rsidR="00130AE2" w:rsidRPr="00942809">
        <w:rPr>
          <w:rFonts w:asciiTheme="minorHAnsi" w:eastAsia="Times New Roman" w:hAnsiTheme="minorHAnsi" w:cstheme="minorHAnsi"/>
          <w:lang w:eastAsia="pl-PL"/>
        </w:rPr>
        <w:t xml:space="preserve">całe </w:t>
      </w:r>
      <w:r w:rsidRPr="00942809">
        <w:rPr>
          <w:rFonts w:asciiTheme="minorHAnsi" w:eastAsia="Times New Roman" w:hAnsiTheme="minorHAnsi" w:cstheme="minorHAnsi"/>
          <w:lang w:eastAsia="pl-PL"/>
        </w:rPr>
        <w:t xml:space="preserve">postępowanie, </w:t>
      </w:r>
      <w:r w:rsidR="00130AE2" w:rsidRPr="00942809">
        <w:rPr>
          <w:rFonts w:asciiTheme="minorHAnsi" w:eastAsia="Times New Roman" w:hAnsiTheme="minorHAnsi" w:cstheme="minorHAnsi"/>
          <w:lang w:eastAsia="pl-PL"/>
        </w:rPr>
        <w:t xml:space="preserve">a </w:t>
      </w:r>
      <w:r w:rsidRPr="00942809">
        <w:rPr>
          <w:rFonts w:asciiTheme="minorHAnsi" w:eastAsia="Times New Roman" w:hAnsiTheme="minorHAnsi" w:cstheme="minorHAnsi"/>
          <w:lang w:eastAsia="pl-PL"/>
        </w:rPr>
        <w:t xml:space="preserve">w tym otwarcie </w:t>
      </w:r>
      <w:r w:rsidR="008F19F4"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 jest niejawne i </w:t>
      </w:r>
      <w:r w:rsidR="00130AE2" w:rsidRPr="00942809">
        <w:rPr>
          <w:rFonts w:asciiTheme="minorHAnsi" w:eastAsia="Times New Roman" w:hAnsiTheme="minorHAnsi" w:cstheme="minorHAnsi"/>
          <w:lang w:eastAsia="pl-PL"/>
        </w:rPr>
        <w:t>odbywa się bez udziału</w:t>
      </w:r>
      <w:r w:rsidR="00495846" w:rsidRPr="00942809">
        <w:rPr>
          <w:rFonts w:asciiTheme="minorHAnsi" w:eastAsia="Times New Roman" w:hAnsiTheme="minorHAnsi" w:cstheme="minorHAnsi"/>
          <w:lang w:eastAsia="pl-PL"/>
        </w:rPr>
        <w:t xml:space="preserve"> </w:t>
      </w:r>
      <w:r w:rsidR="0039414A">
        <w:rPr>
          <w:rFonts w:asciiTheme="minorHAnsi" w:eastAsia="Times New Roman" w:hAnsiTheme="minorHAnsi" w:cstheme="minorHAnsi"/>
          <w:lang w:eastAsia="pl-PL"/>
        </w:rPr>
        <w:t>Dosta</w:t>
      </w:r>
      <w:r w:rsidR="0039414A" w:rsidRPr="00942809">
        <w:rPr>
          <w:rFonts w:asciiTheme="minorHAnsi" w:eastAsia="Times New Roman" w:hAnsiTheme="minorHAnsi" w:cstheme="minorHAnsi"/>
          <w:lang w:eastAsia="pl-PL"/>
        </w:rPr>
        <w:t>wców</w:t>
      </w:r>
      <w:r w:rsidRPr="00942809">
        <w:rPr>
          <w:rFonts w:asciiTheme="minorHAnsi" w:eastAsia="Times New Roman" w:hAnsiTheme="minorHAnsi" w:cstheme="minorHAnsi"/>
          <w:lang w:eastAsia="pl-PL"/>
        </w:rPr>
        <w:t>.</w:t>
      </w:r>
    </w:p>
    <w:p w:rsidR="008818AE" w:rsidRPr="00942809" w:rsidRDefault="008818AE"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Po otwarciu </w:t>
      </w:r>
      <w:r w:rsidR="008F19F4" w:rsidRPr="00942809">
        <w:rPr>
          <w:rFonts w:asciiTheme="minorHAnsi" w:hAnsiTheme="minorHAnsi" w:cstheme="minorHAnsi"/>
        </w:rPr>
        <w:t>O</w:t>
      </w:r>
      <w:r w:rsidRPr="00942809">
        <w:rPr>
          <w:rFonts w:asciiTheme="minorHAnsi" w:hAnsiTheme="minorHAnsi" w:cstheme="minorHAnsi"/>
        </w:rPr>
        <w:t xml:space="preserve">fert Zamawiający dokona badania </w:t>
      </w:r>
      <w:r w:rsidR="008F19F4" w:rsidRPr="00942809">
        <w:rPr>
          <w:rFonts w:asciiTheme="minorHAnsi" w:hAnsiTheme="minorHAnsi" w:cstheme="minorHAnsi"/>
        </w:rPr>
        <w:t>O</w:t>
      </w:r>
      <w:r w:rsidRPr="00942809">
        <w:rPr>
          <w:rFonts w:asciiTheme="minorHAnsi" w:hAnsiTheme="minorHAnsi" w:cstheme="minorHAnsi"/>
        </w:rPr>
        <w:t xml:space="preserve">fert w celu stwierdzenia, czy </w:t>
      </w:r>
      <w:r w:rsidR="0039414A">
        <w:rPr>
          <w:rFonts w:asciiTheme="minorHAnsi" w:hAnsiTheme="minorHAnsi" w:cstheme="minorHAnsi"/>
        </w:rPr>
        <w:t>Dost</w:t>
      </w:r>
      <w:r w:rsidR="0039414A" w:rsidRPr="00942809">
        <w:rPr>
          <w:rFonts w:asciiTheme="minorHAnsi" w:hAnsiTheme="minorHAnsi" w:cstheme="minorHAnsi"/>
        </w:rPr>
        <w:t xml:space="preserve">awcy </w:t>
      </w:r>
      <w:r w:rsidRPr="00942809">
        <w:rPr>
          <w:rFonts w:asciiTheme="minorHAnsi" w:hAnsiTheme="minorHAnsi" w:cstheme="minorHAnsi"/>
        </w:rPr>
        <w:t xml:space="preserve">nie zostają wykluczeni oraz czy </w:t>
      </w:r>
      <w:r w:rsidR="008F19F4" w:rsidRPr="00942809">
        <w:rPr>
          <w:rFonts w:asciiTheme="minorHAnsi" w:hAnsiTheme="minorHAnsi" w:cstheme="minorHAnsi"/>
        </w:rPr>
        <w:t>O</w:t>
      </w:r>
      <w:r w:rsidRPr="00942809">
        <w:rPr>
          <w:rFonts w:asciiTheme="minorHAnsi" w:hAnsiTheme="minorHAnsi" w:cstheme="minorHAnsi"/>
        </w:rPr>
        <w:t xml:space="preserve">ferty nie podlegają odrzuceniu. Oferty, które nie zostały odrzucone (uznane za odrzucone </w:t>
      </w:r>
      <w:r w:rsidR="00735848" w:rsidRPr="00942809">
        <w:rPr>
          <w:rFonts w:asciiTheme="minorHAnsi" w:hAnsiTheme="minorHAnsi" w:cstheme="minorHAnsi"/>
        </w:rPr>
        <w:t>zgodnie z Rozdziałem XX WZ</w:t>
      </w:r>
      <w:r w:rsidRPr="00942809">
        <w:rPr>
          <w:rFonts w:asciiTheme="minorHAnsi" w:hAnsiTheme="minorHAnsi" w:cstheme="minorHAnsi"/>
        </w:rPr>
        <w:t>) zostaną poddane procedurze oceny zgodnie z kryte</w:t>
      </w:r>
      <w:r w:rsidR="00735848" w:rsidRPr="00942809">
        <w:rPr>
          <w:rFonts w:asciiTheme="minorHAnsi" w:hAnsiTheme="minorHAnsi" w:cstheme="minorHAnsi"/>
        </w:rPr>
        <w:t xml:space="preserve">riami oceny </w:t>
      </w:r>
      <w:r w:rsidR="008F19F4" w:rsidRPr="00942809">
        <w:rPr>
          <w:rFonts w:asciiTheme="minorHAnsi" w:hAnsiTheme="minorHAnsi" w:cstheme="minorHAnsi"/>
        </w:rPr>
        <w:t>O</w:t>
      </w:r>
      <w:r w:rsidR="00735848" w:rsidRPr="00942809">
        <w:rPr>
          <w:rFonts w:asciiTheme="minorHAnsi" w:hAnsiTheme="minorHAnsi" w:cstheme="minorHAnsi"/>
        </w:rPr>
        <w:t>fert określonymi w </w:t>
      </w:r>
      <w:r w:rsidR="00F83C5F" w:rsidRPr="00942809">
        <w:rPr>
          <w:rFonts w:asciiTheme="minorHAnsi" w:hAnsiTheme="minorHAnsi" w:cstheme="minorHAnsi"/>
        </w:rPr>
        <w:t>Rozdziale XIV WZ.</w:t>
      </w:r>
    </w:p>
    <w:p w:rsidR="00E832EA" w:rsidRPr="00942809" w:rsidRDefault="00E832EA" w:rsidP="00CE1CEA">
      <w:pPr>
        <w:pStyle w:val="Akapitzlist"/>
        <w:numPr>
          <w:ilvl w:val="0"/>
          <w:numId w:val="23"/>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W toku badania i oceny złożonych </w:t>
      </w:r>
      <w:r w:rsidR="008F19F4" w:rsidRPr="00942809">
        <w:rPr>
          <w:rFonts w:asciiTheme="minorHAnsi" w:hAnsiTheme="minorHAnsi" w:cstheme="minorHAnsi"/>
          <w:b/>
        </w:rPr>
        <w:t>O</w:t>
      </w:r>
      <w:r w:rsidRPr="00942809">
        <w:rPr>
          <w:rFonts w:asciiTheme="minorHAnsi" w:hAnsiTheme="minorHAnsi" w:cstheme="minorHAnsi"/>
          <w:b/>
        </w:rPr>
        <w:t xml:space="preserve">fert Zamawiający zastrzega możliwość wezwania </w:t>
      </w:r>
      <w:r w:rsidR="00DB3BFE">
        <w:rPr>
          <w:rFonts w:asciiTheme="minorHAnsi" w:hAnsiTheme="minorHAnsi" w:cstheme="minorHAnsi"/>
          <w:b/>
        </w:rPr>
        <w:t>Dost</w:t>
      </w:r>
      <w:r w:rsidR="00DB3BFE" w:rsidRPr="00942809">
        <w:rPr>
          <w:rFonts w:asciiTheme="minorHAnsi" w:hAnsiTheme="minorHAnsi" w:cstheme="minorHAnsi"/>
          <w:b/>
        </w:rPr>
        <w:t xml:space="preserve">awców </w:t>
      </w:r>
      <w:r w:rsidRPr="00942809">
        <w:rPr>
          <w:rFonts w:asciiTheme="minorHAnsi" w:hAnsiTheme="minorHAnsi" w:cstheme="minorHAnsi"/>
          <w:b/>
        </w:rPr>
        <w:t xml:space="preserve">do: </w:t>
      </w:r>
    </w:p>
    <w:p w:rsidR="00E832EA" w:rsidRPr="00942809" w:rsidRDefault="00E832EA" w:rsidP="00CE1CEA">
      <w:pPr>
        <w:pStyle w:val="Akapitzlist"/>
        <w:numPr>
          <w:ilvl w:val="1"/>
          <w:numId w:val="23"/>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uzupełnienia lub wyjaśnienia dokumentów dotyczących spełnienia warunków udziału </w:t>
      </w:r>
      <w:r w:rsidR="00E20D34">
        <w:rPr>
          <w:rFonts w:asciiTheme="minorHAnsi" w:hAnsiTheme="minorHAnsi" w:cstheme="minorHAnsi"/>
          <w:b/>
        </w:rPr>
        <w:br/>
      </w:r>
      <w:r w:rsidRPr="00942809">
        <w:rPr>
          <w:rFonts w:asciiTheme="minorHAnsi" w:hAnsiTheme="minorHAnsi" w:cstheme="minorHAnsi"/>
          <w:b/>
        </w:rPr>
        <w:t xml:space="preserve">w postępowaniu oraz niepodlegania wykluczeniu z postępowania przez </w:t>
      </w:r>
      <w:r w:rsidR="004C14AB">
        <w:rPr>
          <w:rFonts w:asciiTheme="minorHAnsi" w:hAnsiTheme="minorHAnsi" w:cstheme="minorHAnsi"/>
          <w:b/>
        </w:rPr>
        <w:t>Dost</w:t>
      </w:r>
      <w:r w:rsidR="004C14AB" w:rsidRPr="00942809">
        <w:rPr>
          <w:rFonts w:asciiTheme="minorHAnsi" w:hAnsiTheme="minorHAnsi" w:cstheme="minorHAnsi"/>
          <w:b/>
        </w:rPr>
        <w:t>awcę</w:t>
      </w:r>
      <w:r w:rsidRPr="00942809">
        <w:rPr>
          <w:rFonts w:asciiTheme="minorHAnsi" w:hAnsiTheme="minorHAnsi" w:cstheme="minorHAnsi"/>
          <w:b/>
        </w:rPr>
        <w:t xml:space="preserve">, </w:t>
      </w:r>
    </w:p>
    <w:p w:rsidR="00E832EA" w:rsidRPr="00942809" w:rsidRDefault="00E832EA" w:rsidP="00CE1CEA">
      <w:pPr>
        <w:pStyle w:val="Akapitzlist"/>
        <w:numPr>
          <w:ilvl w:val="1"/>
          <w:numId w:val="23"/>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do wyjaśnienia treści </w:t>
      </w:r>
      <w:r w:rsidR="008F19F4" w:rsidRPr="00942809">
        <w:rPr>
          <w:rFonts w:asciiTheme="minorHAnsi" w:hAnsiTheme="minorHAnsi" w:cstheme="minorHAnsi"/>
          <w:b/>
        </w:rPr>
        <w:t>O</w:t>
      </w:r>
      <w:r w:rsidRPr="00942809">
        <w:rPr>
          <w:rFonts w:asciiTheme="minorHAnsi" w:hAnsiTheme="minorHAnsi" w:cstheme="minorHAnsi"/>
          <w:b/>
        </w:rPr>
        <w:t>ferty oraz dokumentów dotyczących przedmiotu Zamówienia wpływających na ocenę</w:t>
      </w:r>
      <w:r w:rsidR="00495846" w:rsidRPr="00942809">
        <w:rPr>
          <w:rFonts w:asciiTheme="minorHAnsi" w:hAnsiTheme="minorHAnsi" w:cstheme="minorHAnsi"/>
          <w:b/>
        </w:rPr>
        <w:t xml:space="preserve"> Oferty</w:t>
      </w:r>
      <w:r w:rsidRPr="00942809">
        <w:rPr>
          <w:rFonts w:asciiTheme="minorHAnsi" w:hAnsiTheme="minorHAnsi" w:cstheme="minorHAnsi"/>
          <w:b/>
        </w:rPr>
        <w:t xml:space="preserve">, </w:t>
      </w:r>
    </w:p>
    <w:p w:rsidR="00E832EA" w:rsidRPr="00942809" w:rsidRDefault="00E832EA" w:rsidP="00093223">
      <w:pPr>
        <w:spacing w:before="120" w:line="276" w:lineRule="auto"/>
        <w:ind w:left="360"/>
        <w:jc w:val="both"/>
        <w:rPr>
          <w:rFonts w:asciiTheme="minorHAnsi" w:hAnsiTheme="minorHAnsi" w:cstheme="minorHAnsi"/>
          <w:sz w:val="22"/>
          <w:szCs w:val="22"/>
        </w:rPr>
      </w:pPr>
      <w:r w:rsidRPr="00942809">
        <w:rPr>
          <w:rFonts w:asciiTheme="minorHAnsi" w:hAnsiTheme="minorHAnsi" w:cstheme="minorHAnsi"/>
          <w:b/>
          <w:sz w:val="22"/>
          <w:szCs w:val="22"/>
        </w:rPr>
        <w:t xml:space="preserve">w terminie wskazanym przez Zamawiającego chyba, że – mimo ich uzupełnienia – </w:t>
      </w:r>
      <w:r w:rsidR="008F19F4" w:rsidRPr="00942809">
        <w:rPr>
          <w:rFonts w:asciiTheme="minorHAnsi" w:hAnsiTheme="minorHAnsi" w:cstheme="minorHAnsi"/>
          <w:b/>
          <w:sz w:val="22"/>
          <w:szCs w:val="22"/>
        </w:rPr>
        <w:t>O</w:t>
      </w:r>
      <w:r w:rsidRPr="00942809">
        <w:rPr>
          <w:rFonts w:asciiTheme="minorHAnsi" w:hAnsiTheme="minorHAnsi" w:cstheme="minorHAnsi"/>
          <w:b/>
          <w:sz w:val="22"/>
          <w:szCs w:val="22"/>
        </w:rPr>
        <w:t xml:space="preserve">ferta </w:t>
      </w:r>
      <w:r w:rsidR="00DB3BFE">
        <w:rPr>
          <w:rFonts w:asciiTheme="minorHAnsi" w:hAnsiTheme="minorHAnsi" w:cstheme="minorHAnsi"/>
          <w:b/>
          <w:sz w:val="22"/>
          <w:szCs w:val="22"/>
        </w:rPr>
        <w:t>Dost</w:t>
      </w:r>
      <w:r w:rsidR="00DB3BFE" w:rsidRPr="00942809">
        <w:rPr>
          <w:rFonts w:asciiTheme="minorHAnsi" w:hAnsiTheme="minorHAnsi" w:cstheme="minorHAnsi"/>
          <w:b/>
          <w:sz w:val="22"/>
          <w:szCs w:val="22"/>
        </w:rPr>
        <w:t xml:space="preserve">awcy </w:t>
      </w:r>
      <w:r w:rsidRPr="00942809">
        <w:rPr>
          <w:rFonts w:asciiTheme="minorHAnsi" w:hAnsiTheme="minorHAnsi" w:cstheme="minorHAnsi"/>
          <w:b/>
          <w:sz w:val="22"/>
          <w:szCs w:val="22"/>
        </w:rPr>
        <w:t>podlega odrzuceniu lub konieczne byłoby unieważnienie postępowania. Działania te nie mogą jednak doprowadzić do naruszenia zasady uczciwej konkurencji i równego</w:t>
      </w:r>
      <w:r w:rsidRPr="00942809">
        <w:rPr>
          <w:rFonts w:asciiTheme="minorHAnsi" w:hAnsiTheme="minorHAnsi" w:cstheme="minorHAnsi"/>
          <w:sz w:val="22"/>
          <w:szCs w:val="22"/>
        </w:rPr>
        <w:t xml:space="preserve"> </w:t>
      </w:r>
      <w:r w:rsidRPr="00F208CF">
        <w:rPr>
          <w:rFonts w:asciiTheme="minorHAnsi" w:hAnsiTheme="minorHAnsi" w:cstheme="minorHAnsi"/>
          <w:b/>
          <w:sz w:val="22"/>
          <w:szCs w:val="22"/>
        </w:rPr>
        <w:t xml:space="preserve">traktowania </w:t>
      </w:r>
      <w:r w:rsidR="00DB3BFE">
        <w:rPr>
          <w:rFonts w:asciiTheme="minorHAnsi" w:hAnsiTheme="minorHAnsi" w:cstheme="minorHAnsi"/>
          <w:b/>
          <w:sz w:val="22"/>
          <w:szCs w:val="22"/>
        </w:rPr>
        <w:t>Dost</w:t>
      </w:r>
      <w:r w:rsidR="00DB3BFE" w:rsidRPr="00F208CF">
        <w:rPr>
          <w:rFonts w:asciiTheme="minorHAnsi" w:hAnsiTheme="minorHAnsi" w:cstheme="minorHAnsi"/>
          <w:b/>
          <w:sz w:val="22"/>
          <w:szCs w:val="22"/>
        </w:rPr>
        <w:t>awców</w:t>
      </w:r>
      <w:r w:rsidRPr="00F208CF">
        <w:rPr>
          <w:rFonts w:asciiTheme="minorHAnsi" w:hAnsiTheme="minorHAnsi" w:cstheme="minorHAnsi"/>
          <w:b/>
          <w:sz w:val="22"/>
          <w:szCs w:val="22"/>
        </w:rPr>
        <w:t>.</w:t>
      </w:r>
    </w:p>
    <w:p w:rsidR="00847BC7" w:rsidRPr="00942809" w:rsidRDefault="00847BC7" w:rsidP="00CE1CEA">
      <w:pPr>
        <w:pStyle w:val="Akapitzlist"/>
        <w:numPr>
          <w:ilvl w:val="0"/>
          <w:numId w:val="23"/>
        </w:numPr>
        <w:spacing w:before="120" w:after="0"/>
        <w:ind w:left="357" w:hanging="357"/>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Dokumenty uzupełnione na wezwanie, o którym mowa w powyższym punkcie, muszą potwierdzać stan faktyczny aktualny na dzień składania </w:t>
      </w:r>
      <w:r w:rsidR="008F19F4" w:rsidRPr="00942809">
        <w:rPr>
          <w:rFonts w:asciiTheme="minorHAnsi" w:hAnsiTheme="minorHAnsi" w:cstheme="minorHAnsi"/>
        </w:rPr>
        <w:t>O</w:t>
      </w:r>
      <w:r w:rsidRPr="00942809">
        <w:rPr>
          <w:rFonts w:asciiTheme="minorHAnsi" w:hAnsiTheme="minorHAnsi" w:cstheme="minorHAnsi"/>
        </w:rPr>
        <w:t>fert.</w:t>
      </w:r>
    </w:p>
    <w:p w:rsidR="00F355A2" w:rsidRPr="00942809" w:rsidRDefault="00F355A2"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poprawi w </w:t>
      </w:r>
      <w:r w:rsidR="008F19F4" w:rsidRPr="00942809">
        <w:rPr>
          <w:rFonts w:asciiTheme="minorHAnsi" w:hAnsiTheme="minorHAnsi" w:cstheme="minorHAnsi"/>
        </w:rPr>
        <w:t>O</w:t>
      </w:r>
      <w:r w:rsidRPr="00942809">
        <w:rPr>
          <w:rFonts w:asciiTheme="minorHAnsi" w:hAnsiTheme="minorHAnsi" w:cstheme="minorHAnsi"/>
        </w:rPr>
        <w:t xml:space="preserve">fercie oczywiste omyłki pisarskie, oczywiste omyłki rachunkowe </w:t>
      </w:r>
      <w:r w:rsidR="00E20D34">
        <w:rPr>
          <w:rFonts w:asciiTheme="minorHAnsi" w:hAnsiTheme="minorHAnsi" w:cstheme="minorHAnsi"/>
        </w:rPr>
        <w:br/>
      </w:r>
      <w:r w:rsidRPr="00942809">
        <w:rPr>
          <w:rFonts w:asciiTheme="minorHAnsi" w:hAnsiTheme="minorHAnsi" w:cstheme="minorHAnsi"/>
        </w:rPr>
        <w:t xml:space="preserve">z uwzględnieniem konsekwencji rachunkowych dokonanych poprawek oraz inne polegające na niezgodności </w:t>
      </w:r>
      <w:r w:rsidR="002D71E6" w:rsidRPr="00942809">
        <w:rPr>
          <w:rFonts w:asciiTheme="minorHAnsi" w:hAnsiTheme="minorHAnsi" w:cstheme="minorHAnsi"/>
        </w:rPr>
        <w:t>O</w:t>
      </w:r>
      <w:r w:rsidRPr="00942809">
        <w:rPr>
          <w:rFonts w:asciiTheme="minorHAnsi" w:hAnsiTheme="minorHAnsi" w:cstheme="minorHAnsi"/>
        </w:rPr>
        <w:t xml:space="preserve">ferty z WZ, niepowodujące istotnych zmian w treści </w:t>
      </w:r>
      <w:r w:rsidR="002D71E6" w:rsidRPr="00942809">
        <w:rPr>
          <w:rFonts w:asciiTheme="minorHAnsi" w:hAnsiTheme="minorHAnsi" w:cstheme="minorHAnsi"/>
        </w:rPr>
        <w:t>O</w:t>
      </w:r>
      <w:r w:rsidRPr="00942809">
        <w:rPr>
          <w:rFonts w:asciiTheme="minorHAnsi" w:hAnsiTheme="minorHAnsi" w:cstheme="minorHAnsi"/>
        </w:rPr>
        <w:t xml:space="preserve">ferty - niezwłocznie zawiadamiając </w:t>
      </w:r>
      <w:r w:rsidR="00412C70">
        <w:rPr>
          <w:rFonts w:asciiTheme="minorHAnsi" w:hAnsiTheme="minorHAnsi" w:cstheme="minorHAnsi"/>
        </w:rPr>
        <w:br/>
      </w:r>
      <w:r w:rsidRPr="00942809">
        <w:rPr>
          <w:rFonts w:asciiTheme="minorHAnsi" w:hAnsiTheme="minorHAnsi" w:cstheme="minorHAnsi"/>
        </w:rPr>
        <w:t xml:space="preserve">o tym Wykonawcę, którego </w:t>
      </w:r>
      <w:r w:rsidR="002D71E6" w:rsidRPr="00942809">
        <w:rPr>
          <w:rFonts w:asciiTheme="minorHAnsi" w:hAnsiTheme="minorHAnsi" w:cstheme="minorHAnsi"/>
        </w:rPr>
        <w:t>O</w:t>
      </w:r>
      <w:r w:rsidRPr="00942809">
        <w:rPr>
          <w:rFonts w:asciiTheme="minorHAnsi" w:hAnsiTheme="minorHAnsi" w:cstheme="minorHAnsi"/>
        </w:rPr>
        <w:t xml:space="preserve">ferta została poprawiona. </w:t>
      </w:r>
    </w:p>
    <w:p w:rsidR="009434E4" w:rsidRPr="00942809" w:rsidRDefault="009434E4"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lastRenderedPageBreak/>
        <w:t xml:space="preserve">Jeżeli </w:t>
      </w:r>
      <w:r w:rsidR="002D71E6" w:rsidRPr="00942809">
        <w:rPr>
          <w:rFonts w:asciiTheme="minorHAnsi" w:hAnsiTheme="minorHAnsi" w:cstheme="minorHAnsi"/>
        </w:rPr>
        <w:t>O</w:t>
      </w:r>
      <w:r w:rsidRPr="00942809">
        <w:rPr>
          <w:rFonts w:asciiTheme="minorHAnsi" w:hAnsiTheme="minorHAnsi" w:cstheme="minorHAnsi"/>
        </w:rPr>
        <w:t xml:space="preserve">ferta będzie zawierać rażąco niską cenę w stosunku do przedmiotu zamówienia, Zamawiający zwróci się do </w:t>
      </w:r>
      <w:r w:rsidR="00DB3BFE">
        <w:rPr>
          <w:rFonts w:asciiTheme="minorHAnsi" w:hAnsiTheme="minorHAnsi" w:cstheme="minorHAnsi"/>
        </w:rPr>
        <w:t>Dost</w:t>
      </w:r>
      <w:r w:rsidR="00DB3BFE" w:rsidRPr="00942809">
        <w:rPr>
          <w:rFonts w:asciiTheme="minorHAnsi" w:hAnsiTheme="minorHAnsi" w:cstheme="minorHAnsi"/>
        </w:rPr>
        <w:t xml:space="preserve">awcy </w:t>
      </w:r>
      <w:r w:rsidRPr="00942809">
        <w:rPr>
          <w:rFonts w:asciiTheme="minorHAnsi" w:hAnsiTheme="minorHAnsi" w:cstheme="minorHAnsi"/>
        </w:rPr>
        <w:t xml:space="preserve">o udzielenie w określonym terminie wyjaśnień dotyczących elementów </w:t>
      </w:r>
      <w:r w:rsidR="002D71E6" w:rsidRPr="00942809">
        <w:rPr>
          <w:rFonts w:asciiTheme="minorHAnsi" w:hAnsiTheme="minorHAnsi" w:cstheme="minorHAnsi"/>
        </w:rPr>
        <w:t>O</w:t>
      </w:r>
      <w:r w:rsidRPr="00942809">
        <w:rPr>
          <w:rFonts w:asciiTheme="minorHAnsi" w:hAnsiTheme="minorHAnsi" w:cstheme="minorHAnsi"/>
        </w:rPr>
        <w:t>ferty mających wpływ na wysokość ceny.</w:t>
      </w:r>
    </w:p>
    <w:p w:rsidR="00064668" w:rsidRPr="00942809" w:rsidRDefault="00F355A2"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Dopuszcza się możliwość rozstrzygnięcia postępowania w przypadku złożenia jednej ważnej </w:t>
      </w:r>
      <w:r w:rsidR="002D71E6" w:rsidRPr="00942809">
        <w:rPr>
          <w:rFonts w:asciiTheme="minorHAnsi" w:hAnsiTheme="minorHAnsi" w:cstheme="minorHAnsi"/>
        </w:rPr>
        <w:t>O</w:t>
      </w:r>
      <w:r w:rsidRPr="00942809">
        <w:rPr>
          <w:rFonts w:asciiTheme="minorHAnsi" w:hAnsiTheme="minorHAnsi" w:cstheme="minorHAnsi"/>
        </w:rPr>
        <w:t xml:space="preserve">ferty. </w:t>
      </w:r>
    </w:p>
    <w:p w:rsidR="00064668" w:rsidRPr="00942809" w:rsidRDefault="00F355A2"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udzieli zamówienia </w:t>
      </w:r>
      <w:r w:rsidR="00DB3BFE">
        <w:rPr>
          <w:rFonts w:asciiTheme="minorHAnsi" w:hAnsiTheme="minorHAnsi" w:cstheme="minorHAnsi"/>
        </w:rPr>
        <w:t>Dost</w:t>
      </w:r>
      <w:r w:rsidR="00DB3BFE" w:rsidRPr="00942809">
        <w:rPr>
          <w:rFonts w:asciiTheme="minorHAnsi" w:hAnsiTheme="minorHAnsi" w:cstheme="minorHAnsi"/>
        </w:rPr>
        <w:t>awcy</w:t>
      </w:r>
      <w:r w:rsidRPr="00942809">
        <w:rPr>
          <w:rFonts w:asciiTheme="minorHAnsi" w:hAnsiTheme="minorHAnsi" w:cstheme="minorHAnsi"/>
        </w:rPr>
        <w:t xml:space="preserve">, którego </w:t>
      </w:r>
      <w:r w:rsidR="002D71E6" w:rsidRPr="00942809">
        <w:rPr>
          <w:rFonts w:asciiTheme="minorHAnsi" w:hAnsiTheme="minorHAnsi" w:cstheme="minorHAnsi"/>
        </w:rPr>
        <w:t>O</w:t>
      </w:r>
      <w:r w:rsidRPr="00942809">
        <w:rPr>
          <w:rFonts w:asciiTheme="minorHAnsi" w:hAnsiTheme="minorHAnsi" w:cstheme="minorHAnsi"/>
        </w:rPr>
        <w:t xml:space="preserve">ferta zostanie uznana za najkorzystniejszą. </w:t>
      </w:r>
    </w:p>
    <w:p w:rsidR="00037E71" w:rsidRPr="00942809" w:rsidRDefault="00F355A2" w:rsidP="00CE1CEA">
      <w:pPr>
        <w:pStyle w:val="Akapitzlist"/>
        <w:numPr>
          <w:ilvl w:val="0"/>
          <w:numId w:val="23"/>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zawiadomi wszystkich </w:t>
      </w:r>
      <w:r w:rsidR="00DB3BFE">
        <w:rPr>
          <w:rFonts w:asciiTheme="minorHAnsi" w:hAnsiTheme="minorHAnsi" w:cstheme="minorHAnsi"/>
        </w:rPr>
        <w:t>Dost</w:t>
      </w:r>
      <w:r w:rsidR="00DB3BFE" w:rsidRPr="00942809">
        <w:rPr>
          <w:rFonts w:asciiTheme="minorHAnsi" w:hAnsiTheme="minorHAnsi" w:cstheme="minorHAnsi"/>
        </w:rPr>
        <w:t xml:space="preserve">awców </w:t>
      </w:r>
      <w:r w:rsidRPr="00942809">
        <w:rPr>
          <w:rFonts w:asciiTheme="minorHAnsi" w:hAnsiTheme="minorHAnsi" w:cstheme="minorHAnsi"/>
        </w:rPr>
        <w:t>biorących udział w postępowaniu o jego wyniku.</w:t>
      </w:r>
      <w:r w:rsidR="00064668" w:rsidRPr="00942809">
        <w:rPr>
          <w:rFonts w:asciiTheme="minorHAnsi" w:hAnsiTheme="minorHAnsi" w:cstheme="minorHAnsi"/>
        </w:rPr>
        <w:t xml:space="preserve"> </w:t>
      </w:r>
      <w:r w:rsidR="0042206F" w:rsidRPr="00942809">
        <w:rPr>
          <w:rFonts w:asciiTheme="minorHAnsi" w:hAnsiTheme="minorHAnsi" w:cstheme="minorHAnsi"/>
          <w:lang w:eastAsia="ja-JP"/>
        </w:rPr>
        <w:t>O </w:t>
      </w:r>
      <w:r w:rsidR="00E23508" w:rsidRPr="00942809">
        <w:rPr>
          <w:rFonts w:asciiTheme="minorHAnsi" w:hAnsiTheme="minorHAnsi" w:cstheme="minorHAnsi"/>
          <w:lang w:eastAsia="ja-JP"/>
        </w:rPr>
        <w:t>wyborze wszyscy uczestnicy postępowania zostaną powiadomieni za pomocą poczty e-mail. Na każd</w:t>
      </w:r>
      <w:r w:rsidR="008C403A" w:rsidRPr="00942809">
        <w:rPr>
          <w:rFonts w:asciiTheme="minorHAnsi" w:hAnsiTheme="minorHAnsi" w:cstheme="minorHAnsi"/>
          <w:lang w:eastAsia="ja-JP"/>
        </w:rPr>
        <w:t xml:space="preserve">e żądanie Zamawiającego, </w:t>
      </w:r>
      <w:r w:rsidR="004C14AB">
        <w:rPr>
          <w:rFonts w:asciiTheme="minorHAnsi" w:hAnsiTheme="minorHAnsi" w:cstheme="minorHAnsi"/>
          <w:lang w:eastAsia="ja-JP"/>
        </w:rPr>
        <w:t>Dost</w:t>
      </w:r>
      <w:r w:rsidR="004C14AB" w:rsidRPr="00942809">
        <w:rPr>
          <w:rFonts w:asciiTheme="minorHAnsi" w:hAnsiTheme="minorHAnsi" w:cstheme="minorHAnsi"/>
          <w:lang w:eastAsia="ja-JP"/>
        </w:rPr>
        <w:t xml:space="preserve">awca </w:t>
      </w:r>
      <w:r w:rsidR="00E23508" w:rsidRPr="00942809">
        <w:rPr>
          <w:rFonts w:asciiTheme="minorHAnsi" w:hAnsiTheme="minorHAnsi" w:cstheme="minorHAnsi"/>
          <w:lang w:eastAsia="ja-JP"/>
        </w:rPr>
        <w:t xml:space="preserve">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4" w:name="_Toc84858296"/>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009F7F54" w:rsidRPr="00942809">
              <w:rPr>
                <w:rFonts w:asciiTheme="minorHAnsi" w:hAnsiTheme="minorHAnsi" w:cstheme="minorHAnsi"/>
                <w:sz w:val="22"/>
                <w:szCs w:val="22"/>
              </w:rPr>
              <w:t>V</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N</w:t>
            </w:r>
            <w:r w:rsidR="00C554A8" w:rsidRPr="00942809">
              <w:rPr>
                <w:rFonts w:asciiTheme="minorHAnsi" w:hAnsiTheme="minorHAnsi" w:cstheme="minorHAnsi"/>
                <w:sz w:val="22"/>
                <w:szCs w:val="22"/>
                <w:lang w:val="pl-PL"/>
              </w:rPr>
              <w:t>egocjacje</w:t>
            </w:r>
            <w:bookmarkEnd w:id="14"/>
            <w:r w:rsidRPr="00942809">
              <w:rPr>
                <w:rFonts w:asciiTheme="minorHAnsi" w:hAnsiTheme="minorHAnsi" w:cstheme="minorHAnsi"/>
                <w:sz w:val="22"/>
                <w:szCs w:val="22"/>
              </w:rPr>
              <w:t xml:space="preserve"> </w:t>
            </w:r>
          </w:p>
        </w:tc>
      </w:tr>
    </w:tbl>
    <w:p w:rsidR="002B5CDF" w:rsidRPr="00942809" w:rsidRDefault="002B5CDF" w:rsidP="00CE1CEA">
      <w:pPr>
        <w:pStyle w:val="Akapitzlist"/>
        <w:numPr>
          <w:ilvl w:val="0"/>
          <w:numId w:val="19"/>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Negocjacje: </w:t>
      </w:r>
      <w:r w:rsidRPr="00942809">
        <w:rPr>
          <w:rFonts w:asciiTheme="minorHAnsi" w:eastAsia="Times New Roman" w:hAnsiTheme="minorHAnsi" w:cstheme="minorHAnsi"/>
          <w:lang w:eastAsia="pl-PL"/>
        </w:rPr>
        <w:t>Zamawiający w niniejszym postępowaniu</w:t>
      </w:r>
      <w:r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u w:val="single"/>
            <w:lang w:eastAsia="pl-PL"/>
          </w:rPr>
          <w:id w:val="984285414"/>
          <w:placeholder>
            <w:docPart w:val="E7B282C8D3DD4BD7AC8756722C8F58B9"/>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sidR="00BC76C0">
            <w:rPr>
              <w:rFonts w:asciiTheme="minorHAnsi" w:eastAsia="Times New Roman" w:hAnsiTheme="minorHAnsi" w:cstheme="minorHAnsi"/>
              <w:b/>
              <w:u w:val="single"/>
              <w:lang w:eastAsia="pl-PL"/>
            </w:rPr>
            <w:t>prowadzi negocjacje z wykorzystaniem aukcji elektronicznych</w:t>
          </w:r>
        </w:sdtContent>
      </w:sdt>
      <w:r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lang w:eastAsia="pl-PL"/>
        </w:rPr>
        <w:t>z </w:t>
      </w:r>
      <w:r w:rsidR="009C6893">
        <w:rPr>
          <w:rFonts w:asciiTheme="minorHAnsi" w:eastAsia="Times New Roman" w:hAnsiTheme="minorHAnsi" w:cstheme="minorHAnsi"/>
          <w:lang w:eastAsia="pl-PL"/>
        </w:rPr>
        <w:t>Dost</w:t>
      </w:r>
      <w:r w:rsidR="009C6893" w:rsidRPr="00942809">
        <w:rPr>
          <w:rFonts w:asciiTheme="minorHAnsi" w:eastAsia="Times New Roman" w:hAnsiTheme="minorHAnsi" w:cstheme="minorHAnsi"/>
          <w:lang w:eastAsia="pl-PL"/>
        </w:rPr>
        <w:t>awcami</w:t>
      </w:r>
      <w:r w:rsidRPr="00942809">
        <w:rPr>
          <w:rFonts w:asciiTheme="minorHAnsi" w:eastAsia="Times New Roman" w:hAnsiTheme="minorHAnsi" w:cstheme="minorHAnsi"/>
          <w:lang w:eastAsia="pl-PL"/>
        </w:rPr>
        <w:t>, którzy złożyli Oferty niepodlegające odrzuceniu.</w:t>
      </w:r>
    </w:p>
    <w:p w:rsidR="002B5CDF" w:rsidRPr="00942809" w:rsidRDefault="002B5CDF" w:rsidP="00CE1CEA">
      <w:pPr>
        <w:pStyle w:val="Akapitzlist"/>
        <w:numPr>
          <w:ilvl w:val="0"/>
          <w:numId w:val="19"/>
        </w:numPr>
        <w:spacing w:before="120"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W przypadku złożenia </w:t>
      </w:r>
      <w:r w:rsidRPr="00942809">
        <w:rPr>
          <w:rFonts w:asciiTheme="minorHAnsi" w:hAnsiTheme="minorHAnsi" w:cstheme="minorHAnsi"/>
        </w:rPr>
        <w:t xml:space="preserve">minimum dwóch Ofert niepodlegających odrzuceniu, Zamawiający </w:t>
      </w:r>
      <w:r w:rsidRPr="00261CD6">
        <w:rPr>
          <w:rFonts w:asciiTheme="minorHAnsi" w:hAnsiTheme="minorHAnsi" w:cstheme="minorHAnsi"/>
          <w:b/>
        </w:rPr>
        <w:t>przeprowadza aukcję elektroniczną</w:t>
      </w:r>
      <w:r w:rsidRPr="00942809">
        <w:rPr>
          <w:rFonts w:asciiTheme="minorHAnsi" w:hAnsiTheme="minorHAnsi" w:cstheme="minorHAnsi"/>
        </w:rPr>
        <w:t xml:space="preserve"> z zastosowaniem kryteriów oceny Ofert określonych w Warunkach Zamówienia. Jednocześnie zastrzega, że wygranie aukcji elektronicznej nie jest równoznaczne z zawarciem Umowy pomiędzy Zamawiającym a </w:t>
      </w:r>
      <w:r w:rsidR="009C6893">
        <w:rPr>
          <w:rFonts w:asciiTheme="minorHAnsi" w:hAnsiTheme="minorHAnsi" w:cstheme="minorHAnsi"/>
        </w:rPr>
        <w:t>Dost</w:t>
      </w:r>
      <w:r w:rsidR="009C6893" w:rsidRPr="00942809">
        <w:rPr>
          <w:rFonts w:asciiTheme="minorHAnsi" w:hAnsiTheme="minorHAnsi" w:cstheme="minorHAnsi"/>
        </w:rPr>
        <w:t>awcą</w:t>
      </w:r>
      <w:r w:rsidRPr="00942809">
        <w:rPr>
          <w:rFonts w:asciiTheme="minorHAnsi" w:hAnsiTheme="minorHAnsi" w:cstheme="minorHAnsi"/>
        </w:rPr>
        <w:t xml:space="preserve">; </w:t>
      </w:r>
    </w:p>
    <w:p w:rsidR="00793F68" w:rsidRPr="00942809" w:rsidRDefault="00793F68" w:rsidP="00CE1CEA">
      <w:pPr>
        <w:pStyle w:val="Akapitzlist"/>
        <w:numPr>
          <w:ilvl w:val="0"/>
          <w:numId w:val="19"/>
        </w:numPr>
        <w:spacing w:before="120" w:after="120"/>
        <w:contextualSpacing w:val="0"/>
        <w:jc w:val="both"/>
        <w:rPr>
          <w:rFonts w:asciiTheme="minorHAnsi" w:hAnsiTheme="minorHAnsi" w:cstheme="minorHAnsi"/>
          <w:b/>
        </w:rPr>
      </w:pPr>
      <w:r w:rsidRPr="00942809">
        <w:rPr>
          <w:rFonts w:asciiTheme="minorHAnsi" w:eastAsia="Times New Roman" w:hAnsiTheme="minorHAnsi" w:cstheme="minorHAnsi"/>
          <w:b/>
          <w:lang w:eastAsia="pl-PL"/>
        </w:rPr>
        <w:t>Punkty 4-5 obowiązują tylko w sytuacji, kiedy Zamawiający przeprowadzi negocjacje</w:t>
      </w:r>
      <w:r w:rsidR="00B1323B" w:rsidRPr="00942809">
        <w:rPr>
          <w:rFonts w:asciiTheme="minorHAnsi" w:eastAsia="Times New Roman" w:hAnsiTheme="minorHAnsi" w:cstheme="minorHAnsi"/>
          <w:b/>
          <w:lang w:eastAsia="pl-PL"/>
        </w:rPr>
        <w:t>.</w:t>
      </w:r>
    </w:p>
    <w:p w:rsidR="00D77CFD" w:rsidRPr="00DB49FC" w:rsidRDefault="00D77CFD" w:rsidP="00247023">
      <w:pPr>
        <w:pStyle w:val="Akapitzlist"/>
        <w:numPr>
          <w:ilvl w:val="0"/>
          <w:numId w:val="19"/>
        </w:numPr>
        <w:spacing w:before="120" w:after="120"/>
        <w:contextualSpacing w:val="0"/>
        <w:jc w:val="both"/>
      </w:pPr>
      <w:r w:rsidRPr="00942809">
        <w:rPr>
          <w:rFonts w:asciiTheme="minorHAnsi" w:hAnsiTheme="minorHAnsi" w:cstheme="minorHAnsi"/>
        </w:rPr>
        <w:t>W przypadku złożenia</w:t>
      </w:r>
      <w:r w:rsidR="00252273">
        <w:rPr>
          <w:rFonts w:asciiTheme="minorHAnsi" w:hAnsiTheme="minorHAnsi" w:cstheme="minorHAnsi"/>
        </w:rPr>
        <w:t xml:space="preserve"> </w:t>
      </w:r>
      <w:r w:rsidR="0035592D" w:rsidRPr="00252273">
        <w:t xml:space="preserve">wyłącznie jednej </w:t>
      </w:r>
      <w:r w:rsidR="002D71E6" w:rsidRPr="00252273">
        <w:t>O</w:t>
      </w:r>
      <w:r w:rsidR="0035592D" w:rsidRPr="00252273">
        <w:t>ferty Z</w:t>
      </w:r>
      <w:r w:rsidRPr="006F06E0">
        <w:t xml:space="preserve">amawiający </w:t>
      </w:r>
      <w:r w:rsidR="00C42C66" w:rsidRPr="000D15AC">
        <w:t>dopuszcza możliwość przeprowadzenia negocjacji indywidualnych</w:t>
      </w:r>
      <w:r w:rsidRPr="000D15AC">
        <w:t xml:space="preserve"> w formie</w:t>
      </w:r>
      <w:r w:rsidR="005011D8" w:rsidRPr="00DB49FC">
        <w:t xml:space="preserve"> telekonferencji lub spotkania. </w:t>
      </w:r>
      <w:r w:rsidRPr="00DB49FC">
        <w:t>Ustalenia zawarte w protokole z nego</w:t>
      </w:r>
      <w:r w:rsidR="005011D8" w:rsidRPr="00DB49FC">
        <w:t xml:space="preserve">cjacji są wiążące dla </w:t>
      </w:r>
      <w:r w:rsidR="004C14AB">
        <w:t>Dost</w:t>
      </w:r>
      <w:r w:rsidR="004C14AB" w:rsidRPr="00DB49FC">
        <w:t>awcy</w:t>
      </w:r>
      <w:r w:rsidRPr="00DB49FC">
        <w:t>. Jednocześnie Zamawiający zastrzega, że przeprowadzenie neg</w:t>
      </w:r>
      <w:r w:rsidR="00CF6F37" w:rsidRPr="00DB49FC">
        <w:t>ocjacji nie jest równoznaczne z </w:t>
      </w:r>
      <w:r w:rsidRPr="00DB49FC">
        <w:t xml:space="preserve">wyborem najkorzystniejszej </w:t>
      </w:r>
      <w:r w:rsidR="002D71E6" w:rsidRPr="00DB49FC">
        <w:t>O</w:t>
      </w:r>
      <w:r w:rsidRPr="00DB49FC">
        <w:t xml:space="preserve">ferty </w:t>
      </w:r>
      <w:r w:rsidR="009C6893">
        <w:t>Dost</w:t>
      </w:r>
      <w:r w:rsidR="009C6893" w:rsidRPr="00DB49FC">
        <w:t xml:space="preserve">awcy </w:t>
      </w:r>
      <w:r w:rsidRPr="00DB49FC">
        <w:t xml:space="preserve">ani z przyjęciem Oferty złożonej przez </w:t>
      </w:r>
      <w:r w:rsidR="009C6893">
        <w:t>Dost</w:t>
      </w:r>
      <w:r w:rsidR="009C6893" w:rsidRPr="00DB49FC">
        <w:t>awcę</w:t>
      </w:r>
      <w:r w:rsidRPr="00DB49FC">
        <w:t>. Zamawiający może żądać złożenia oferty uzupełniającej, uwzględniającej przebieg przeprowadzonych</w:t>
      </w:r>
      <w:r w:rsidR="004A74AC" w:rsidRPr="00DB49FC">
        <w:t xml:space="preserve"> negocjacji. Negocjacjom nie podlegają wielkości i zakres </w:t>
      </w:r>
      <w:r w:rsidRPr="00DB49FC">
        <w:t>przedmiotu zamówienia oraz termin realizacji zamówienia.</w:t>
      </w:r>
    </w:p>
    <w:p w:rsidR="00675BBA" w:rsidRPr="00942809" w:rsidRDefault="00675BBA" w:rsidP="00CE1CEA">
      <w:pPr>
        <w:pStyle w:val="Akapitzlist"/>
        <w:numPr>
          <w:ilvl w:val="0"/>
          <w:numId w:val="19"/>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dopuszcza możliwość zaproszenia </w:t>
      </w:r>
      <w:r w:rsidR="009C6893">
        <w:rPr>
          <w:rFonts w:asciiTheme="minorHAnsi" w:hAnsiTheme="minorHAnsi" w:cstheme="minorHAnsi"/>
        </w:rPr>
        <w:t>Dost</w:t>
      </w:r>
      <w:r w:rsidR="009C6893" w:rsidRPr="00942809">
        <w:rPr>
          <w:rFonts w:asciiTheme="minorHAnsi" w:hAnsiTheme="minorHAnsi" w:cstheme="minorHAnsi"/>
        </w:rPr>
        <w:t xml:space="preserve">awców </w:t>
      </w:r>
      <w:r w:rsidRPr="00942809">
        <w:rPr>
          <w:rFonts w:asciiTheme="minorHAnsi" w:hAnsiTheme="minorHAnsi" w:cstheme="minorHAnsi"/>
        </w:rPr>
        <w:t xml:space="preserve">do złożenia ofert </w:t>
      </w:r>
      <w:r w:rsidR="005011D8" w:rsidRPr="00942809">
        <w:rPr>
          <w:rFonts w:asciiTheme="minorHAnsi" w:hAnsiTheme="minorHAnsi" w:cstheme="minorHAnsi"/>
        </w:rPr>
        <w:t>uzupełniających</w:t>
      </w:r>
      <w:r w:rsidRPr="00942809">
        <w:rPr>
          <w:rFonts w:asciiTheme="minorHAnsi" w:hAnsiTheme="minorHAnsi" w:cstheme="minorHAnsi"/>
        </w:rPr>
        <w:t xml:space="preserve">. Oferta </w:t>
      </w:r>
      <w:r w:rsidR="005011D8" w:rsidRPr="00942809">
        <w:rPr>
          <w:rFonts w:asciiTheme="minorHAnsi" w:hAnsiTheme="minorHAnsi" w:cstheme="minorHAnsi"/>
        </w:rPr>
        <w:t>uzupełniająca</w:t>
      </w:r>
      <w:r w:rsidRPr="00942809">
        <w:rPr>
          <w:rFonts w:asciiTheme="minorHAnsi" w:hAnsiTheme="minorHAnsi" w:cstheme="minorHAnsi"/>
        </w:rPr>
        <w:t xml:space="preserve"> nie może być wyższa niż </w:t>
      </w:r>
      <w:r w:rsidR="002D71E6" w:rsidRPr="00942809">
        <w:rPr>
          <w:rFonts w:asciiTheme="minorHAnsi" w:hAnsiTheme="minorHAnsi" w:cstheme="minorHAnsi"/>
        </w:rPr>
        <w:t>O</w:t>
      </w:r>
      <w:r w:rsidRPr="00942809">
        <w:rPr>
          <w:rFonts w:asciiTheme="minorHAnsi" w:hAnsiTheme="minorHAnsi" w:cstheme="minorHAnsi"/>
        </w:rPr>
        <w:t xml:space="preserve">ferta pierwotna. </w:t>
      </w:r>
    </w:p>
    <w:p w:rsidR="00710FFC" w:rsidRPr="00942809" w:rsidRDefault="00675BBA" w:rsidP="00CE1CEA">
      <w:pPr>
        <w:pStyle w:val="Akapitzlist"/>
        <w:numPr>
          <w:ilvl w:val="1"/>
          <w:numId w:val="19"/>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uzna ofertę </w:t>
      </w:r>
      <w:r w:rsidR="005011D8" w:rsidRPr="00942809">
        <w:rPr>
          <w:rFonts w:asciiTheme="minorHAnsi" w:hAnsiTheme="minorHAnsi" w:cstheme="minorHAnsi"/>
        </w:rPr>
        <w:t>uzupełniającą</w:t>
      </w:r>
      <w:r w:rsidRPr="00942809">
        <w:rPr>
          <w:rFonts w:asciiTheme="minorHAnsi" w:hAnsiTheme="minorHAnsi" w:cstheme="minorHAnsi"/>
        </w:rPr>
        <w:t xml:space="preserve"> za prawidłowo złożoną pod warunkiem przesłania jej przez Wykonawcę we wskazanym przez Zamawiającego terminie i na wskazany przez</w:t>
      </w:r>
      <w:r w:rsidR="00710FFC" w:rsidRPr="00942809">
        <w:rPr>
          <w:rFonts w:asciiTheme="minorHAnsi" w:hAnsiTheme="minorHAnsi" w:cstheme="minorHAnsi"/>
        </w:rPr>
        <w:t xml:space="preserve"> Zamawiającego adres</w:t>
      </w:r>
      <w:r w:rsidR="00E84966" w:rsidRPr="00942809">
        <w:rPr>
          <w:rFonts w:asciiTheme="minorHAnsi" w:hAnsiTheme="minorHAnsi" w:cstheme="minorHAnsi"/>
        </w:rPr>
        <w:t>;</w:t>
      </w:r>
      <w:r w:rsidR="00074B99" w:rsidRPr="00942809">
        <w:rPr>
          <w:rFonts w:asciiTheme="minorHAnsi" w:hAnsiTheme="minorHAnsi" w:cstheme="minorHAnsi"/>
        </w:rPr>
        <w:t xml:space="preserve"> </w:t>
      </w:r>
    </w:p>
    <w:p w:rsidR="00074B99" w:rsidRPr="00942809" w:rsidRDefault="00675BBA" w:rsidP="00CE1CEA">
      <w:pPr>
        <w:pStyle w:val="Akapitzlist"/>
        <w:numPr>
          <w:ilvl w:val="1"/>
          <w:numId w:val="19"/>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 przypadku nieprawidłowego złożenia </w:t>
      </w:r>
      <w:r w:rsidR="002D71E6" w:rsidRPr="00942809">
        <w:rPr>
          <w:rFonts w:asciiTheme="minorHAnsi" w:hAnsiTheme="minorHAnsi" w:cstheme="minorHAnsi"/>
        </w:rPr>
        <w:t>O</w:t>
      </w:r>
      <w:r w:rsidRPr="00942809">
        <w:rPr>
          <w:rFonts w:asciiTheme="minorHAnsi" w:hAnsiTheme="minorHAnsi" w:cstheme="minorHAnsi"/>
        </w:rPr>
        <w:t xml:space="preserve">ferty ostatecznej przez </w:t>
      </w:r>
      <w:r w:rsidR="009C6893">
        <w:rPr>
          <w:rFonts w:asciiTheme="minorHAnsi" w:hAnsiTheme="minorHAnsi" w:cstheme="minorHAnsi"/>
        </w:rPr>
        <w:t>Dost</w:t>
      </w:r>
      <w:r w:rsidR="009C6893" w:rsidRPr="00942809">
        <w:rPr>
          <w:rFonts w:asciiTheme="minorHAnsi" w:hAnsiTheme="minorHAnsi" w:cstheme="minorHAnsi"/>
        </w:rPr>
        <w:t>awcę</w:t>
      </w:r>
      <w:r w:rsidRPr="00942809">
        <w:rPr>
          <w:rFonts w:asciiTheme="minorHAnsi" w:hAnsiTheme="minorHAnsi" w:cstheme="minorHAnsi"/>
        </w:rPr>
        <w:t xml:space="preserve">, Zamawiający przyjmie za </w:t>
      </w:r>
      <w:r w:rsidR="002D71E6" w:rsidRPr="00942809">
        <w:rPr>
          <w:rFonts w:asciiTheme="minorHAnsi" w:hAnsiTheme="minorHAnsi" w:cstheme="minorHAnsi"/>
        </w:rPr>
        <w:t>O</w:t>
      </w:r>
      <w:r w:rsidRPr="00942809">
        <w:rPr>
          <w:rFonts w:asciiTheme="minorHAnsi" w:hAnsiTheme="minorHAnsi" w:cstheme="minorHAnsi"/>
        </w:rPr>
        <w:t xml:space="preserve">fertę ostateczną </w:t>
      </w:r>
      <w:r w:rsidR="002D71E6" w:rsidRPr="00942809">
        <w:rPr>
          <w:rFonts w:asciiTheme="minorHAnsi" w:hAnsiTheme="minorHAnsi" w:cstheme="minorHAnsi"/>
        </w:rPr>
        <w:t>O</w:t>
      </w:r>
      <w:r w:rsidRPr="00942809">
        <w:rPr>
          <w:rFonts w:asciiTheme="minorHAnsi" w:hAnsiTheme="minorHAnsi" w:cstheme="minorHAnsi"/>
        </w:rPr>
        <w:t xml:space="preserve">fertę </w:t>
      </w:r>
      <w:r w:rsidR="009C6893">
        <w:rPr>
          <w:rFonts w:asciiTheme="minorHAnsi" w:hAnsiTheme="minorHAnsi" w:cstheme="minorHAnsi"/>
        </w:rPr>
        <w:t>Dost</w:t>
      </w:r>
      <w:r w:rsidR="009C6893" w:rsidRPr="00942809">
        <w:rPr>
          <w:rFonts w:asciiTheme="minorHAnsi" w:hAnsiTheme="minorHAnsi" w:cstheme="minorHAnsi"/>
        </w:rPr>
        <w:t xml:space="preserve">awcy </w:t>
      </w:r>
      <w:r w:rsidRPr="00942809">
        <w:rPr>
          <w:rFonts w:asciiTheme="minorHAnsi" w:hAnsiTheme="minorHAnsi" w:cstheme="minorHAnsi"/>
        </w:rPr>
        <w:t>pierwotnie złożoną w przedmiotowym postępowani</w:t>
      </w:r>
      <w:r w:rsidR="00B31E3F" w:rsidRPr="00942809">
        <w:rPr>
          <w:rFonts w:asciiTheme="minorHAnsi" w:hAnsiTheme="minorHAnsi" w:cstheme="minorHAnsi"/>
        </w:rPr>
        <w:t>u, z </w:t>
      </w:r>
      <w:r w:rsidRPr="00942809">
        <w:rPr>
          <w:rFonts w:asciiTheme="minorHAnsi" w:hAnsiTheme="minorHAnsi" w:cstheme="minorHAnsi"/>
        </w:rPr>
        <w:t xml:space="preserve">zastrzeżeniem </w:t>
      </w:r>
      <w:r w:rsidR="003A2874" w:rsidRPr="00942809">
        <w:rPr>
          <w:rFonts w:asciiTheme="minorHAnsi" w:hAnsiTheme="minorHAnsi" w:cstheme="minorHAnsi"/>
        </w:rPr>
        <w:t xml:space="preserve">w Rozdziale </w:t>
      </w:r>
      <w:r w:rsidR="003A2874" w:rsidRPr="0022252B">
        <w:rPr>
          <w:rFonts w:asciiTheme="minorHAnsi" w:hAnsiTheme="minorHAnsi" w:cstheme="minorHAnsi"/>
        </w:rPr>
        <w:t xml:space="preserve">XV pkt. 7., Rozdziale XIX pkt. 3 oraz Rozdziale XX pkt 1. WZ.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380E95" w:rsidRPr="00942809" w:rsidRDefault="00380E95" w:rsidP="00093223">
            <w:pPr>
              <w:pStyle w:val="Nagwek1"/>
              <w:spacing w:before="40" w:after="40" w:line="276" w:lineRule="auto"/>
              <w:jc w:val="left"/>
              <w:rPr>
                <w:rFonts w:asciiTheme="minorHAnsi" w:hAnsiTheme="minorHAnsi" w:cstheme="minorHAnsi"/>
                <w:sz w:val="22"/>
                <w:szCs w:val="22"/>
              </w:rPr>
            </w:pPr>
            <w:bookmarkStart w:id="15" w:name="_Toc84858297"/>
            <w:r w:rsidRPr="00942809">
              <w:rPr>
                <w:rFonts w:asciiTheme="minorHAnsi" w:hAnsiTheme="minorHAnsi" w:cstheme="minorHAnsi"/>
                <w:sz w:val="22"/>
                <w:szCs w:val="22"/>
              </w:rPr>
              <w:t xml:space="preserve">ROZDZIAŁ </w:t>
            </w:r>
            <w:r w:rsidR="009F7F54" w:rsidRPr="00942809">
              <w:rPr>
                <w:rFonts w:asciiTheme="minorHAnsi" w:hAnsiTheme="minorHAnsi" w:cstheme="minorHAnsi"/>
                <w:sz w:val="22"/>
                <w:szCs w:val="22"/>
              </w:rPr>
              <w:t>XV</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w:t>
            </w:r>
            <w:r w:rsidR="00092EF0" w:rsidRPr="00942809">
              <w:rPr>
                <w:rFonts w:asciiTheme="minorHAnsi" w:hAnsiTheme="minorHAnsi" w:cstheme="minorHAnsi"/>
                <w:sz w:val="22"/>
                <w:szCs w:val="22"/>
              </w:rPr>
              <w:t xml:space="preserve"> </w:t>
            </w:r>
            <w:r w:rsidRPr="00942809">
              <w:rPr>
                <w:rFonts w:asciiTheme="minorHAnsi" w:hAnsiTheme="minorHAnsi" w:cstheme="minorHAnsi"/>
                <w:sz w:val="22"/>
                <w:szCs w:val="22"/>
                <w:lang w:val="pl-PL"/>
              </w:rPr>
              <w:t>A</w:t>
            </w:r>
            <w:r w:rsidR="00C554A8" w:rsidRPr="00942809">
              <w:rPr>
                <w:rFonts w:asciiTheme="minorHAnsi" w:hAnsiTheme="minorHAnsi" w:cstheme="minorHAnsi"/>
                <w:sz w:val="22"/>
                <w:szCs w:val="22"/>
                <w:lang w:val="pl-PL"/>
              </w:rPr>
              <w:t>ukcja elektroniczna</w:t>
            </w:r>
            <w:bookmarkEnd w:id="15"/>
          </w:p>
        </w:tc>
      </w:tr>
    </w:tbl>
    <w:p w:rsidR="00BB5CC9" w:rsidRPr="005E4C8C" w:rsidRDefault="00BB5CC9" w:rsidP="004B0EEF">
      <w:pPr>
        <w:pStyle w:val="Akapitzlist"/>
        <w:numPr>
          <w:ilvl w:val="0"/>
          <w:numId w:val="55"/>
        </w:numPr>
        <w:spacing w:after="120" w:line="304" w:lineRule="exact"/>
        <w:ind w:left="284" w:hanging="284"/>
        <w:jc w:val="both"/>
        <w:rPr>
          <w:rFonts w:asciiTheme="minorHAnsi" w:hAnsiTheme="minorHAnsi" w:cstheme="minorHAnsi"/>
        </w:rPr>
      </w:pPr>
      <w:r w:rsidRPr="005E4C8C">
        <w:rPr>
          <w:rFonts w:asciiTheme="minorHAnsi" w:hAnsiTheme="minorHAnsi" w:cstheme="minorHAnsi"/>
        </w:rPr>
        <w:t>Po dokonaniu oceny Ofert, w celu wyboru Najkorzystniejszej Oferty zostanie przeprowadzona aukcja elektroniczna, jeżeli złożone będą co najmniej 2 Oferty niepodlegające odrzuceniu.</w:t>
      </w:r>
    </w:p>
    <w:p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2. Aukcja elektroniczna przeprowadzona zostanie zgodnie z warunkami określonymi w </w:t>
      </w:r>
      <w:r w:rsidR="003154AB" w:rsidRPr="00581F4D">
        <w:rPr>
          <w:rFonts w:asciiTheme="minorHAnsi" w:hAnsiTheme="minorHAnsi" w:cstheme="minorHAnsi"/>
          <w:sz w:val="22"/>
          <w:szCs w:val="22"/>
        </w:rPr>
        <w:t xml:space="preserve">rozdziale XVIII </w:t>
      </w:r>
      <w:r>
        <w:rPr>
          <w:rFonts w:asciiTheme="minorHAnsi" w:hAnsiTheme="minorHAnsi" w:cstheme="minorHAnsi"/>
          <w:sz w:val="22"/>
          <w:szCs w:val="22"/>
        </w:rPr>
        <w:t xml:space="preserve">Ogłoszenia </w:t>
      </w:r>
      <w:r w:rsidRPr="00A42066">
        <w:rPr>
          <w:rFonts w:asciiTheme="minorHAnsi" w:hAnsiTheme="minorHAnsi" w:cstheme="minorHAnsi"/>
          <w:sz w:val="22"/>
          <w:szCs w:val="22"/>
        </w:rPr>
        <w:t>na platformie zakupowej Zamawiającego.</w:t>
      </w:r>
    </w:p>
    <w:p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3. Aukcja elektroniczna jest jednoetapowa.</w:t>
      </w:r>
    </w:p>
    <w:p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4. Zamawiający zaprasza drogą elektroniczną do udziału w aukcji elektronicznej jednocześnie wszystkich wykonawców, którzy złożyli oferty niepodlegające odrzuceniu. Za dzień przekazania zaproszenia do udziału w aukcji elektronicznej  uważa się dzień wysłania zaproszenia z komputera Zamawiającego.</w:t>
      </w:r>
    </w:p>
    <w:p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5. W zaproszeniu do wzięcia udziału w aukcji elektronicznej Zamawiający poinformuje </w:t>
      </w:r>
      <w:r w:rsidR="009C6893">
        <w:rPr>
          <w:rFonts w:asciiTheme="minorHAnsi" w:hAnsiTheme="minorHAnsi" w:cstheme="minorHAnsi"/>
          <w:sz w:val="22"/>
          <w:szCs w:val="22"/>
        </w:rPr>
        <w:t>Dost</w:t>
      </w:r>
      <w:r w:rsidR="009C6893" w:rsidRPr="00A42066">
        <w:rPr>
          <w:rFonts w:asciiTheme="minorHAnsi" w:hAnsiTheme="minorHAnsi" w:cstheme="minorHAnsi"/>
          <w:sz w:val="22"/>
          <w:szCs w:val="22"/>
        </w:rPr>
        <w:t xml:space="preserve">awców </w:t>
      </w:r>
      <w:r w:rsidRPr="00A42066">
        <w:rPr>
          <w:rFonts w:asciiTheme="minorHAnsi" w:hAnsiTheme="minorHAnsi" w:cstheme="minorHAnsi"/>
          <w:sz w:val="22"/>
          <w:szCs w:val="22"/>
        </w:rPr>
        <w:t>min. o:</w:t>
      </w:r>
    </w:p>
    <w:p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lastRenderedPageBreak/>
        <w:t>5.1.</w:t>
      </w:r>
      <w:r w:rsidRPr="00A42066">
        <w:rPr>
          <w:rFonts w:asciiTheme="minorHAnsi" w:hAnsiTheme="minorHAnsi" w:cstheme="minorHAnsi"/>
          <w:sz w:val="22"/>
          <w:szCs w:val="22"/>
        </w:rPr>
        <w:tab/>
        <w:t xml:space="preserve">pozycji złożonych przez nich ofert i otrzymanej punktacji; zgodnie z warunkami określonymi w </w:t>
      </w:r>
      <w:r w:rsidR="00443A90">
        <w:rPr>
          <w:rFonts w:asciiTheme="minorHAnsi" w:hAnsiTheme="minorHAnsi" w:cstheme="minorHAnsi"/>
          <w:sz w:val="22"/>
          <w:szCs w:val="22"/>
        </w:rPr>
        <w:t>OGŁOSZENIU</w:t>
      </w:r>
      <w:r w:rsidRPr="00A42066">
        <w:rPr>
          <w:rFonts w:asciiTheme="minorHAnsi" w:hAnsiTheme="minorHAnsi" w:cstheme="minorHAnsi"/>
          <w:sz w:val="22"/>
          <w:szCs w:val="22"/>
        </w:rPr>
        <w:t>;</w:t>
      </w:r>
    </w:p>
    <w:p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t>5.2.</w:t>
      </w:r>
      <w:r w:rsidRPr="00A42066">
        <w:rPr>
          <w:rFonts w:asciiTheme="minorHAnsi" w:hAnsiTheme="minorHAnsi" w:cstheme="minorHAnsi"/>
          <w:sz w:val="22"/>
          <w:szCs w:val="22"/>
        </w:rPr>
        <w:tab/>
        <w:t>minimalnych wartościach postąpień składanych w toku aukcji elektronicznej;</w:t>
      </w:r>
    </w:p>
    <w:p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t xml:space="preserve">5.3. terminie otwarcia aukcji elektronicznej, </w:t>
      </w:r>
    </w:p>
    <w:p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t>5.4. terminie i warunkach zamknięcia aukcji elektronicznej;</w:t>
      </w:r>
    </w:p>
    <w:p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t>5.5.</w:t>
      </w:r>
      <w:r w:rsidRPr="00A42066">
        <w:rPr>
          <w:rFonts w:asciiTheme="minorHAnsi" w:hAnsiTheme="minorHAnsi" w:cstheme="minorHAnsi"/>
          <w:sz w:val="22"/>
          <w:szCs w:val="22"/>
        </w:rPr>
        <w:tab/>
        <w:t xml:space="preserve">sposobie oceny ofert w toku aukcji elektronicznej; </w:t>
      </w:r>
    </w:p>
    <w:p w:rsidR="00BB5CC9" w:rsidRPr="00A42066" w:rsidRDefault="00BB5CC9" w:rsidP="003154AB">
      <w:pPr>
        <w:spacing w:line="304" w:lineRule="exact"/>
        <w:ind w:left="426" w:hanging="142"/>
        <w:jc w:val="both"/>
        <w:rPr>
          <w:rFonts w:asciiTheme="minorHAnsi" w:hAnsiTheme="minorHAnsi" w:cstheme="minorHAnsi"/>
          <w:sz w:val="22"/>
          <w:szCs w:val="22"/>
        </w:rPr>
      </w:pPr>
      <w:r w:rsidRPr="00A42066">
        <w:rPr>
          <w:rFonts w:asciiTheme="minorHAnsi" w:hAnsiTheme="minorHAnsi" w:cstheme="minorHAnsi"/>
          <w:sz w:val="22"/>
          <w:szCs w:val="22"/>
        </w:rPr>
        <w:t>5.6. formule matematycznej, która zostanie wykorzystana w aukcji elektronicznej do automatycznego tworzenia kolejnych klasyfikacji na podstawie przedstawianych nowych cen lub wartości;</w:t>
      </w:r>
    </w:p>
    <w:p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6. </w:t>
      </w:r>
      <w:r w:rsidR="009C6893">
        <w:rPr>
          <w:rFonts w:asciiTheme="minorHAnsi" w:hAnsiTheme="minorHAnsi" w:cstheme="minorHAnsi"/>
          <w:sz w:val="22"/>
          <w:szCs w:val="22"/>
        </w:rPr>
        <w:t xml:space="preserve"> </w:t>
      </w:r>
      <w:r w:rsidRPr="00A42066">
        <w:rPr>
          <w:rFonts w:asciiTheme="minorHAnsi" w:hAnsiTheme="minorHAnsi" w:cstheme="minorHAnsi"/>
          <w:sz w:val="22"/>
          <w:szCs w:val="22"/>
        </w:rPr>
        <w:t>Termin otwarcia aukcji elektronicznej nie może być krótszy niż 2 dni robocze od dnia przekazania zaproszenia.</w:t>
      </w:r>
    </w:p>
    <w:p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7.</w:t>
      </w:r>
      <w:r w:rsidR="009C6893">
        <w:rPr>
          <w:rFonts w:asciiTheme="minorHAnsi" w:hAnsiTheme="minorHAnsi" w:cstheme="minorHAnsi"/>
          <w:sz w:val="22"/>
          <w:szCs w:val="22"/>
        </w:rPr>
        <w:t xml:space="preserve"> </w:t>
      </w:r>
      <w:r w:rsidRPr="00A42066">
        <w:rPr>
          <w:rFonts w:asciiTheme="minorHAnsi" w:hAnsiTheme="minorHAnsi" w:cstheme="minorHAnsi"/>
          <w:sz w:val="22"/>
          <w:szCs w:val="22"/>
        </w:rPr>
        <w:t xml:space="preserve">Aukcja elektroniczna może rozpocząć się dopiero po dokonaniu oceny ofert złożonych w postępowaniu w zakresie ich zgodności z treścią </w:t>
      </w:r>
      <w:r>
        <w:rPr>
          <w:rFonts w:asciiTheme="minorHAnsi" w:hAnsiTheme="minorHAnsi" w:cstheme="minorHAnsi"/>
          <w:sz w:val="22"/>
          <w:szCs w:val="22"/>
        </w:rPr>
        <w:t>OGŁOSZENIA</w:t>
      </w:r>
      <w:r w:rsidRPr="00A42066">
        <w:rPr>
          <w:rFonts w:asciiTheme="minorHAnsi" w:hAnsiTheme="minorHAnsi" w:cstheme="minorHAnsi"/>
          <w:sz w:val="22"/>
          <w:szCs w:val="22"/>
        </w:rPr>
        <w:t xml:space="preserve"> oraz oceny punktowej dokonanej na podstawie kryteriów oceny ofert. </w:t>
      </w:r>
    </w:p>
    <w:p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8. W wyznaczonym terminie następuje otwarcie aukcji elektronicznej. Ofertami początkowymi są oferty złożone w postępowaniu przed wszczęciem aukcji elektronicznej.</w:t>
      </w:r>
    </w:p>
    <w:p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9. W toku aukcji elektronicznej </w:t>
      </w:r>
      <w:r w:rsidR="009C6893">
        <w:rPr>
          <w:rFonts w:asciiTheme="minorHAnsi" w:hAnsiTheme="minorHAnsi" w:cstheme="minorHAnsi"/>
          <w:sz w:val="22"/>
          <w:szCs w:val="22"/>
        </w:rPr>
        <w:t>Dost</w:t>
      </w:r>
      <w:r w:rsidR="009C6893" w:rsidRPr="00A42066">
        <w:rPr>
          <w:rFonts w:asciiTheme="minorHAnsi" w:hAnsiTheme="minorHAnsi" w:cstheme="minorHAnsi"/>
          <w:sz w:val="22"/>
          <w:szCs w:val="22"/>
        </w:rPr>
        <w:t xml:space="preserve">awcy </w:t>
      </w:r>
      <w:r w:rsidRPr="00A42066">
        <w:rPr>
          <w:rFonts w:asciiTheme="minorHAnsi" w:hAnsiTheme="minorHAnsi" w:cstheme="minorHAnsi"/>
          <w:sz w:val="22"/>
          <w:szCs w:val="22"/>
        </w:rPr>
        <w:t>za pomocą formularza umieszczonego na stronie internetowej umożliwiającego wprowadzenie niezbędnych danych w trybie bezpośredniego połączenia z tą stroną, składają kolejne korzystniejsze postąpienia, podlegające autom</w:t>
      </w:r>
      <w:r>
        <w:rPr>
          <w:rFonts w:asciiTheme="minorHAnsi" w:hAnsiTheme="minorHAnsi" w:cstheme="minorHAnsi"/>
          <w:sz w:val="22"/>
          <w:szCs w:val="22"/>
        </w:rPr>
        <w:t xml:space="preserve">atycznej ocenie i klasyfikacji </w:t>
      </w:r>
      <w:r w:rsidRPr="00A42066">
        <w:rPr>
          <w:rFonts w:asciiTheme="minorHAnsi" w:hAnsiTheme="minorHAnsi" w:cstheme="minorHAnsi"/>
          <w:sz w:val="22"/>
          <w:szCs w:val="22"/>
        </w:rPr>
        <w:t>.</w:t>
      </w:r>
    </w:p>
    <w:p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12. Spośród kryteriów oceny ofert wymienionych w Rozdziale </w:t>
      </w:r>
      <w:r w:rsidR="007169C1">
        <w:rPr>
          <w:rFonts w:asciiTheme="minorHAnsi" w:hAnsiTheme="minorHAnsi" w:cstheme="minorHAnsi"/>
          <w:sz w:val="22"/>
          <w:szCs w:val="22"/>
        </w:rPr>
        <w:t>XIV</w:t>
      </w:r>
      <w:r w:rsidRPr="00A42066">
        <w:rPr>
          <w:rFonts w:asciiTheme="minorHAnsi" w:hAnsiTheme="minorHAnsi" w:cstheme="minorHAnsi"/>
          <w:sz w:val="22"/>
          <w:szCs w:val="22"/>
        </w:rPr>
        <w:t xml:space="preserve"> </w:t>
      </w:r>
      <w:r>
        <w:rPr>
          <w:rFonts w:asciiTheme="minorHAnsi" w:hAnsiTheme="minorHAnsi" w:cstheme="minorHAnsi"/>
          <w:sz w:val="22"/>
          <w:szCs w:val="22"/>
        </w:rPr>
        <w:t>OGŁOSZENIA</w:t>
      </w:r>
      <w:r w:rsidRPr="00A42066">
        <w:rPr>
          <w:rFonts w:asciiTheme="minorHAnsi" w:hAnsiTheme="minorHAnsi" w:cstheme="minorHAnsi"/>
          <w:sz w:val="22"/>
          <w:szCs w:val="22"/>
        </w:rPr>
        <w:t>, w toku aukcji elektronicznej stosowane będzie Cena Netto</w:t>
      </w:r>
      <w:r>
        <w:rPr>
          <w:rFonts w:asciiTheme="minorHAnsi" w:hAnsiTheme="minorHAnsi" w:cstheme="minorHAnsi"/>
          <w:sz w:val="22"/>
          <w:szCs w:val="22"/>
        </w:rPr>
        <w:t>.</w:t>
      </w:r>
    </w:p>
    <w:p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13. System nie przyjmie postąpień niespełniających warunków określonych w niniejszym rozdziale, lub warunków określonych </w:t>
      </w:r>
      <w:r w:rsidRPr="00581F4D">
        <w:rPr>
          <w:rFonts w:asciiTheme="minorHAnsi" w:hAnsiTheme="minorHAnsi" w:cstheme="minorHAnsi"/>
          <w:sz w:val="22"/>
          <w:szCs w:val="22"/>
        </w:rPr>
        <w:t>w</w:t>
      </w:r>
      <w:r w:rsidR="003154AB" w:rsidRPr="00581F4D">
        <w:rPr>
          <w:rFonts w:asciiTheme="minorHAnsi" w:hAnsiTheme="minorHAnsi" w:cstheme="minorHAnsi"/>
          <w:sz w:val="22"/>
          <w:szCs w:val="22"/>
        </w:rPr>
        <w:t xml:space="preserve"> rozdziale XVIII</w:t>
      </w:r>
      <w:r w:rsidRPr="00581F4D">
        <w:rPr>
          <w:rFonts w:asciiTheme="minorHAnsi" w:hAnsiTheme="minorHAnsi" w:cstheme="minorHAnsi"/>
          <w:sz w:val="22"/>
          <w:szCs w:val="22"/>
        </w:rPr>
        <w:t xml:space="preserve"> </w:t>
      </w:r>
      <w:r w:rsidRPr="00A42066">
        <w:rPr>
          <w:rFonts w:asciiTheme="minorHAnsi" w:hAnsiTheme="minorHAnsi" w:cstheme="minorHAnsi"/>
          <w:sz w:val="22"/>
          <w:szCs w:val="22"/>
        </w:rPr>
        <w:t xml:space="preserve">do </w:t>
      </w:r>
      <w:r>
        <w:rPr>
          <w:rFonts w:asciiTheme="minorHAnsi" w:hAnsiTheme="minorHAnsi" w:cstheme="minorHAnsi"/>
          <w:sz w:val="22"/>
          <w:szCs w:val="22"/>
        </w:rPr>
        <w:t xml:space="preserve">Ogłoszenia </w:t>
      </w:r>
      <w:r w:rsidRPr="00A42066">
        <w:rPr>
          <w:rFonts w:asciiTheme="minorHAnsi" w:hAnsiTheme="minorHAnsi" w:cstheme="minorHAnsi"/>
          <w:sz w:val="22"/>
          <w:szCs w:val="22"/>
        </w:rPr>
        <w:t xml:space="preserve"> oraz złożonych po terminie zamknięcia aukcji.</w:t>
      </w:r>
    </w:p>
    <w:p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14. Momentem decydującym dla uznania, że oferta </w:t>
      </w:r>
      <w:r w:rsidR="00894223">
        <w:rPr>
          <w:rFonts w:asciiTheme="minorHAnsi" w:hAnsiTheme="minorHAnsi" w:cstheme="minorHAnsi"/>
          <w:sz w:val="22"/>
          <w:szCs w:val="22"/>
        </w:rPr>
        <w:t>Dost</w:t>
      </w:r>
      <w:r w:rsidR="00894223" w:rsidRPr="00A42066">
        <w:rPr>
          <w:rFonts w:asciiTheme="minorHAnsi" w:hAnsiTheme="minorHAnsi" w:cstheme="minorHAnsi"/>
          <w:sz w:val="22"/>
          <w:szCs w:val="22"/>
        </w:rPr>
        <w:t xml:space="preserve">awcy </w:t>
      </w:r>
      <w:r w:rsidRPr="00A42066">
        <w:rPr>
          <w:rFonts w:asciiTheme="minorHAnsi" w:hAnsiTheme="minorHAnsi" w:cstheme="minorHAnsi"/>
          <w:sz w:val="22"/>
          <w:szCs w:val="22"/>
        </w:rPr>
        <w:t xml:space="preserve">została złożona w terminie, nie jest moment wysłania postąpienia z komputera </w:t>
      </w:r>
      <w:r w:rsidR="00894223">
        <w:rPr>
          <w:rFonts w:asciiTheme="minorHAnsi" w:hAnsiTheme="minorHAnsi" w:cstheme="minorHAnsi"/>
          <w:sz w:val="22"/>
          <w:szCs w:val="22"/>
        </w:rPr>
        <w:t>Dost</w:t>
      </w:r>
      <w:r w:rsidR="00894223" w:rsidRPr="00A42066">
        <w:rPr>
          <w:rFonts w:asciiTheme="minorHAnsi" w:hAnsiTheme="minorHAnsi" w:cstheme="minorHAnsi"/>
          <w:sz w:val="22"/>
          <w:szCs w:val="22"/>
        </w:rPr>
        <w:t>awcy</w:t>
      </w:r>
      <w:r w:rsidRPr="00A42066">
        <w:rPr>
          <w:rFonts w:asciiTheme="minorHAnsi" w:hAnsiTheme="minorHAnsi" w:cstheme="minorHAnsi"/>
          <w:sz w:val="22"/>
          <w:szCs w:val="22"/>
        </w:rPr>
        <w:t xml:space="preserve">, ale moment jego odbioru na serwerze i zarejestrowania przez Platformę Zakupową. </w:t>
      </w:r>
    </w:p>
    <w:p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15. W toku aukcji elektronicznej zamawiający na bieżąco przekazuje każdemu </w:t>
      </w:r>
      <w:r w:rsidR="00894223">
        <w:rPr>
          <w:rFonts w:asciiTheme="minorHAnsi" w:hAnsiTheme="minorHAnsi" w:cstheme="minorHAnsi"/>
          <w:sz w:val="22"/>
          <w:szCs w:val="22"/>
        </w:rPr>
        <w:t>Dost</w:t>
      </w:r>
      <w:r w:rsidR="00894223" w:rsidRPr="00A42066">
        <w:rPr>
          <w:rFonts w:asciiTheme="minorHAnsi" w:hAnsiTheme="minorHAnsi" w:cstheme="minorHAnsi"/>
          <w:sz w:val="22"/>
          <w:szCs w:val="22"/>
        </w:rPr>
        <w:t xml:space="preserve">awcy </w:t>
      </w:r>
      <w:r w:rsidRPr="00A42066">
        <w:rPr>
          <w:rFonts w:asciiTheme="minorHAnsi" w:hAnsiTheme="minorHAnsi" w:cstheme="minorHAnsi"/>
          <w:sz w:val="22"/>
          <w:szCs w:val="22"/>
        </w:rPr>
        <w:t xml:space="preserve">informację o pozycji złożonej przez niego oferty i otrzymanej punktacji najkorzystniejszej oferty. Do momentu zamknięcia aukcji elektronicznej informacje umożliwiające identyfikację </w:t>
      </w:r>
      <w:r w:rsidR="00894223">
        <w:rPr>
          <w:rFonts w:asciiTheme="minorHAnsi" w:hAnsiTheme="minorHAnsi" w:cstheme="minorHAnsi"/>
          <w:sz w:val="22"/>
          <w:szCs w:val="22"/>
        </w:rPr>
        <w:t>Dost</w:t>
      </w:r>
      <w:r w:rsidR="00894223" w:rsidRPr="00A42066">
        <w:rPr>
          <w:rFonts w:asciiTheme="minorHAnsi" w:hAnsiTheme="minorHAnsi" w:cstheme="minorHAnsi"/>
          <w:sz w:val="22"/>
          <w:szCs w:val="22"/>
        </w:rPr>
        <w:t xml:space="preserve">awców </w:t>
      </w:r>
      <w:r w:rsidRPr="00A42066">
        <w:rPr>
          <w:rFonts w:asciiTheme="minorHAnsi" w:hAnsiTheme="minorHAnsi" w:cstheme="minorHAnsi"/>
          <w:sz w:val="22"/>
          <w:szCs w:val="22"/>
        </w:rPr>
        <w:t>nie będą ujawniane.</w:t>
      </w:r>
    </w:p>
    <w:p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 xml:space="preserve">16. Każde postąpienie oznacza nową ofertę w zakresie, którego dotyczy postąpienie. Oferta </w:t>
      </w:r>
      <w:r w:rsidR="00894223">
        <w:rPr>
          <w:rFonts w:asciiTheme="minorHAnsi" w:hAnsiTheme="minorHAnsi" w:cstheme="minorHAnsi"/>
          <w:sz w:val="22"/>
          <w:szCs w:val="22"/>
        </w:rPr>
        <w:t>Dost</w:t>
      </w:r>
      <w:r w:rsidR="00894223" w:rsidRPr="00A42066">
        <w:rPr>
          <w:rFonts w:asciiTheme="minorHAnsi" w:hAnsiTheme="minorHAnsi" w:cstheme="minorHAnsi"/>
          <w:sz w:val="22"/>
          <w:szCs w:val="22"/>
        </w:rPr>
        <w:t xml:space="preserve">awcy </w:t>
      </w:r>
      <w:r w:rsidRPr="00A42066">
        <w:rPr>
          <w:rFonts w:asciiTheme="minorHAnsi" w:hAnsiTheme="minorHAnsi" w:cstheme="minorHAnsi"/>
          <w:sz w:val="22"/>
          <w:szCs w:val="22"/>
        </w:rPr>
        <w:t>przestaje wiązać w zakresie, w jakim złoży on korzystniejszą ofertę w toku aukcji elektronicznej. Bieg terminu związania ofertą nie ulega przerwaniu.</w:t>
      </w:r>
    </w:p>
    <w:p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17.W przypadku gdy awaria systemu teleinformatycznego spowoduje przerwanie aukcji elektronicznej, zamawiający wyznacza termin kontynuowania aukcji elektronicznej na następny dzień roboczy przypadający po usunięciu awarii, z uwzględnieniem stanu ofert po ostatnim zatwierdzonym postąpieniu.</w:t>
      </w:r>
    </w:p>
    <w:p w:rsidR="00BB5CC9" w:rsidRPr="00A42066" w:rsidRDefault="00BB5CC9" w:rsidP="00247023">
      <w:pPr>
        <w:ind w:left="426" w:hanging="426"/>
        <w:rPr>
          <w:rFonts w:asciiTheme="minorHAnsi" w:hAnsiTheme="minorHAnsi" w:cstheme="minorHAnsi"/>
          <w:sz w:val="22"/>
          <w:szCs w:val="22"/>
        </w:rPr>
      </w:pPr>
      <w:r w:rsidRPr="00A42066">
        <w:rPr>
          <w:rFonts w:asciiTheme="minorHAnsi" w:hAnsiTheme="minorHAnsi" w:cstheme="minorHAnsi"/>
          <w:sz w:val="22"/>
          <w:szCs w:val="22"/>
        </w:rPr>
        <w:t>18. Zamawiający po zamknięciu aukcji elektronicznej wybiera najkorzystniejszą ofertę w oparciu o kryteria oceny ofert wskazanych w ogłoszeniu o zamówieniu i w dokumentach zamówienia, z uwzględnieniem wyników aukcji elektronicznej.</w:t>
      </w:r>
    </w:p>
    <w:p w:rsidR="00BB5CC9" w:rsidRPr="00A42066" w:rsidRDefault="00BB5CC9" w:rsidP="00247023">
      <w:pPr>
        <w:ind w:left="426" w:hanging="426"/>
        <w:rPr>
          <w:rFonts w:asciiTheme="minorHAnsi" w:hAnsiTheme="minorHAnsi" w:cstheme="minorHAnsi"/>
          <w:sz w:val="22"/>
          <w:szCs w:val="22"/>
        </w:rPr>
      </w:pPr>
      <w:r w:rsidRPr="00A42066">
        <w:rPr>
          <w:rFonts w:asciiTheme="minorHAnsi" w:hAnsiTheme="minorHAnsi" w:cstheme="minorHAnsi"/>
          <w:sz w:val="22"/>
          <w:szCs w:val="22"/>
        </w:rPr>
        <w:t>19. Zamawiający zamyka aukcję elektroniczną zgodnie z</w:t>
      </w:r>
      <w:r>
        <w:rPr>
          <w:rFonts w:asciiTheme="minorHAnsi" w:hAnsiTheme="minorHAnsi" w:cstheme="minorHAnsi"/>
          <w:sz w:val="22"/>
          <w:szCs w:val="22"/>
        </w:rPr>
        <w:t xml:space="preserve"> warunkami</w:t>
      </w:r>
      <w:r w:rsidRPr="00A42066">
        <w:rPr>
          <w:rFonts w:asciiTheme="minorHAnsi" w:hAnsiTheme="minorHAnsi" w:cstheme="minorHAnsi"/>
          <w:sz w:val="22"/>
          <w:szCs w:val="22"/>
        </w:rPr>
        <w:t>:</w:t>
      </w:r>
    </w:p>
    <w:p w:rsidR="00BB5CC9" w:rsidRPr="00A42066" w:rsidRDefault="00BB5CC9" w:rsidP="00BB5CC9">
      <w:pPr>
        <w:spacing w:line="304" w:lineRule="exact"/>
        <w:ind w:left="426" w:hanging="284"/>
        <w:jc w:val="both"/>
        <w:rPr>
          <w:rFonts w:asciiTheme="minorHAnsi" w:hAnsiTheme="minorHAnsi" w:cstheme="minorHAnsi"/>
          <w:sz w:val="22"/>
          <w:szCs w:val="22"/>
        </w:rPr>
      </w:pPr>
      <w:r w:rsidRPr="00A42066">
        <w:rPr>
          <w:rFonts w:asciiTheme="minorHAnsi" w:hAnsiTheme="minorHAnsi" w:cstheme="minorHAnsi"/>
          <w:sz w:val="22"/>
          <w:szCs w:val="22"/>
        </w:rPr>
        <w:t>19.1. w terminie określonym w zaproszeniu do udziału w aukcji elektronicznej;</w:t>
      </w:r>
    </w:p>
    <w:p w:rsidR="00BB5CC9" w:rsidRPr="00A42066" w:rsidRDefault="00BB5CC9" w:rsidP="00BB5CC9">
      <w:pPr>
        <w:spacing w:line="304" w:lineRule="exact"/>
        <w:ind w:left="426" w:hanging="284"/>
        <w:jc w:val="both"/>
        <w:rPr>
          <w:rFonts w:asciiTheme="minorHAnsi" w:hAnsiTheme="minorHAnsi" w:cstheme="minorHAnsi"/>
          <w:sz w:val="22"/>
          <w:szCs w:val="22"/>
        </w:rPr>
      </w:pPr>
      <w:r w:rsidRPr="00A42066">
        <w:rPr>
          <w:rFonts w:asciiTheme="minorHAnsi" w:hAnsiTheme="minorHAnsi" w:cstheme="minorHAnsi"/>
          <w:sz w:val="22"/>
          <w:szCs w:val="22"/>
        </w:rPr>
        <w:t>19.2.</w:t>
      </w:r>
      <w:r w:rsidRPr="00A42066">
        <w:rPr>
          <w:rFonts w:asciiTheme="minorHAnsi" w:hAnsiTheme="minorHAnsi" w:cstheme="minorHAnsi"/>
          <w:sz w:val="22"/>
          <w:szCs w:val="22"/>
        </w:rPr>
        <w:tab/>
        <w:t>jeżeli w ustalonym terminie nie zostaną zgłoszone nowe postąpienia;</w:t>
      </w:r>
    </w:p>
    <w:p w:rsidR="00BB5CC9" w:rsidRPr="00A42066" w:rsidRDefault="00BB5CC9" w:rsidP="00BB5CC9">
      <w:pPr>
        <w:spacing w:line="304" w:lineRule="exact"/>
        <w:ind w:left="426" w:hanging="284"/>
        <w:jc w:val="both"/>
        <w:rPr>
          <w:rFonts w:asciiTheme="minorHAnsi" w:hAnsiTheme="minorHAnsi" w:cstheme="minorHAnsi"/>
          <w:sz w:val="22"/>
          <w:szCs w:val="22"/>
        </w:rPr>
      </w:pPr>
      <w:r w:rsidRPr="00A42066">
        <w:rPr>
          <w:rFonts w:asciiTheme="minorHAnsi" w:hAnsiTheme="minorHAnsi" w:cstheme="minorHAnsi"/>
          <w:sz w:val="22"/>
          <w:szCs w:val="22"/>
        </w:rPr>
        <w:t>19.3.</w:t>
      </w:r>
      <w:r w:rsidRPr="00A42066">
        <w:rPr>
          <w:rFonts w:asciiTheme="minorHAnsi" w:hAnsiTheme="minorHAnsi" w:cstheme="minorHAnsi"/>
          <w:sz w:val="22"/>
          <w:szCs w:val="22"/>
        </w:rPr>
        <w:tab/>
        <w:t>po zakończeniu ostatniego, ustalonego etapu.</w:t>
      </w:r>
    </w:p>
    <w:p w:rsidR="00BB5CC9" w:rsidRPr="00A42066" w:rsidRDefault="00BB5CC9" w:rsidP="00BB5CC9">
      <w:pPr>
        <w:spacing w:line="304" w:lineRule="exact"/>
        <w:ind w:left="426" w:hanging="426"/>
        <w:jc w:val="both"/>
        <w:rPr>
          <w:rFonts w:asciiTheme="minorHAnsi" w:hAnsiTheme="minorHAnsi" w:cstheme="minorHAnsi"/>
          <w:sz w:val="22"/>
          <w:szCs w:val="22"/>
        </w:rPr>
      </w:pPr>
      <w:r w:rsidRPr="00A42066">
        <w:rPr>
          <w:rFonts w:asciiTheme="minorHAnsi" w:hAnsiTheme="minorHAnsi" w:cstheme="minorHAnsi"/>
          <w:sz w:val="22"/>
          <w:szCs w:val="22"/>
        </w:rPr>
        <w:t>20.</w:t>
      </w:r>
      <w:r w:rsidRPr="00A42066">
        <w:rPr>
          <w:rFonts w:asciiTheme="minorHAnsi" w:hAnsiTheme="minorHAnsi" w:cstheme="minorHAnsi"/>
          <w:sz w:val="22"/>
          <w:szCs w:val="22"/>
        </w:rPr>
        <w:tab/>
        <w:t xml:space="preserve">Po zamknięciu aukcji elektronicznej </w:t>
      </w:r>
      <w:r w:rsidR="00894223">
        <w:rPr>
          <w:rFonts w:asciiTheme="minorHAnsi" w:hAnsiTheme="minorHAnsi" w:cstheme="minorHAnsi"/>
          <w:sz w:val="22"/>
          <w:szCs w:val="22"/>
        </w:rPr>
        <w:t>Dost</w:t>
      </w:r>
      <w:r w:rsidR="00894223" w:rsidRPr="00A42066">
        <w:rPr>
          <w:rFonts w:asciiTheme="minorHAnsi" w:hAnsiTheme="minorHAnsi" w:cstheme="minorHAnsi"/>
          <w:sz w:val="22"/>
          <w:szCs w:val="22"/>
        </w:rPr>
        <w:t xml:space="preserve">awcy </w:t>
      </w:r>
      <w:r w:rsidRPr="00A42066">
        <w:rPr>
          <w:rFonts w:asciiTheme="minorHAnsi" w:hAnsiTheme="minorHAnsi" w:cstheme="minorHAnsi"/>
          <w:sz w:val="22"/>
          <w:szCs w:val="22"/>
        </w:rPr>
        <w:t>muszą ponownie złożyć Formularz Oferty, stanowiący Załącznik nr 1 do</w:t>
      </w:r>
      <w:r>
        <w:rPr>
          <w:rFonts w:asciiTheme="minorHAnsi" w:hAnsiTheme="minorHAnsi" w:cstheme="minorHAnsi"/>
          <w:sz w:val="22"/>
          <w:szCs w:val="22"/>
        </w:rPr>
        <w:t xml:space="preserve"> Ogłoszenia</w:t>
      </w:r>
      <w:r w:rsidRPr="00A42066">
        <w:rPr>
          <w:rFonts w:asciiTheme="minorHAnsi" w:hAnsiTheme="minorHAnsi" w:cstheme="minorHAnsi"/>
          <w:sz w:val="22"/>
          <w:szCs w:val="22"/>
        </w:rPr>
        <w:t xml:space="preserve">, z nową ceną uwzględniającą cenę zaoferowaną w trakcie aukcji elektronicznej, przy czym wszystkie pozycje w formularzu zostaną odpowiednio i proporcjonalnie zmienione. </w:t>
      </w:r>
      <w:r w:rsidR="00894223">
        <w:rPr>
          <w:rFonts w:asciiTheme="minorHAnsi" w:hAnsiTheme="minorHAnsi" w:cstheme="minorHAnsi"/>
          <w:sz w:val="22"/>
          <w:szCs w:val="22"/>
        </w:rPr>
        <w:t>Dost</w:t>
      </w:r>
      <w:r w:rsidR="00894223" w:rsidRPr="00A42066">
        <w:rPr>
          <w:rFonts w:asciiTheme="minorHAnsi" w:hAnsiTheme="minorHAnsi" w:cstheme="minorHAnsi"/>
          <w:sz w:val="22"/>
          <w:szCs w:val="22"/>
        </w:rPr>
        <w:t xml:space="preserve">awcy </w:t>
      </w:r>
      <w:r w:rsidRPr="00A42066">
        <w:rPr>
          <w:rFonts w:asciiTheme="minorHAnsi" w:hAnsiTheme="minorHAnsi" w:cstheme="minorHAnsi"/>
          <w:sz w:val="22"/>
          <w:szCs w:val="22"/>
        </w:rPr>
        <w:t xml:space="preserve">składają formularz w terminie do 3 dni od dnia, w którym zamknięto aukcję elektroniczną. Złożony formularz zostanie załączony do umowy zawartej z </w:t>
      </w:r>
      <w:r w:rsidR="00894223">
        <w:rPr>
          <w:rFonts w:asciiTheme="minorHAnsi" w:hAnsiTheme="minorHAnsi" w:cstheme="minorHAnsi"/>
          <w:sz w:val="22"/>
          <w:szCs w:val="22"/>
        </w:rPr>
        <w:t>Dost</w:t>
      </w:r>
      <w:r w:rsidR="00894223" w:rsidRPr="00A42066">
        <w:rPr>
          <w:rFonts w:asciiTheme="minorHAnsi" w:hAnsiTheme="minorHAnsi" w:cstheme="minorHAnsi"/>
          <w:sz w:val="22"/>
          <w:szCs w:val="22"/>
        </w:rPr>
        <w:t>awcą</w:t>
      </w:r>
      <w:r w:rsidRPr="00A42066">
        <w:rPr>
          <w:rFonts w:asciiTheme="minorHAnsi" w:hAnsiTheme="minorHAnsi" w:cstheme="minorHAnsi"/>
          <w:sz w:val="22"/>
          <w:szCs w:val="22"/>
        </w:rPr>
        <w:t xml:space="preserve">, którego oferta została wybrana jako najkorzystniejsza. </w:t>
      </w:r>
    </w:p>
    <w:p w:rsidR="00A82D2E" w:rsidRDefault="00BB5CC9" w:rsidP="00EF0B2A">
      <w:pPr>
        <w:ind w:left="426" w:hanging="426"/>
        <w:rPr>
          <w:rFonts w:asciiTheme="minorHAnsi" w:hAnsiTheme="minorHAnsi" w:cstheme="minorHAnsi"/>
          <w:sz w:val="22"/>
          <w:szCs w:val="22"/>
        </w:rPr>
      </w:pPr>
      <w:r w:rsidRPr="005E4C8C">
        <w:rPr>
          <w:rFonts w:asciiTheme="minorHAnsi" w:hAnsiTheme="minorHAnsi" w:cstheme="minorHAnsi"/>
          <w:sz w:val="22"/>
          <w:szCs w:val="22"/>
        </w:rPr>
        <w:t xml:space="preserve">21. </w:t>
      </w:r>
      <w:r w:rsidRPr="005E4C8C">
        <w:rPr>
          <w:rFonts w:asciiTheme="minorHAnsi" w:hAnsiTheme="minorHAnsi" w:cstheme="minorHAnsi"/>
          <w:sz w:val="22"/>
          <w:szCs w:val="22"/>
        </w:rPr>
        <w:tab/>
        <w:t xml:space="preserve">Jeżeli spełnione były przesłanki przeprowadzenia aukcji elektronicznej, a żaden z </w:t>
      </w:r>
      <w:r w:rsidR="00894223">
        <w:rPr>
          <w:rFonts w:asciiTheme="minorHAnsi" w:hAnsiTheme="minorHAnsi" w:cstheme="minorHAnsi"/>
          <w:sz w:val="22"/>
          <w:szCs w:val="22"/>
        </w:rPr>
        <w:t>Dost</w:t>
      </w:r>
      <w:r w:rsidR="00894223" w:rsidRPr="005E4C8C">
        <w:rPr>
          <w:rFonts w:asciiTheme="minorHAnsi" w:hAnsiTheme="minorHAnsi" w:cstheme="minorHAnsi"/>
          <w:sz w:val="22"/>
          <w:szCs w:val="22"/>
        </w:rPr>
        <w:t>awców</w:t>
      </w:r>
      <w:r w:rsidRPr="005E4C8C">
        <w:rPr>
          <w:rFonts w:asciiTheme="minorHAnsi" w:hAnsiTheme="minorHAnsi" w:cstheme="minorHAnsi"/>
          <w:sz w:val="22"/>
          <w:szCs w:val="22"/>
        </w:rPr>
        <w:t xml:space="preserve">, których oferty nie podlegały odrzuceniu nie wziął udziału w aukcji elektronicznej, to postanowień pkt 20 nie </w:t>
      </w:r>
      <w:r w:rsidRPr="005E4C8C">
        <w:rPr>
          <w:rFonts w:asciiTheme="minorHAnsi" w:hAnsiTheme="minorHAnsi" w:cstheme="minorHAnsi"/>
          <w:sz w:val="22"/>
          <w:szCs w:val="22"/>
        </w:rPr>
        <w:lastRenderedPageBreak/>
        <w:t xml:space="preserve">stosuje się. W  tej sytuacji Zamawiający przeprowadzi postępowanie negocjacyjne  i wybierze </w:t>
      </w:r>
      <w:r w:rsidR="00894223">
        <w:rPr>
          <w:rFonts w:asciiTheme="minorHAnsi" w:hAnsiTheme="minorHAnsi" w:cstheme="minorHAnsi"/>
          <w:sz w:val="22"/>
          <w:szCs w:val="22"/>
        </w:rPr>
        <w:t>Dost</w:t>
      </w:r>
      <w:r w:rsidR="00894223" w:rsidRPr="005E4C8C">
        <w:rPr>
          <w:rFonts w:asciiTheme="minorHAnsi" w:hAnsiTheme="minorHAnsi" w:cstheme="minorHAnsi"/>
          <w:sz w:val="22"/>
          <w:szCs w:val="22"/>
        </w:rPr>
        <w:t xml:space="preserve">awcę </w:t>
      </w:r>
      <w:r w:rsidRPr="005E4C8C">
        <w:rPr>
          <w:rFonts w:asciiTheme="minorHAnsi" w:hAnsiTheme="minorHAnsi" w:cstheme="minorHAnsi"/>
          <w:sz w:val="22"/>
          <w:szCs w:val="22"/>
        </w:rPr>
        <w:t>na podstawie korekt ofert złożonych po negocjacjach.</w:t>
      </w:r>
    </w:p>
    <w:p w:rsidR="00F757A9" w:rsidRPr="00463AE5" w:rsidRDefault="00F757A9" w:rsidP="00F757A9">
      <w:pPr>
        <w:autoSpaceDE w:val="0"/>
        <w:autoSpaceDN w:val="0"/>
        <w:adjustRightInd w:val="0"/>
        <w:spacing w:line="276" w:lineRule="auto"/>
        <w:jc w:val="both"/>
        <w:textAlignment w:val="baseline"/>
        <w:rPr>
          <w:rFonts w:ascii="Arial" w:hAnsi="Arial" w:cs="Arial"/>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F757A9" w:rsidRPr="00F757A9" w:rsidTr="008E5DEF">
        <w:tc>
          <w:tcPr>
            <w:tcW w:w="9771" w:type="dxa"/>
            <w:shd w:val="clear" w:color="auto" w:fill="D9D9D9" w:themeFill="background1" w:themeFillShade="D9"/>
          </w:tcPr>
          <w:p w:rsidR="00F757A9" w:rsidRPr="00F757A9" w:rsidRDefault="00F757A9" w:rsidP="00F757A9">
            <w:pPr>
              <w:pStyle w:val="Nagwek1"/>
              <w:spacing w:before="40" w:after="40" w:line="276" w:lineRule="auto"/>
              <w:jc w:val="left"/>
              <w:rPr>
                <w:rFonts w:ascii="Arial" w:hAnsi="Arial" w:cs="Arial"/>
                <w:color w:val="FF0000"/>
                <w:sz w:val="22"/>
                <w:szCs w:val="22"/>
              </w:rPr>
            </w:pPr>
            <w:bookmarkStart w:id="16" w:name="_Toc54953921"/>
            <w:bookmarkStart w:id="17" w:name="_Toc84858298"/>
            <w:r w:rsidRPr="00F757A9">
              <w:rPr>
                <w:rFonts w:asciiTheme="minorHAnsi" w:hAnsiTheme="minorHAnsi" w:cstheme="minorHAnsi"/>
                <w:sz w:val="22"/>
                <w:szCs w:val="22"/>
              </w:rPr>
              <w:t>ROZDZIAŁ</w:t>
            </w:r>
            <w:r w:rsidRPr="00F757A9">
              <w:rPr>
                <w:rFonts w:ascii="Arial" w:hAnsi="Arial" w:cs="Arial"/>
                <w:color w:val="FF0000"/>
                <w:sz w:val="22"/>
                <w:szCs w:val="22"/>
              </w:rPr>
              <w:t xml:space="preserve"> </w:t>
            </w:r>
            <w:r w:rsidRPr="00581F4D">
              <w:rPr>
                <w:rFonts w:asciiTheme="minorHAnsi" w:hAnsiTheme="minorHAnsi" w:cstheme="minorHAnsi"/>
                <w:sz w:val="22"/>
                <w:szCs w:val="22"/>
              </w:rPr>
              <w:t xml:space="preserve">XVIII – </w:t>
            </w:r>
            <w:r w:rsidRPr="00581F4D">
              <w:rPr>
                <w:rFonts w:asciiTheme="minorHAnsi" w:hAnsiTheme="minorHAnsi" w:cstheme="minorHAnsi"/>
                <w:sz w:val="22"/>
                <w:szCs w:val="22"/>
                <w:lang w:val="pl-PL"/>
              </w:rPr>
              <w:t>Regulamin aukcji elektronicznej na platformie zakupowej</w:t>
            </w:r>
            <w:bookmarkEnd w:id="16"/>
            <w:bookmarkEnd w:id="17"/>
          </w:p>
        </w:tc>
      </w:tr>
    </w:tbl>
    <w:p w:rsidR="00F757A9" w:rsidRPr="00581F4D" w:rsidRDefault="00F757A9" w:rsidP="00C81610">
      <w:pPr>
        <w:tabs>
          <w:tab w:val="left" w:pos="3402"/>
        </w:tabs>
        <w:spacing w:before="120" w:line="304" w:lineRule="exact"/>
        <w:ind w:left="284" w:hanging="284"/>
        <w:jc w:val="both"/>
        <w:rPr>
          <w:rFonts w:asciiTheme="minorHAnsi" w:hAnsiTheme="minorHAnsi" w:cstheme="minorHAnsi"/>
          <w:sz w:val="22"/>
          <w:szCs w:val="22"/>
        </w:rPr>
      </w:pPr>
      <w:r w:rsidRPr="00A42066">
        <w:rPr>
          <w:rFonts w:asciiTheme="minorHAnsi" w:hAnsiTheme="minorHAnsi" w:cstheme="minorHAnsi"/>
          <w:sz w:val="22"/>
          <w:szCs w:val="22"/>
        </w:rPr>
        <w:t>1.</w:t>
      </w:r>
      <w:r w:rsidRPr="00A42066">
        <w:rPr>
          <w:rFonts w:asciiTheme="minorHAnsi" w:hAnsiTheme="minorHAnsi" w:cstheme="minorHAnsi"/>
          <w:sz w:val="22"/>
          <w:szCs w:val="22"/>
        </w:rPr>
        <w:tab/>
      </w:r>
      <w:r w:rsidRPr="00581F4D">
        <w:rPr>
          <w:rFonts w:asciiTheme="minorHAnsi" w:hAnsiTheme="minorHAnsi" w:cstheme="minorHAnsi"/>
          <w:sz w:val="22"/>
          <w:szCs w:val="22"/>
        </w:rPr>
        <w:t>Zamawiający w celu wyboru najkorzystniejszej Oferty przewiduje przeprowadzenie aukcji elektronicznej.</w:t>
      </w:r>
    </w:p>
    <w:p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2.</w:t>
      </w:r>
      <w:r w:rsidRPr="00581F4D">
        <w:rPr>
          <w:rFonts w:asciiTheme="minorHAnsi" w:hAnsiTheme="minorHAnsi" w:cstheme="minorHAnsi"/>
          <w:sz w:val="22"/>
          <w:szCs w:val="22"/>
        </w:rPr>
        <w:tab/>
        <w:t xml:space="preserve">Aukcja elektroniczna zostanie przeprowadzona na Platformie zakupowej </w:t>
      </w:r>
      <w:r w:rsidRPr="00581F4D">
        <w:rPr>
          <w:rStyle w:val="FontStyle19"/>
          <w:rFonts w:asciiTheme="minorHAnsi" w:hAnsiTheme="minorHAnsi" w:cstheme="minorHAnsi"/>
          <w:sz w:val="22"/>
          <w:szCs w:val="22"/>
        </w:rPr>
        <w:t xml:space="preserve">MarketPlanet </w:t>
      </w:r>
      <w:hyperlink r:id="rId15" w:history="1">
        <w:r w:rsidRPr="00581F4D">
          <w:rPr>
            <w:rFonts w:asciiTheme="minorHAnsi" w:hAnsiTheme="minorHAnsi" w:cstheme="minorHAnsi"/>
            <w:sz w:val="22"/>
            <w:szCs w:val="22"/>
          </w:rPr>
          <w:t xml:space="preserve"> </w:t>
        </w:r>
        <w:r w:rsidRPr="00581F4D">
          <w:rPr>
            <w:rFonts w:asciiTheme="minorHAnsi" w:hAnsiTheme="minorHAnsi" w:cstheme="minorHAnsi"/>
            <w:u w:val="single"/>
          </w:rPr>
          <w:t>enea.ezamawiajacy.pl</w:t>
        </w:r>
      </w:hyperlink>
      <w:r w:rsidRPr="00581F4D">
        <w:rPr>
          <w:rFonts w:asciiTheme="minorHAnsi" w:hAnsiTheme="minorHAnsi" w:cstheme="minorHAnsi"/>
          <w:b/>
          <w:sz w:val="22"/>
          <w:szCs w:val="22"/>
        </w:rPr>
        <w:t>.</w:t>
      </w:r>
    </w:p>
    <w:p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3.</w:t>
      </w:r>
      <w:r w:rsidRPr="00581F4D">
        <w:rPr>
          <w:rFonts w:asciiTheme="minorHAnsi" w:hAnsiTheme="minorHAnsi" w:cstheme="minorHAnsi"/>
          <w:sz w:val="22"/>
          <w:szCs w:val="22"/>
        </w:rPr>
        <w:tab/>
        <w:t xml:space="preserve">Osoba składająca w imieniu </w:t>
      </w:r>
      <w:r w:rsidR="00C23337">
        <w:rPr>
          <w:rFonts w:asciiTheme="minorHAnsi" w:hAnsiTheme="minorHAnsi" w:cstheme="minorHAnsi"/>
          <w:sz w:val="22"/>
          <w:szCs w:val="22"/>
        </w:rPr>
        <w:t>Dost</w:t>
      </w:r>
      <w:r w:rsidR="00C23337" w:rsidRPr="00581F4D">
        <w:rPr>
          <w:rFonts w:asciiTheme="minorHAnsi" w:hAnsiTheme="minorHAnsi" w:cstheme="minorHAnsi"/>
          <w:sz w:val="22"/>
          <w:szCs w:val="22"/>
        </w:rPr>
        <w:t xml:space="preserve">awcy </w:t>
      </w:r>
      <w:r w:rsidRPr="00581F4D">
        <w:rPr>
          <w:rFonts w:asciiTheme="minorHAnsi" w:hAnsiTheme="minorHAnsi" w:cstheme="minorHAnsi"/>
          <w:sz w:val="22"/>
          <w:szCs w:val="22"/>
        </w:rPr>
        <w:t xml:space="preserve">postąpienia w toku aukcji elektronicznej powinna posiadać odpowiednie pisemne pełnomocnictwo do tych czynności, udzielone zgodnie z zasadami reprezentacji obowiązującymi </w:t>
      </w:r>
      <w:r w:rsidR="00C23337">
        <w:rPr>
          <w:rFonts w:asciiTheme="minorHAnsi" w:hAnsiTheme="minorHAnsi" w:cstheme="minorHAnsi"/>
          <w:sz w:val="22"/>
          <w:szCs w:val="22"/>
        </w:rPr>
        <w:t>Dost</w:t>
      </w:r>
      <w:r w:rsidR="00C23337" w:rsidRPr="00581F4D">
        <w:rPr>
          <w:rFonts w:asciiTheme="minorHAnsi" w:hAnsiTheme="minorHAnsi" w:cstheme="minorHAnsi"/>
          <w:sz w:val="22"/>
          <w:szCs w:val="22"/>
        </w:rPr>
        <w:t>awcę</w:t>
      </w:r>
      <w:r w:rsidRPr="00581F4D">
        <w:rPr>
          <w:rFonts w:asciiTheme="minorHAnsi" w:hAnsiTheme="minorHAnsi" w:cstheme="minorHAnsi"/>
          <w:sz w:val="22"/>
          <w:szCs w:val="22"/>
        </w:rPr>
        <w:t>, złożone wraz z Formularzem ”OFERTA”. Nie jest dopuszczalne składanie bezpiecznego podpisu elektronicznego za pomocą danych służących do składania podpisu elektronicznego przyporządkowanych do innej osoby, nawet w przypadku, w którym podpis ten jest składany za uprzednią zgodą i wiedzą osoby do której dane te są przyporządkowane.</w:t>
      </w:r>
    </w:p>
    <w:p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4.</w:t>
      </w:r>
      <w:r w:rsidRPr="00581F4D">
        <w:rPr>
          <w:rFonts w:asciiTheme="minorHAnsi" w:hAnsiTheme="minorHAnsi" w:cstheme="minorHAnsi"/>
          <w:sz w:val="22"/>
          <w:szCs w:val="22"/>
        </w:rPr>
        <w:tab/>
        <w:t xml:space="preserve">Kryteriami oceny ofert jest Cena ofertowa </w:t>
      </w:r>
      <w:r w:rsidRPr="00581F4D">
        <w:rPr>
          <w:rFonts w:asciiTheme="minorHAnsi" w:hAnsiTheme="minorHAnsi" w:cstheme="minorHAnsi"/>
          <w:b/>
          <w:sz w:val="22"/>
          <w:szCs w:val="22"/>
          <w:u w:val="single"/>
        </w:rPr>
        <w:t>netto</w:t>
      </w:r>
    </w:p>
    <w:p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5. Zamawiający przewiduje przeprowadzenie aukcji jednoetapowej, w trakcie której </w:t>
      </w:r>
      <w:r w:rsidR="00C23337">
        <w:rPr>
          <w:rFonts w:asciiTheme="minorHAnsi" w:hAnsiTheme="minorHAnsi" w:cstheme="minorHAnsi"/>
          <w:sz w:val="22"/>
          <w:szCs w:val="22"/>
        </w:rPr>
        <w:t>Dost</w:t>
      </w:r>
      <w:r w:rsidR="00C23337" w:rsidRPr="00581F4D">
        <w:rPr>
          <w:rFonts w:asciiTheme="minorHAnsi" w:hAnsiTheme="minorHAnsi" w:cstheme="minorHAnsi"/>
          <w:sz w:val="22"/>
          <w:szCs w:val="22"/>
        </w:rPr>
        <w:t xml:space="preserve">awcy </w:t>
      </w:r>
      <w:r w:rsidRPr="00581F4D">
        <w:rPr>
          <w:rFonts w:asciiTheme="minorHAnsi" w:hAnsiTheme="minorHAnsi" w:cstheme="minorHAnsi"/>
          <w:sz w:val="22"/>
          <w:szCs w:val="22"/>
        </w:rPr>
        <w:t xml:space="preserve">będą uprawnieni do udzielania kolejnych postąpień. Podstawowy Czas Trwania Aukcji Elektronicznej to 30 minut od momentu jej otwarcia po warunkiem, że w ciągu ostatnich 5 minut trwania aukcji nie nastąpi nowe postąpienie. W przypadku, gdy którykolwiek z </w:t>
      </w:r>
      <w:r w:rsidR="00C23337">
        <w:rPr>
          <w:rFonts w:asciiTheme="minorHAnsi" w:hAnsiTheme="minorHAnsi" w:cstheme="minorHAnsi"/>
          <w:sz w:val="22"/>
          <w:szCs w:val="22"/>
        </w:rPr>
        <w:t>Dost</w:t>
      </w:r>
      <w:r w:rsidRPr="00581F4D">
        <w:rPr>
          <w:rFonts w:asciiTheme="minorHAnsi" w:hAnsiTheme="minorHAnsi" w:cstheme="minorHAnsi"/>
          <w:sz w:val="22"/>
          <w:szCs w:val="22"/>
        </w:rPr>
        <w:t xml:space="preserve">awców dokona postąpienia w czasie ostatnich 5 minut trwania aukcji, to Zamawiający przewiduje dogrywkę ( </w:t>
      </w:r>
      <w:r w:rsidRPr="00581F4D">
        <w:rPr>
          <w:rFonts w:asciiTheme="minorHAnsi" w:hAnsiTheme="minorHAnsi" w:cstheme="minorHAnsi"/>
          <w:i/>
          <w:sz w:val="22"/>
          <w:szCs w:val="22"/>
          <w:u w:val="single"/>
        </w:rPr>
        <w:t>5 minut liczoną od chwili</w:t>
      </w:r>
      <w:r w:rsidRPr="00581F4D">
        <w:rPr>
          <w:rFonts w:asciiTheme="minorHAnsi" w:hAnsiTheme="minorHAnsi" w:cstheme="minorHAnsi"/>
          <w:sz w:val="22"/>
          <w:szCs w:val="22"/>
        </w:rPr>
        <w:t xml:space="preserve"> [</w:t>
      </w:r>
      <w:r w:rsidRPr="00581F4D">
        <w:rPr>
          <w:rFonts w:asciiTheme="minorHAnsi" w:hAnsiTheme="minorHAnsi" w:cstheme="minorHAnsi"/>
          <w:sz w:val="22"/>
          <w:szCs w:val="22"/>
          <w:u w:val="single"/>
        </w:rPr>
        <w:t>hh:mm:ss</w:t>
      </w:r>
      <w:r w:rsidRPr="00581F4D">
        <w:rPr>
          <w:rFonts w:asciiTheme="minorHAnsi" w:hAnsiTheme="minorHAnsi" w:cstheme="minorHAnsi"/>
          <w:sz w:val="22"/>
          <w:szCs w:val="22"/>
        </w:rPr>
        <w:t xml:space="preserve">] </w:t>
      </w:r>
      <w:r w:rsidRPr="00581F4D">
        <w:rPr>
          <w:rFonts w:asciiTheme="minorHAnsi" w:hAnsiTheme="minorHAnsi" w:cstheme="minorHAnsi"/>
          <w:i/>
          <w:sz w:val="22"/>
          <w:szCs w:val="22"/>
          <w:u w:val="single"/>
        </w:rPr>
        <w:t>ostatniego postąpienia</w:t>
      </w:r>
      <w:r w:rsidRPr="00581F4D">
        <w:rPr>
          <w:rFonts w:asciiTheme="minorHAnsi" w:hAnsiTheme="minorHAnsi" w:cstheme="minorHAnsi"/>
          <w:sz w:val="22"/>
          <w:szCs w:val="22"/>
        </w:rPr>
        <w:t xml:space="preserve">)  W dogrywce będą mogli wziąć udział wszyscy </w:t>
      </w:r>
      <w:r w:rsidR="00C23337">
        <w:rPr>
          <w:rFonts w:asciiTheme="minorHAnsi" w:hAnsiTheme="minorHAnsi" w:cstheme="minorHAnsi"/>
          <w:sz w:val="22"/>
          <w:szCs w:val="22"/>
        </w:rPr>
        <w:t>Dost</w:t>
      </w:r>
      <w:r w:rsidR="00C23337" w:rsidRPr="00581F4D">
        <w:rPr>
          <w:rFonts w:asciiTheme="minorHAnsi" w:hAnsiTheme="minorHAnsi" w:cstheme="minorHAnsi"/>
          <w:sz w:val="22"/>
          <w:szCs w:val="22"/>
        </w:rPr>
        <w:t xml:space="preserve">awcy </w:t>
      </w:r>
      <w:r w:rsidRPr="00581F4D">
        <w:rPr>
          <w:rFonts w:asciiTheme="minorHAnsi" w:hAnsiTheme="minorHAnsi" w:cstheme="minorHAnsi"/>
          <w:b/>
          <w:bCs/>
          <w:sz w:val="22"/>
          <w:szCs w:val="22"/>
        </w:rPr>
        <w:t xml:space="preserve">zaproszeni do aukcji elektronicznej, w tym </w:t>
      </w:r>
      <w:r w:rsidR="00C23337">
        <w:rPr>
          <w:rFonts w:asciiTheme="minorHAnsi" w:hAnsiTheme="minorHAnsi" w:cstheme="minorHAnsi"/>
          <w:b/>
          <w:bCs/>
          <w:sz w:val="22"/>
          <w:szCs w:val="22"/>
        </w:rPr>
        <w:t>Dost</w:t>
      </w:r>
      <w:r w:rsidR="00C23337" w:rsidRPr="00581F4D">
        <w:rPr>
          <w:rFonts w:asciiTheme="minorHAnsi" w:hAnsiTheme="minorHAnsi" w:cstheme="minorHAnsi"/>
          <w:b/>
          <w:bCs/>
          <w:sz w:val="22"/>
          <w:szCs w:val="22"/>
        </w:rPr>
        <w:t>awcy</w:t>
      </w:r>
      <w:r w:rsidRPr="00581F4D">
        <w:rPr>
          <w:rFonts w:asciiTheme="minorHAnsi" w:hAnsiTheme="minorHAnsi" w:cstheme="minorHAnsi"/>
          <w:b/>
          <w:bCs/>
          <w:sz w:val="22"/>
          <w:szCs w:val="22"/>
        </w:rPr>
        <w:t xml:space="preserve">, którzy nie złożyli </w:t>
      </w:r>
      <w:r w:rsidRPr="00581F4D">
        <w:rPr>
          <w:rFonts w:asciiTheme="minorHAnsi" w:hAnsiTheme="minorHAnsi" w:cstheme="minorHAnsi"/>
          <w:sz w:val="22"/>
          <w:szCs w:val="22"/>
        </w:rPr>
        <w:t>postąpienia w trakcie Podstawowego Czasu Trwania Aukcji Elektronicznej. Aukcja zostanie zamknięta 5 minut od chwili złożenia ostatniego postąpienia, jednak nie wcześniej niż 30 min od rozpoczęcia aukcji.</w:t>
      </w:r>
    </w:p>
    <w:p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6. W przypadku, gdy Zamawiający przewiduje w danym postępowaniu udzielenie zamówienia w częściach i dla poszczególnych części zamówienia zakłada przeprowadzenie aukcji elektronicznej, to aukcje dotyczące poszczególnych części zamówienia odbywają się konsekutywnie, poczynając od części zamówienia, która w części I OGŁOSZENIA została opisana jako pierwsza.</w:t>
      </w:r>
    </w:p>
    <w:p w:rsidR="00F757A9" w:rsidRPr="00581F4D" w:rsidRDefault="00F757A9" w:rsidP="00F757A9">
      <w:pPr>
        <w:shd w:val="clear" w:color="auto" w:fill="FFFFFF"/>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7. Oferty składne przez </w:t>
      </w:r>
      <w:r w:rsidR="00C23337">
        <w:rPr>
          <w:rFonts w:asciiTheme="minorHAnsi" w:hAnsiTheme="minorHAnsi" w:cstheme="minorHAnsi"/>
          <w:sz w:val="22"/>
          <w:szCs w:val="22"/>
        </w:rPr>
        <w:t>Dost</w:t>
      </w:r>
      <w:r w:rsidR="00C23337" w:rsidRPr="00581F4D">
        <w:rPr>
          <w:rFonts w:asciiTheme="minorHAnsi" w:hAnsiTheme="minorHAnsi" w:cstheme="minorHAnsi"/>
          <w:sz w:val="22"/>
          <w:szCs w:val="22"/>
        </w:rPr>
        <w:t xml:space="preserve">awców </w:t>
      </w:r>
      <w:r w:rsidRPr="00581F4D">
        <w:rPr>
          <w:rFonts w:asciiTheme="minorHAnsi" w:hAnsiTheme="minorHAnsi" w:cstheme="minorHAnsi"/>
          <w:sz w:val="22"/>
          <w:szCs w:val="22"/>
        </w:rPr>
        <w:t>podlegają automatycznej klasyfikacji na podstawie kryteriów oceny ofert. Wykonawca nie będzie miał możliwości podwyższenia uprzednio zaproponowanej przez siebie ceny ofertowej.</w:t>
      </w:r>
    </w:p>
    <w:p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8. Sposób oceny ofert w toku aukcji elektronicznej będzie obejmował przeliczanie kolejnych ofert na punktową ocenę oferty, z uwzględnieniem punktacji otrzymanej przed otwarciem aukcji. W toku aukcji punktowa ocena oferty będzie przeliczana do 3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9. Za najkorzystniejszą Zamawiający uzna ofertę z najwyższą punktacją ustaloną zgodnie z  warunkami Zamówienia</w:t>
      </w:r>
    </w:p>
    <w:p w:rsidR="00F757A9" w:rsidRPr="00581F4D" w:rsidRDefault="00F757A9" w:rsidP="00F757A9">
      <w:pPr>
        <w:shd w:val="clear" w:color="auto" w:fill="FFFFFF"/>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10. 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MarketPlanet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t>
      </w:r>
      <w:r w:rsidR="00C23337">
        <w:rPr>
          <w:rFonts w:asciiTheme="minorHAnsi" w:hAnsiTheme="minorHAnsi" w:cstheme="minorHAnsi"/>
          <w:sz w:val="22"/>
          <w:szCs w:val="22"/>
        </w:rPr>
        <w:t>Dost</w:t>
      </w:r>
      <w:r w:rsidR="00C23337" w:rsidRPr="00581F4D">
        <w:rPr>
          <w:rFonts w:asciiTheme="minorHAnsi" w:hAnsiTheme="minorHAnsi" w:cstheme="minorHAnsi"/>
          <w:sz w:val="22"/>
          <w:szCs w:val="22"/>
        </w:rPr>
        <w:t>awcy</w:t>
      </w:r>
      <w:r w:rsidRPr="00581F4D">
        <w:rPr>
          <w:rFonts w:asciiTheme="minorHAnsi" w:hAnsiTheme="minorHAnsi" w:cstheme="minorHAnsi"/>
          <w:sz w:val="22"/>
          <w:szCs w:val="22"/>
        </w:rPr>
        <w:t xml:space="preserve">, wskazane w ofercie </w:t>
      </w:r>
      <w:r w:rsidR="00C23337">
        <w:rPr>
          <w:rFonts w:asciiTheme="minorHAnsi" w:hAnsiTheme="minorHAnsi" w:cstheme="minorHAnsi"/>
          <w:sz w:val="22"/>
          <w:szCs w:val="22"/>
        </w:rPr>
        <w:t>Dost</w:t>
      </w:r>
      <w:r w:rsidR="00C23337" w:rsidRPr="00581F4D">
        <w:rPr>
          <w:rFonts w:asciiTheme="minorHAnsi" w:hAnsiTheme="minorHAnsi" w:cstheme="minorHAnsi"/>
          <w:sz w:val="22"/>
          <w:szCs w:val="22"/>
        </w:rPr>
        <w:t>awcy</w:t>
      </w:r>
      <w:r w:rsidRPr="00581F4D">
        <w:rPr>
          <w:rFonts w:asciiTheme="minorHAnsi" w:hAnsiTheme="minorHAnsi" w:cstheme="minorHAnsi"/>
          <w:sz w:val="22"/>
          <w:szCs w:val="22"/>
        </w:rPr>
        <w:t xml:space="preserve">, złożonej na formularzu stanowiącym Załącznik nr 1 do Części I OGŁOSZENIA. Po usunięciu awarii Zamawiający wyznacza termin kontynuowania aukcji elektronicznej i powiadamia o tym drogą elektroniczną osoby odpowiedzialne ze strony </w:t>
      </w:r>
      <w:r w:rsidR="00C23337">
        <w:rPr>
          <w:rFonts w:asciiTheme="minorHAnsi" w:hAnsiTheme="minorHAnsi" w:cstheme="minorHAnsi"/>
          <w:sz w:val="22"/>
          <w:szCs w:val="22"/>
        </w:rPr>
        <w:t>Dost</w:t>
      </w:r>
      <w:r w:rsidR="00C23337" w:rsidRPr="00581F4D">
        <w:rPr>
          <w:rFonts w:asciiTheme="minorHAnsi" w:hAnsiTheme="minorHAnsi" w:cstheme="minorHAnsi"/>
          <w:sz w:val="22"/>
          <w:szCs w:val="22"/>
        </w:rPr>
        <w:t xml:space="preserve">awcy </w:t>
      </w:r>
      <w:r w:rsidRPr="00581F4D">
        <w:rPr>
          <w:rFonts w:asciiTheme="minorHAnsi" w:hAnsiTheme="minorHAnsi" w:cstheme="minorHAnsi"/>
          <w:sz w:val="22"/>
          <w:szCs w:val="22"/>
        </w:rPr>
        <w:t xml:space="preserve">za kontakty z Zamawiającym we wszelkich kwestiach związanych z niniejszym postępowaniem, oraz osoby uprawnione do składania i podpisywania w toku aukcji elektronicznej postąpień </w:t>
      </w:r>
      <w:r w:rsidRPr="00581F4D">
        <w:rPr>
          <w:rFonts w:asciiTheme="minorHAnsi" w:hAnsiTheme="minorHAnsi" w:cstheme="minorHAnsi"/>
          <w:sz w:val="22"/>
          <w:szCs w:val="22"/>
        </w:rPr>
        <w:lastRenderedPageBreak/>
        <w:t xml:space="preserve">w imieniu </w:t>
      </w:r>
      <w:r w:rsidR="00C23337">
        <w:rPr>
          <w:rFonts w:asciiTheme="minorHAnsi" w:hAnsiTheme="minorHAnsi" w:cstheme="minorHAnsi"/>
          <w:sz w:val="22"/>
          <w:szCs w:val="22"/>
        </w:rPr>
        <w:t>Dost</w:t>
      </w:r>
      <w:r w:rsidR="00C23337" w:rsidRPr="00581F4D">
        <w:rPr>
          <w:rFonts w:asciiTheme="minorHAnsi" w:hAnsiTheme="minorHAnsi" w:cstheme="minorHAnsi"/>
          <w:sz w:val="22"/>
          <w:szCs w:val="22"/>
        </w:rPr>
        <w:t>awcy</w:t>
      </w:r>
      <w:r w:rsidRPr="00581F4D">
        <w:rPr>
          <w:rFonts w:asciiTheme="minorHAnsi" w:hAnsiTheme="minorHAnsi" w:cstheme="minorHAnsi"/>
          <w:sz w:val="22"/>
          <w:szCs w:val="22"/>
        </w:rPr>
        <w:t xml:space="preserve">, wskazane w ofercie </w:t>
      </w:r>
      <w:r w:rsidR="00C23337">
        <w:rPr>
          <w:rFonts w:asciiTheme="minorHAnsi" w:hAnsiTheme="minorHAnsi" w:cstheme="minorHAnsi"/>
          <w:sz w:val="22"/>
          <w:szCs w:val="22"/>
        </w:rPr>
        <w:t>Dost</w:t>
      </w:r>
      <w:r w:rsidR="00C23337" w:rsidRPr="00581F4D">
        <w:rPr>
          <w:rFonts w:asciiTheme="minorHAnsi" w:hAnsiTheme="minorHAnsi" w:cstheme="minorHAnsi"/>
          <w:sz w:val="22"/>
          <w:szCs w:val="22"/>
        </w:rPr>
        <w:t xml:space="preserve">awcy </w:t>
      </w:r>
      <w:r w:rsidRPr="00581F4D">
        <w:rPr>
          <w:rFonts w:asciiTheme="minorHAnsi" w:hAnsiTheme="minorHAnsi" w:cstheme="minorHAnsi"/>
          <w:sz w:val="22"/>
          <w:szCs w:val="22"/>
        </w:rPr>
        <w:t>złożonej na formularzu stanowiącym Załącznik nr 1 do Części I OGŁOSZENIA</w:t>
      </w:r>
    </w:p>
    <w:p w:rsidR="00F757A9" w:rsidRPr="00581F4D" w:rsidRDefault="00F757A9" w:rsidP="00F757A9">
      <w:pPr>
        <w:tabs>
          <w:tab w:val="left" w:pos="3402"/>
        </w:tabs>
        <w:spacing w:line="304" w:lineRule="exact"/>
        <w:jc w:val="both"/>
        <w:rPr>
          <w:rFonts w:asciiTheme="minorHAnsi" w:hAnsiTheme="minorHAnsi" w:cstheme="minorHAnsi"/>
          <w:b/>
          <w:sz w:val="22"/>
          <w:szCs w:val="22"/>
          <w:u w:val="single"/>
        </w:rPr>
      </w:pPr>
      <w:r w:rsidRPr="00581F4D">
        <w:rPr>
          <w:rFonts w:asciiTheme="minorHAnsi" w:hAnsiTheme="minorHAnsi" w:cstheme="minorHAnsi"/>
          <w:b/>
          <w:sz w:val="22"/>
          <w:szCs w:val="22"/>
          <w:u w:val="single"/>
        </w:rPr>
        <w:t xml:space="preserve">II. Wymagania dotyczące rejestracji i identyfikacji </w:t>
      </w:r>
      <w:r w:rsidR="00C23337">
        <w:rPr>
          <w:rFonts w:asciiTheme="minorHAnsi" w:hAnsiTheme="minorHAnsi" w:cstheme="minorHAnsi"/>
          <w:b/>
          <w:sz w:val="22"/>
          <w:szCs w:val="22"/>
          <w:u w:val="single"/>
        </w:rPr>
        <w:t>Dost</w:t>
      </w:r>
      <w:r w:rsidR="00C23337" w:rsidRPr="00581F4D">
        <w:rPr>
          <w:rFonts w:asciiTheme="minorHAnsi" w:hAnsiTheme="minorHAnsi" w:cstheme="minorHAnsi"/>
          <w:b/>
          <w:sz w:val="22"/>
          <w:szCs w:val="22"/>
          <w:u w:val="single"/>
        </w:rPr>
        <w:t xml:space="preserve">awców </w:t>
      </w:r>
    </w:p>
    <w:p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1. </w:t>
      </w:r>
      <w:r w:rsidR="00B22652">
        <w:rPr>
          <w:rFonts w:asciiTheme="minorHAnsi" w:hAnsiTheme="minorHAnsi" w:cstheme="minorHAnsi"/>
          <w:sz w:val="22"/>
          <w:szCs w:val="22"/>
        </w:rPr>
        <w:t>Dostawcy</w:t>
      </w:r>
      <w:r w:rsidRPr="00581F4D">
        <w:rPr>
          <w:rFonts w:asciiTheme="minorHAnsi" w:hAnsiTheme="minorHAnsi" w:cstheme="minorHAnsi"/>
          <w:sz w:val="22"/>
          <w:szCs w:val="22"/>
        </w:rPr>
        <w:t>, których oferty nie podlegają odrzuceniu zostaną dopuszczeni do aukcji</w:t>
      </w:r>
    </w:p>
    <w:p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2. </w:t>
      </w:r>
      <w:r w:rsidR="00D17291">
        <w:rPr>
          <w:rFonts w:asciiTheme="minorHAnsi" w:hAnsiTheme="minorHAnsi" w:cstheme="minorHAnsi"/>
          <w:sz w:val="22"/>
          <w:szCs w:val="22"/>
        </w:rPr>
        <w:t>Dost</w:t>
      </w:r>
      <w:r w:rsidR="00D17291" w:rsidRPr="00581F4D">
        <w:rPr>
          <w:rFonts w:asciiTheme="minorHAnsi" w:hAnsiTheme="minorHAnsi" w:cstheme="minorHAnsi"/>
          <w:sz w:val="22"/>
          <w:szCs w:val="22"/>
        </w:rPr>
        <w:t xml:space="preserve">awcy </w:t>
      </w:r>
      <w:r w:rsidRPr="00581F4D">
        <w:rPr>
          <w:rFonts w:asciiTheme="minorHAnsi" w:hAnsiTheme="minorHAnsi" w:cstheme="minorHAnsi"/>
          <w:sz w:val="22"/>
          <w:szCs w:val="22"/>
        </w:rPr>
        <w:t xml:space="preserve">chcący wziąć udział w aukcji elektronicznej (którym Zamawiający przekazał zaproszenie do udziału w aukcji elektronicznej) muszą się zalogować na Platformie aukcyjnej </w:t>
      </w:r>
      <w:r w:rsidRPr="00581F4D">
        <w:rPr>
          <w:rFonts w:asciiTheme="minorHAnsi" w:hAnsiTheme="minorHAnsi" w:cstheme="minorHAnsi"/>
          <w:u w:val="single"/>
        </w:rPr>
        <w:t>https://oneplace.marketplanet.pl/poczatek</w:t>
      </w:r>
      <w:r w:rsidRPr="00581F4D">
        <w:rPr>
          <w:rFonts w:asciiTheme="minorHAnsi" w:hAnsiTheme="minorHAnsi" w:cstheme="minorHAnsi"/>
          <w:sz w:val="22"/>
          <w:szCs w:val="22"/>
        </w:rPr>
        <w:t xml:space="preserve">. </w:t>
      </w:r>
      <w:r w:rsidR="00D17291">
        <w:rPr>
          <w:rFonts w:asciiTheme="minorHAnsi" w:hAnsiTheme="minorHAnsi" w:cstheme="minorHAnsi"/>
          <w:sz w:val="22"/>
          <w:szCs w:val="22"/>
        </w:rPr>
        <w:t>Dost</w:t>
      </w:r>
      <w:r w:rsidR="00D17291" w:rsidRPr="00581F4D">
        <w:rPr>
          <w:rFonts w:asciiTheme="minorHAnsi" w:hAnsiTheme="minorHAnsi" w:cstheme="minorHAnsi"/>
          <w:sz w:val="22"/>
          <w:szCs w:val="22"/>
        </w:rPr>
        <w:t xml:space="preserve">awca </w:t>
      </w:r>
      <w:r w:rsidRPr="00581F4D">
        <w:rPr>
          <w:rFonts w:asciiTheme="minorHAnsi" w:hAnsiTheme="minorHAnsi" w:cstheme="minorHAnsi"/>
          <w:sz w:val="22"/>
          <w:szCs w:val="22"/>
        </w:rPr>
        <w:t>zobowiązany jest do zapoznania się z instrukcją aukcji elektronicznej znajdującą się na Platformie Marketplanet w sekcji „Regulacje i procedury procesu zakupowego”</w:t>
      </w:r>
    </w:p>
    <w:p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3.</w:t>
      </w:r>
      <w:r w:rsidRPr="00581F4D">
        <w:rPr>
          <w:rFonts w:asciiTheme="minorHAnsi" w:hAnsiTheme="minorHAnsi" w:cstheme="minorHAnsi"/>
          <w:sz w:val="22"/>
          <w:szCs w:val="22"/>
        </w:rPr>
        <w:tab/>
        <w:t xml:space="preserve">Przed przystąpieniem do aukcji </w:t>
      </w:r>
      <w:r w:rsidR="00D17291">
        <w:rPr>
          <w:rFonts w:asciiTheme="minorHAnsi" w:hAnsiTheme="minorHAnsi" w:cstheme="minorHAnsi"/>
          <w:sz w:val="22"/>
          <w:szCs w:val="22"/>
        </w:rPr>
        <w:t>Dost</w:t>
      </w:r>
      <w:r w:rsidR="00D17291" w:rsidRPr="00581F4D">
        <w:rPr>
          <w:rFonts w:asciiTheme="minorHAnsi" w:hAnsiTheme="minorHAnsi" w:cstheme="minorHAnsi"/>
          <w:sz w:val="22"/>
          <w:szCs w:val="22"/>
        </w:rPr>
        <w:t xml:space="preserve">awcy </w:t>
      </w:r>
      <w:r w:rsidRPr="00581F4D">
        <w:rPr>
          <w:rFonts w:asciiTheme="minorHAnsi" w:hAnsiTheme="minorHAnsi" w:cstheme="minorHAnsi"/>
          <w:sz w:val="22"/>
          <w:szCs w:val="22"/>
        </w:rPr>
        <w:t>przeprowadzają proces rejestracji.</w:t>
      </w:r>
    </w:p>
    <w:p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4.</w:t>
      </w:r>
      <w:r w:rsidRPr="00581F4D">
        <w:rPr>
          <w:rFonts w:asciiTheme="minorHAnsi" w:hAnsiTheme="minorHAnsi" w:cstheme="minorHAnsi"/>
          <w:sz w:val="22"/>
          <w:szCs w:val="22"/>
        </w:rPr>
        <w:tab/>
        <w:t>Dokonanie procesu rejestracji jest warunkiem koniecznym udziału w aukcji.</w:t>
      </w:r>
    </w:p>
    <w:p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5.</w:t>
      </w:r>
      <w:r w:rsidRPr="00581F4D">
        <w:rPr>
          <w:rFonts w:asciiTheme="minorHAnsi" w:hAnsiTheme="minorHAnsi" w:cstheme="minorHAnsi"/>
          <w:sz w:val="22"/>
          <w:szCs w:val="22"/>
        </w:rPr>
        <w:tab/>
        <w:t xml:space="preserve">Fakt otrzymania drogą elektroniczną zaproszeń </w:t>
      </w:r>
      <w:r w:rsidR="00D17291">
        <w:rPr>
          <w:rFonts w:asciiTheme="minorHAnsi" w:hAnsiTheme="minorHAnsi" w:cstheme="minorHAnsi"/>
          <w:sz w:val="22"/>
          <w:szCs w:val="22"/>
        </w:rPr>
        <w:t>Dost</w:t>
      </w:r>
      <w:r w:rsidR="00D17291" w:rsidRPr="00581F4D">
        <w:rPr>
          <w:rFonts w:asciiTheme="minorHAnsi" w:hAnsiTheme="minorHAnsi" w:cstheme="minorHAnsi"/>
          <w:sz w:val="22"/>
          <w:szCs w:val="22"/>
        </w:rPr>
        <w:t xml:space="preserve">awcy </w:t>
      </w:r>
      <w:r w:rsidRPr="00581F4D">
        <w:rPr>
          <w:rFonts w:asciiTheme="minorHAnsi" w:hAnsiTheme="minorHAnsi" w:cstheme="minorHAnsi"/>
          <w:sz w:val="22"/>
          <w:szCs w:val="22"/>
        </w:rPr>
        <w:t>potwierdzają Zamawiającemu niezwłocznie niezależnie od zamiaru udziału w aukcji.</w:t>
      </w:r>
    </w:p>
    <w:p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6. Zamawiający zakłada przeprowadzenie próbnej aukcji elektronicznej. Udział </w:t>
      </w:r>
      <w:r w:rsidR="00D17291">
        <w:rPr>
          <w:rFonts w:asciiTheme="minorHAnsi" w:hAnsiTheme="minorHAnsi" w:cstheme="minorHAnsi"/>
          <w:sz w:val="22"/>
          <w:szCs w:val="22"/>
        </w:rPr>
        <w:t>Dost</w:t>
      </w:r>
      <w:r w:rsidR="00D17291" w:rsidRPr="00581F4D">
        <w:rPr>
          <w:rFonts w:asciiTheme="minorHAnsi" w:hAnsiTheme="minorHAnsi" w:cstheme="minorHAnsi"/>
          <w:sz w:val="22"/>
          <w:szCs w:val="22"/>
        </w:rPr>
        <w:t xml:space="preserve">awców </w:t>
      </w:r>
      <w:r w:rsidRPr="00581F4D">
        <w:rPr>
          <w:rFonts w:asciiTheme="minorHAnsi" w:hAnsiTheme="minorHAnsi" w:cstheme="minorHAnsi"/>
          <w:sz w:val="22"/>
          <w:szCs w:val="22"/>
        </w:rPr>
        <w:t xml:space="preserve">w próbnej aukcji elektronicznej nie jest obowiązkowy. Zamawiający zaprosi </w:t>
      </w:r>
      <w:r w:rsidR="00B22652">
        <w:rPr>
          <w:rFonts w:asciiTheme="minorHAnsi" w:hAnsiTheme="minorHAnsi" w:cstheme="minorHAnsi"/>
          <w:sz w:val="22"/>
          <w:szCs w:val="22"/>
        </w:rPr>
        <w:t>Dost</w:t>
      </w:r>
      <w:r w:rsidR="00B22652" w:rsidRPr="00581F4D">
        <w:rPr>
          <w:rFonts w:asciiTheme="minorHAnsi" w:hAnsiTheme="minorHAnsi" w:cstheme="minorHAnsi"/>
          <w:sz w:val="22"/>
          <w:szCs w:val="22"/>
        </w:rPr>
        <w:t xml:space="preserve">awców </w:t>
      </w:r>
      <w:r w:rsidRPr="00581F4D">
        <w:rPr>
          <w:rFonts w:asciiTheme="minorHAnsi" w:hAnsiTheme="minorHAnsi" w:cstheme="minorHAnsi"/>
          <w:sz w:val="22"/>
          <w:szCs w:val="22"/>
        </w:rPr>
        <w:t xml:space="preserve">spełniających warunki ustawowe do wzięcia udziału w próbnej aukcji elektronicznej za pośrednictwem e-maila podanego przez </w:t>
      </w:r>
      <w:r w:rsidR="00D764E5">
        <w:rPr>
          <w:rFonts w:asciiTheme="minorHAnsi" w:hAnsiTheme="minorHAnsi" w:cstheme="minorHAnsi"/>
          <w:sz w:val="22"/>
          <w:szCs w:val="22"/>
        </w:rPr>
        <w:t>Dost</w:t>
      </w:r>
      <w:r w:rsidR="00D764E5" w:rsidRPr="00581F4D">
        <w:rPr>
          <w:rFonts w:asciiTheme="minorHAnsi" w:hAnsiTheme="minorHAnsi" w:cstheme="minorHAnsi"/>
          <w:sz w:val="22"/>
          <w:szCs w:val="22"/>
        </w:rPr>
        <w:t xml:space="preserve">awców </w:t>
      </w:r>
      <w:r w:rsidRPr="00581F4D">
        <w:rPr>
          <w:rFonts w:asciiTheme="minorHAnsi" w:hAnsiTheme="minorHAnsi" w:cstheme="minorHAnsi"/>
          <w:sz w:val="22"/>
          <w:szCs w:val="22"/>
        </w:rPr>
        <w:t>w Formularzu OFERTA. W przypadku nie wzięcia w niej udziału, Zamawiający nie ponosi odpowiedzialności z tytułu jakichkolwiek problemów, utrudnień, awarii, które uniemożliwiałyby lub utrudniały Wykonawcy wzięcie udziału w aukcji.</w:t>
      </w:r>
    </w:p>
    <w:p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7. Zaproszenia do udziału w aukcji elektronicznej, zostaną przekazane </w:t>
      </w:r>
      <w:r w:rsidR="00B22652">
        <w:rPr>
          <w:rFonts w:asciiTheme="minorHAnsi" w:hAnsiTheme="minorHAnsi" w:cstheme="minorHAnsi"/>
          <w:sz w:val="22"/>
          <w:szCs w:val="22"/>
        </w:rPr>
        <w:t>Dost</w:t>
      </w:r>
      <w:r w:rsidR="00B22652" w:rsidRPr="00581F4D">
        <w:rPr>
          <w:rFonts w:asciiTheme="minorHAnsi" w:hAnsiTheme="minorHAnsi" w:cstheme="minorHAnsi"/>
          <w:sz w:val="22"/>
          <w:szCs w:val="22"/>
        </w:rPr>
        <w:t xml:space="preserve">awcom </w:t>
      </w:r>
      <w:r w:rsidRPr="00581F4D">
        <w:rPr>
          <w:rFonts w:asciiTheme="minorHAnsi" w:hAnsiTheme="minorHAnsi" w:cstheme="minorHAnsi"/>
          <w:sz w:val="22"/>
          <w:szCs w:val="22"/>
        </w:rPr>
        <w:t xml:space="preserve">przez Zamawiającego drogą elektroniczną, na adres e-mail </w:t>
      </w:r>
      <w:r w:rsidR="00B22652">
        <w:rPr>
          <w:rFonts w:asciiTheme="minorHAnsi" w:hAnsiTheme="minorHAnsi" w:cstheme="minorHAnsi"/>
          <w:sz w:val="22"/>
          <w:szCs w:val="22"/>
        </w:rPr>
        <w:t>Dost</w:t>
      </w:r>
      <w:r w:rsidR="00B22652" w:rsidRPr="00581F4D">
        <w:rPr>
          <w:rFonts w:asciiTheme="minorHAnsi" w:hAnsiTheme="minorHAnsi" w:cstheme="minorHAnsi"/>
          <w:sz w:val="22"/>
          <w:szCs w:val="22"/>
        </w:rPr>
        <w:t>awcy</w:t>
      </w:r>
      <w:r w:rsidRPr="00581F4D">
        <w:rPr>
          <w:rFonts w:asciiTheme="minorHAnsi" w:hAnsiTheme="minorHAnsi" w:cstheme="minorHAnsi"/>
          <w:sz w:val="22"/>
          <w:szCs w:val="22"/>
        </w:rPr>
        <w:t xml:space="preserve">, wskazany w ofercie (w formularzu „Oferta”) </w:t>
      </w:r>
    </w:p>
    <w:p w:rsidR="00F757A9" w:rsidRPr="00581F4D" w:rsidRDefault="00F757A9" w:rsidP="00F757A9">
      <w:pPr>
        <w:tabs>
          <w:tab w:val="left" w:pos="3402"/>
        </w:tabs>
        <w:spacing w:line="304" w:lineRule="exact"/>
        <w:ind w:left="284" w:hanging="284"/>
        <w:jc w:val="both"/>
        <w:rPr>
          <w:rFonts w:asciiTheme="minorHAnsi" w:hAnsiTheme="minorHAnsi" w:cstheme="minorHAnsi"/>
          <w:sz w:val="22"/>
          <w:szCs w:val="22"/>
        </w:rPr>
      </w:pPr>
      <w:r w:rsidRPr="00581F4D">
        <w:rPr>
          <w:rFonts w:asciiTheme="minorHAnsi" w:hAnsiTheme="minorHAnsi" w:cstheme="minorHAnsi"/>
          <w:sz w:val="22"/>
          <w:szCs w:val="22"/>
        </w:rPr>
        <w:t xml:space="preserve">8. Fakt otrzymania drogą elektroniczną zaproszeń </w:t>
      </w:r>
      <w:r w:rsidR="00D764E5">
        <w:rPr>
          <w:rFonts w:asciiTheme="minorHAnsi" w:hAnsiTheme="minorHAnsi" w:cstheme="minorHAnsi"/>
          <w:sz w:val="22"/>
          <w:szCs w:val="22"/>
        </w:rPr>
        <w:t>Dost</w:t>
      </w:r>
      <w:r w:rsidR="00D764E5" w:rsidRPr="00581F4D">
        <w:rPr>
          <w:rFonts w:asciiTheme="minorHAnsi" w:hAnsiTheme="minorHAnsi" w:cstheme="minorHAnsi"/>
          <w:sz w:val="22"/>
          <w:szCs w:val="22"/>
        </w:rPr>
        <w:t xml:space="preserve">awcy </w:t>
      </w:r>
      <w:r w:rsidRPr="00581F4D">
        <w:rPr>
          <w:rFonts w:asciiTheme="minorHAnsi" w:hAnsiTheme="minorHAnsi" w:cstheme="minorHAnsi"/>
          <w:sz w:val="22"/>
          <w:szCs w:val="22"/>
        </w:rPr>
        <w:t xml:space="preserve">potwierdzają Zamawiającemu niezwłocznie na adres e-mail: </w:t>
      </w:r>
      <w:hyperlink r:id="rId16" w:history="1">
        <w:r w:rsidR="00D764E5" w:rsidRPr="00D764E5">
          <w:rPr>
            <w:rStyle w:val="Hipercze"/>
            <w:rFonts w:asciiTheme="minorHAnsi" w:hAnsiTheme="minorHAnsi" w:cstheme="minorHAnsi"/>
            <w:sz w:val="22"/>
            <w:szCs w:val="22"/>
          </w:rPr>
          <w:t>anna.scislowska@enea.pl.</w:t>
        </w:r>
      </w:hyperlink>
      <w:r w:rsidRPr="00581F4D">
        <w:rPr>
          <w:rFonts w:asciiTheme="minorHAnsi" w:hAnsiTheme="minorHAnsi" w:cstheme="minorHAnsi"/>
          <w:sz w:val="22"/>
          <w:szCs w:val="22"/>
        </w:rPr>
        <w:t xml:space="preserve"> oraz </w:t>
      </w:r>
      <w:hyperlink r:id="rId17" w:history="1">
        <w:r w:rsidRPr="00EF0B2A">
          <w:rPr>
            <w:rStyle w:val="Hipercze"/>
            <w:rFonts w:asciiTheme="minorHAnsi" w:hAnsiTheme="minorHAnsi" w:cstheme="minorHAnsi"/>
            <w:sz w:val="22"/>
            <w:szCs w:val="22"/>
          </w:rPr>
          <w:t>janusz.pietrzyk@enea.pl</w:t>
        </w:r>
      </w:hyperlink>
      <w:r w:rsidRPr="00581F4D">
        <w:rPr>
          <w:rFonts w:asciiTheme="minorHAnsi" w:hAnsiTheme="minorHAnsi" w:cstheme="minorHAnsi"/>
          <w:sz w:val="22"/>
          <w:szCs w:val="22"/>
          <w:u w:val="single"/>
        </w:rPr>
        <w:t xml:space="preserve"> </w:t>
      </w:r>
      <w:r w:rsidRPr="00581F4D">
        <w:rPr>
          <w:rFonts w:asciiTheme="minorHAnsi" w:hAnsiTheme="minorHAnsi" w:cstheme="minorHAnsi"/>
          <w:sz w:val="22"/>
          <w:szCs w:val="22"/>
        </w:rPr>
        <w:t xml:space="preserve">, niezależnie od ich zamiaru wzięcia udziału w aukcji. </w:t>
      </w:r>
    </w:p>
    <w:p w:rsidR="00F757A9" w:rsidRPr="00581F4D" w:rsidRDefault="00F757A9" w:rsidP="00F757A9">
      <w:pPr>
        <w:tabs>
          <w:tab w:val="left" w:pos="3402"/>
        </w:tabs>
        <w:spacing w:line="304" w:lineRule="exact"/>
        <w:jc w:val="both"/>
        <w:rPr>
          <w:rFonts w:asciiTheme="minorHAnsi" w:hAnsiTheme="minorHAnsi" w:cstheme="minorHAnsi"/>
          <w:b/>
          <w:sz w:val="22"/>
          <w:szCs w:val="22"/>
          <w:u w:val="single"/>
        </w:rPr>
      </w:pPr>
      <w:r w:rsidRPr="00581F4D">
        <w:rPr>
          <w:rFonts w:asciiTheme="minorHAnsi" w:hAnsiTheme="minorHAnsi" w:cstheme="minorHAnsi"/>
          <w:b/>
          <w:sz w:val="22"/>
          <w:szCs w:val="22"/>
          <w:u w:val="single"/>
        </w:rPr>
        <w:t xml:space="preserve">III. Wymagania techniczne urządzeń informatycznych użytych do udziału do korzystania z Platformy oraz udziału w aukcji elektronicznej, zapewniające stabilne współdziałanie </w:t>
      </w:r>
    </w:p>
    <w:p w:rsidR="00F757A9" w:rsidRPr="00581F4D" w:rsidRDefault="00F757A9" w:rsidP="00B912B6">
      <w:pPr>
        <w:pStyle w:val="Akapitzlist"/>
        <w:numPr>
          <w:ilvl w:val="0"/>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Zamawiający określa niezbędne wymagania sprzętowo- aplikacyjne umożliwiające pracę na Platformie Zakupowej tj.:</w:t>
      </w:r>
    </w:p>
    <w:p w:rsidR="00F757A9" w:rsidRPr="00581F4D" w:rsidRDefault="00F757A9" w:rsidP="00B912B6">
      <w:pPr>
        <w:pStyle w:val="Akapitzlist"/>
        <w:numPr>
          <w:ilvl w:val="1"/>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Stały dostęp do sieci Internet o gwarantowanej przepustowości nie mniejszej niż 512 kb/s;</w:t>
      </w:r>
    </w:p>
    <w:p w:rsidR="00F757A9" w:rsidRPr="00581F4D" w:rsidRDefault="00F757A9" w:rsidP="00B912B6">
      <w:pPr>
        <w:pStyle w:val="Akapitzlist"/>
        <w:numPr>
          <w:ilvl w:val="1"/>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komputer PC/MAC z aktualnym systemem operacyjnym wspieranym przez producenta</w:t>
      </w:r>
    </w:p>
    <w:p w:rsidR="00F757A9" w:rsidRPr="00581F4D" w:rsidRDefault="00F757A9" w:rsidP="00B912B6">
      <w:pPr>
        <w:pStyle w:val="Akapitzlist"/>
        <w:numPr>
          <w:ilvl w:val="1"/>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Wybrana przeglądarka wspierana przez producenta: MS Internet Explorer, Firefox, Google Chrome lub MS Edge</w:t>
      </w:r>
    </w:p>
    <w:p w:rsidR="00F757A9" w:rsidRPr="00581F4D" w:rsidRDefault="00F757A9" w:rsidP="00B912B6">
      <w:pPr>
        <w:pStyle w:val="Akapitzlist"/>
        <w:numPr>
          <w:ilvl w:val="1"/>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Zainstalowaną bezpłatną wersję oprogramowania Oracle JAVA w wersji co najmniej 1.8.0_202 lub użycie JAVA w wersji OpenJDK wydawanej na licencji GPL. Rekomendowaną wersją jest AdoptOpenJDK, dostępną na stronie https://adoptopenjdk.net</w:t>
      </w:r>
    </w:p>
    <w:p w:rsidR="00F757A9" w:rsidRPr="00581F4D" w:rsidRDefault="00F757A9" w:rsidP="00B912B6">
      <w:pPr>
        <w:pStyle w:val="Akapitzlist"/>
        <w:numPr>
          <w:ilvl w:val="1"/>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Podłączenie do Internetu: min. 512 Kb/s na komputer (zalecane szerokopasmowe łącze internetowe);</w:t>
      </w:r>
    </w:p>
    <w:p w:rsidR="00F757A9" w:rsidRPr="00581F4D" w:rsidRDefault="00F757A9" w:rsidP="00B912B6">
      <w:pPr>
        <w:pStyle w:val="Akapitzlist"/>
        <w:numPr>
          <w:ilvl w:val="1"/>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Zamawiający określa niezbędne wymagania sprzętowo-aplikacyjne umożliwiające prawidłowe złożenie kwalifikowanego podpisu elektronicznego:</w:t>
      </w:r>
    </w:p>
    <w:p w:rsidR="00F757A9" w:rsidRPr="00581F4D" w:rsidRDefault="00F757A9" w:rsidP="00B912B6">
      <w:pPr>
        <w:pStyle w:val="Akapitzlist"/>
        <w:numPr>
          <w:ilvl w:val="0"/>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Rekomendowaną przeglądarką do złożenia oferty jest </w:t>
      </w:r>
      <w:r w:rsidRPr="00581F4D">
        <w:rPr>
          <w:rFonts w:asciiTheme="minorHAnsi" w:hAnsiTheme="minorHAnsi" w:cstheme="minorHAnsi"/>
          <w:b/>
          <w:bCs/>
        </w:rPr>
        <w:t>MS Internet Explorer lub Firefox</w:t>
      </w:r>
      <w:r w:rsidRPr="00581F4D">
        <w:rPr>
          <w:rFonts w:asciiTheme="minorHAnsi" w:hAnsiTheme="minorHAnsi" w:cstheme="minorHAnsi"/>
        </w:rPr>
        <w:t> w wersji wpieranej przez producenta.</w:t>
      </w:r>
    </w:p>
    <w:p w:rsidR="00F757A9" w:rsidRPr="00581F4D" w:rsidRDefault="00F757A9" w:rsidP="00B912B6">
      <w:pPr>
        <w:pStyle w:val="Akapitzlist"/>
        <w:numPr>
          <w:ilvl w:val="0"/>
          <w:numId w:val="57"/>
        </w:numPr>
        <w:tabs>
          <w:tab w:val="left" w:pos="3402"/>
        </w:tabs>
        <w:spacing w:after="0" w:line="304" w:lineRule="exact"/>
        <w:contextualSpacing w:val="0"/>
        <w:jc w:val="both"/>
        <w:rPr>
          <w:rFonts w:asciiTheme="minorHAnsi" w:hAnsiTheme="minorHAnsi" w:cstheme="minorHAnsi"/>
        </w:rPr>
      </w:pPr>
      <w:r w:rsidRPr="00581F4D">
        <w:rPr>
          <w:rFonts w:asciiTheme="minorHAnsi" w:hAnsiTheme="minorHAnsi" w:cstheme="minorHAnsi"/>
        </w:rPr>
        <w:t>Informacje dotyczące odpowiedniego przygotowania stanowiska znajdują się na stronie:</w:t>
      </w:r>
    </w:p>
    <w:p w:rsidR="00F757A9" w:rsidRPr="00581F4D" w:rsidRDefault="00F757A9" w:rsidP="00F757A9">
      <w:pPr>
        <w:tabs>
          <w:tab w:val="left" w:pos="3402"/>
        </w:tabs>
        <w:spacing w:line="304" w:lineRule="exact"/>
        <w:ind w:left="709" w:hanging="284"/>
        <w:jc w:val="both"/>
        <w:rPr>
          <w:rFonts w:asciiTheme="minorHAnsi" w:hAnsiTheme="minorHAnsi" w:cstheme="minorHAnsi"/>
          <w:sz w:val="22"/>
          <w:szCs w:val="22"/>
          <w:u w:val="single"/>
        </w:rPr>
      </w:pPr>
      <w:r w:rsidRPr="00581F4D">
        <w:rPr>
          <w:rFonts w:asciiTheme="minorHAnsi" w:hAnsiTheme="minorHAnsi" w:cstheme="minorHAnsi"/>
          <w:sz w:val="22"/>
          <w:szCs w:val="22"/>
          <w:u w:val="single"/>
        </w:rPr>
        <w:t>https://oneplace.marketplanet.pl/przygotuj-stanowisko-pc-wykonujac-ponizsze-kroki</w:t>
      </w:r>
    </w:p>
    <w:p w:rsidR="00F757A9" w:rsidRDefault="00F757A9" w:rsidP="005E4C8C">
      <w:pPr>
        <w:rPr>
          <w:rFonts w:ascii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18" w:name="_Toc84858299"/>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XIX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wykluczenia</w:t>
            </w:r>
            <w:bookmarkEnd w:id="18"/>
          </w:p>
        </w:tc>
      </w:tr>
    </w:tbl>
    <w:p w:rsidR="009F7F54" w:rsidRPr="00942809" w:rsidRDefault="002B6312" w:rsidP="00CE1CEA">
      <w:pPr>
        <w:numPr>
          <w:ilvl w:val="0"/>
          <w:numId w:val="18"/>
        </w:num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 xml:space="preserve">awca </w:t>
      </w:r>
      <w:r w:rsidR="009F7F54" w:rsidRPr="00942809">
        <w:rPr>
          <w:rFonts w:asciiTheme="minorHAnsi" w:eastAsiaTheme="minorHAnsi" w:hAnsiTheme="minorHAnsi" w:cstheme="minorHAnsi"/>
          <w:sz w:val="22"/>
          <w:szCs w:val="22"/>
          <w:lang w:eastAsia="en-US"/>
        </w:rPr>
        <w:t>podlega wykluczeniu z udziału w Postępowaniu o udzielenie Zamówienia w następujących przypadkach:</w:t>
      </w:r>
    </w:p>
    <w:p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 ciągu ostatnich 3 lat przed upływem terminu składania Ofert wyrządził Spółce szkodę w związku z realizacją Zamówienia stwierdzoną prawomocnym orzeczeniem sądu, które uprawomocniło się w okresie 3 lat przed wszczęciem Postępowania;</w:t>
      </w:r>
    </w:p>
    <w:p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t>
      </w:r>
      <w:r w:rsidR="00D764E5">
        <w:rPr>
          <w:rFonts w:asciiTheme="minorHAnsi" w:eastAsiaTheme="minorHAnsi" w:hAnsiTheme="minorHAnsi" w:cstheme="minorHAnsi"/>
          <w:sz w:val="22"/>
          <w:szCs w:val="22"/>
          <w:lang w:eastAsia="en-US"/>
        </w:rPr>
        <w:t>Dost</w:t>
      </w:r>
      <w:r w:rsidR="00D764E5" w:rsidRPr="00942809">
        <w:rPr>
          <w:rFonts w:asciiTheme="minorHAnsi" w:eastAsiaTheme="minorHAnsi" w:hAnsiTheme="minorHAnsi" w:cstheme="minorHAnsi"/>
          <w:sz w:val="22"/>
          <w:szCs w:val="22"/>
          <w:lang w:eastAsia="en-US"/>
        </w:rPr>
        <w:t xml:space="preserve">awca </w:t>
      </w:r>
      <w:r w:rsidRPr="00942809">
        <w:rPr>
          <w:rFonts w:asciiTheme="minorHAnsi" w:eastAsiaTheme="minorHAnsi" w:hAnsiTheme="minorHAnsi" w:cstheme="minorHAnsi"/>
          <w:sz w:val="22"/>
          <w:szCs w:val="22"/>
          <w:lang w:eastAsia="en-US"/>
        </w:rPr>
        <w:t>nie ponosi odpowiedzialności (przesłanka dotyczy zarówno Wykona</w:t>
      </w:r>
      <w:r w:rsidR="00F165F2" w:rsidRPr="00942809">
        <w:rPr>
          <w:rFonts w:asciiTheme="minorHAnsi" w:eastAsiaTheme="minorHAnsi" w:hAnsiTheme="minorHAnsi" w:cstheme="minorHAnsi"/>
          <w:sz w:val="22"/>
          <w:szCs w:val="22"/>
          <w:lang w:eastAsia="en-US"/>
        </w:rPr>
        <w:t>wcy, który był lub jest stroną U</w:t>
      </w:r>
      <w:r w:rsidRPr="00942809">
        <w:rPr>
          <w:rFonts w:asciiTheme="minorHAnsi" w:eastAsiaTheme="minorHAnsi" w:hAnsiTheme="minorHAnsi" w:cstheme="minorHAnsi"/>
          <w:sz w:val="22"/>
          <w:szCs w:val="22"/>
          <w:lang w:eastAsia="en-US"/>
        </w:rPr>
        <w:t>mowy ze Spółką samodzielnie, jak również wspólnie z innymi podmiotami w ramach konsorcjum lub spółki cywilnej);</w:t>
      </w:r>
    </w:p>
    <w:p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rozwiązał ze Spółką umowę w sprawie Zamówienia, lub od niej odstąpił z przyczyn innych niż wina Spółki lub siła wyższa;</w:t>
      </w:r>
    </w:p>
    <w:p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w:t>
      </w:r>
      <w:r w:rsidR="00F165F2" w:rsidRPr="00942809">
        <w:rPr>
          <w:rFonts w:asciiTheme="minorHAnsi" w:eastAsiaTheme="minorHAnsi" w:hAnsiTheme="minorHAnsi" w:cstheme="minorHAnsi"/>
          <w:sz w:val="22"/>
          <w:szCs w:val="22"/>
          <w:lang w:eastAsia="en-US"/>
        </w:rPr>
        <w:t>ładania Ofert odmówił zawarcia U</w:t>
      </w:r>
      <w:r w:rsidRPr="00942809">
        <w:rPr>
          <w:rFonts w:asciiTheme="minorHAnsi" w:eastAsiaTheme="minorHAnsi" w:hAnsiTheme="minorHAnsi" w:cstheme="minorHAnsi"/>
          <w:sz w:val="22"/>
          <w:szCs w:val="22"/>
          <w:lang w:eastAsia="en-US"/>
        </w:rPr>
        <w:t xml:space="preserve">mowy </w:t>
      </w:r>
      <w:r w:rsidRPr="00942809">
        <w:rPr>
          <w:rFonts w:asciiTheme="minorHAnsi" w:eastAsiaTheme="minorHAnsi" w:hAnsiTheme="minorHAnsi" w:cstheme="minorHAnsi"/>
          <w:sz w:val="22"/>
          <w:szCs w:val="22"/>
          <w:lang w:eastAsia="en-US"/>
        </w:rPr>
        <w:br/>
        <w:t>w sprawie Zamówienia po wyborze jego Oferty przez Spółkę;</w:t>
      </w:r>
    </w:p>
    <w:p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18" w:anchor="/dokument/18208902?unitId=art(332)ust(1)&amp;cm=DOCUMENT" w:history="1">
        <w:r w:rsidRPr="00942809">
          <w:rPr>
            <w:rFonts w:asciiTheme="minorHAnsi" w:eastAsiaTheme="minorHAnsi" w:hAnsiTheme="minorHAnsi" w:cstheme="minorHAnsi"/>
            <w:sz w:val="22"/>
            <w:szCs w:val="22"/>
            <w:lang w:eastAsia="en-US"/>
          </w:rPr>
          <w:t>art. 332 ust. 1</w:t>
        </w:r>
      </w:hyperlink>
      <w:r w:rsidRPr="00942809">
        <w:rPr>
          <w:rFonts w:asciiTheme="minorHAnsi" w:eastAsiaTheme="minorHAnsi" w:hAnsiTheme="minorHAnsi" w:cstheme="minorHAnsi"/>
          <w:sz w:val="22"/>
          <w:szCs w:val="22"/>
          <w:lang w:eastAsia="en-US"/>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9" w:anchor="/dokument/17021464?unitId=art(366)ust(1)&amp;cm=DOCUMENT" w:history="1">
        <w:r w:rsidRPr="00942809">
          <w:rPr>
            <w:rFonts w:asciiTheme="minorHAnsi" w:eastAsiaTheme="minorHAnsi" w:hAnsiTheme="minorHAnsi" w:cstheme="minorHAnsi"/>
            <w:sz w:val="22"/>
            <w:szCs w:val="22"/>
            <w:lang w:eastAsia="en-US"/>
          </w:rPr>
          <w:t>art. 366 ust. 1</w:t>
        </w:r>
      </w:hyperlink>
      <w:r w:rsidRPr="00942809">
        <w:rPr>
          <w:rFonts w:asciiTheme="minorHAnsi" w:eastAsiaTheme="minorHAnsi" w:hAnsiTheme="minorHAnsi" w:cstheme="minorHAnsi"/>
          <w:sz w:val="22"/>
          <w:szCs w:val="22"/>
          <w:lang w:eastAsia="en-US"/>
        </w:rPr>
        <w:t xml:space="preserve"> ustawy z dnia 28 lutego 2003 r. - Prawo upadłościowe (t.j. Dz. U. z 2017 r. poz. 2344);</w:t>
      </w:r>
    </w:p>
    <w:p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wykonywał bezpośrednio czynności związane z przygotowaniem Postępowania lub posługiwał się </w:t>
      </w:r>
      <w:r w:rsidR="00412C70">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w celu sporządzenia Oferty osobami uczestniczącymi w dokonywaniu tych czynności, chyba że udział tego Wykonawcy w Postępowaniu nie utrudni uczciwej konkurencji;</w:t>
      </w:r>
    </w:p>
    <w:p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złożył nieprawdziwe informacje mające </w:t>
      </w:r>
      <w:r w:rsidR="003D7643" w:rsidRPr="00942809">
        <w:rPr>
          <w:rFonts w:asciiTheme="minorHAnsi" w:eastAsiaTheme="minorHAnsi" w:hAnsiTheme="minorHAnsi" w:cstheme="minorHAnsi"/>
          <w:sz w:val="22"/>
          <w:szCs w:val="22"/>
          <w:lang w:eastAsia="en-US"/>
        </w:rPr>
        <w:t>lub mogące mieć wpływ na wynik p</w:t>
      </w:r>
      <w:r w:rsidRPr="00942809">
        <w:rPr>
          <w:rFonts w:asciiTheme="minorHAnsi" w:eastAsiaTheme="minorHAnsi" w:hAnsiTheme="minorHAnsi" w:cstheme="minorHAnsi"/>
          <w:sz w:val="22"/>
          <w:szCs w:val="22"/>
          <w:lang w:eastAsia="en-US"/>
        </w:rPr>
        <w:t>ostępowania;</w:t>
      </w:r>
    </w:p>
    <w:p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wykazał</w:t>
      </w:r>
      <w:r w:rsidR="003D7643" w:rsidRPr="00942809">
        <w:rPr>
          <w:rFonts w:asciiTheme="minorHAnsi" w:eastAsiaTheme="minorHAnsi" w:hAnsiTheme="minorHAnsi" w:cstheme="minorHAnsi"/>
          <w:sz w:val="22"/>
          <w:szCs w:val="22"/>
          <w:lang w:eastAsia="en-US"/>
        </w:rPr>
        <w:t xml:space="preserve"> spełnienia warunków udziału w p</w:t>
      </w:r>
      <w:r w:rsidRPr="00942809">
        <w:rPr>
          <w:rFonts w:asciiTheme="minorHAnsi" w:eastAsiaTheme="minorHAnsi" w:hAnsiTheme="minorHAnsi" w:cstheme="minorHAnsi"/>
          <w:sz w:val="22"/>
          <w:szCs w:val="22"/>
          <w:lang w:eastAsia="en-US"/>
        </w:rPr>
        <w:t>ostępowaniu;</w:t>
      </w:r>
    </w:p>
    <w:p w:rsidR="009F7F54" w:rsidRPr="00942809" w:rsidRDefault="009F7F54" w:rsidP="00CE1CEA">
      <w:pPr>
        <w:numPr>
          <w:ilvl w:val="1"/>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wniósł wadium w wymaganym terminie.</w:t>
      </w:r>
    </w:p>
    <w:p w:rsidR="009F7F54" w:rsidRPr="00942809" w:rsidRDefault="009F7F54" w:rsidP="00CE1CEA">
      <w:pPr>
        <w:numPr>
          <w:ilvl w:val="0"/>
          <w:numId w:val="18"/>
        </w:numPr>
        <w:spacing w:before="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 udzielenie Zamówienia mogą ubiegać się </w:t>
      </w:r>
      <w:r w:rsidR="00D764E5">
        <w:rPr>
          <w:rFonts w:asciiTheme="minorHAnsi" w:eastAsiaTheme="minorHAnsi" w:hAnsiTheme="minorHAnsi" w:cstheme="minorHAnsi"/>
          <w:sz w:val="22"/>
          <w:szCs w:val="22"/>
          <w:lang w:eastAsia="en-US"/>
        </w:rPr>
        <w:t>Dost</w:t>
      </w:r>
      <w:r w:rsidR="00D764E5" w:rsidRPr="00942809">
        <w:rPr>
          <w:rFonts w:asciiTheme="minorHAnsi" w:eastAsiaTheme="minorHAnsi" w:hAnsiTheme="minorHAnsi" w:cstheme="minorHAnsi"/>
          <w:sz w:val="22"/>
          <w:szCs w:val="22"/>
          <w:lang w:eastAsia="en-US"/>
        </w:rPr>
        <w:t>awcy</w:t>
      </w:r>
      <w:r w:rsidRPr="00942809">
        <w:rPr>
          <w:rFonts w:asciiTheme="minorHAnsi" w:eastAsiaTheme="minorHAnsi" w:hAnsiTheme="minorHAnsi" w:cstheme="minorHAnsi"/>
          <w:sz w:val="22"/>
          <w:szCs w:val="22"/>
          <w:lang w:eastAsia="en-US"/>
        </w:rPr>
        <w:t>, którzy nie podlegają wykluczeniu z udziału w </w:t>
      </w:r>
      <w:r w:rsidR="003D7643" w:rsidRPr="00942809">
        <w:rPr>
          <w:rFonts w:asciiTheme="minorHAnsi" w:eastAsiaTheme="minorHAnsi" w:hAnsiTheme="minorHAnsi" w:cstheme="minorHAnsi"/>
          <w:sz w:val="22"/>
          <w:szCs w:val="22"/>
          <w:lang w:eastAsia="en-US"/>
        </w:rPr>
        <w:t>p</w:t>
      </w:r>
      <w:r w:rsidRPr="00942809">
        <w:rPr>
          <w:rFonts w:asciiTheme="minorHAnsi" w:eastAsiaTheme="minorHAnsi" w:hAnsiTheme="minorHAnsi" w:cstheme="minorHAnsi"/>
          <w:sz w:val="22"/>
          <w:szCs w:val="22"/>
          <w:lang w:eastAsia="en-US"/>
        </w:rPr>
        <w:t>ostępowaniu.</w:t>
      </w:r>
    </w:p>
    <w:p w:rsidR="009F7F54" w:rsidRPr="00942809" w:rsidRDefault="009F7F54" w:rsidP="00CE1CEA">
      <w:pPr>
        <w:numPr>
          <w:ilvl w:val="0"/>
          <w:numId w:val="18"/>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Oferta </w:t>
      </w:r>
      <w:r w:rsidR="00D764E5">
        <w:rPr>
          <w:rFonts w:asciiTheme="minorHAnsi" w:eastAsiaTheme="minorHAnsi" w:hAnsiTheme="minorHAnsi" w:cstheme="minorHAnsi"/>
          <w:sz w:val="22"/>
          <w:szCs w:val="22"/>
          <w:lang w:eastAsia="en-US"/>
        </w:rPr>
        <w:t>Dost</w:t>
      </w:r>
      <w:r w:rsidR="00D764E5" w:rsidRPr="00942809">
        <w:rPr>
          <w:rFonts w:asciiTheme="minorHAnsi" w:eastAsiaTheme="minorHAnsi" w:hAnsiTheme="minorHAnsi" w:cstheme="minorHAnsi"/>
          <w:sz w:val="22"/>
          <w:szCs w:val="22"/>
          <w:lang w:eastAsia="en-US"/>
        </w:rPr>
        <w:t>awcy</w:t>
      </w:r>
      <w:r w:rsidR="003D7643" w:rsidRPr="00942809">
        <w:rPr>
          <w:rFonts w:asciiTheme="minorHAnsi" w:eastAsiaTheme="minorHAnsi" w:hAnsiTheme="minorHAnsi" w:cstheme="minorHAnsi"/>
          <w:sz w:val="22"/>
          <w:szCs w:val="22"/>
          <w:lang w:eastAsia="en-US"/>
        </w:rPr>
        <w:t>, który został wykluczony z p</w:t>
      </w:r>
      <w:r w:rsidRPr="00942809">
        <w:rPr>
          <w:rFonts w:asciiTheme="minorHAnsi" w:eastAsiaTheme="minorHAnsi" w:hAnsiTheme="minorHAnsi" w:cstheme="minorHAnsi"/>
          <w:sz w:val="22"/>
          <w:szCs w:val="22"/>
          <w:lang w:eastAsia="en-US"/>
        </w:rPr>
        <w:t>ostępowania, jest uznawana za odrzuconą i nie podlega badaniu i ocenie.</w:t>
      </w:r>
    </w:p>
    <w:p w:rsidR="009F7F54" w:rsidRPr="00942809" w:rsidRDefault="00D764E5" w:rsidP="00CE1CEA">
      <w:pPr>
        <w:numPr>
          <w:ilvl w:val="0"/>
          <w:numId w:val="18"/>
        </w:numPr>
        <w:spacing w:before="120"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 xml:space="preserve">awcę </w:t>
      </w:r>
      <w:r w:rsidR="003D7643" w:rsidRPr="00942809">
        <w:rPr>
          <w:rFonts w:asciiTheme="minorHAnsi" w:eastAsiaTheme="minorHAnsi" w:hAnsiTheme="minorHAnsi" w:cstheme="minorHAnsi"/>
          <w:sz w:val="22"/>
          <w:szCs w:val="22"/>
          <w:lang w:eastAsia="en-US"/>
        </w:rPr>
        <w:t>wykluczonego z p</w:t>
      </w:r>
      <w:r w:rsidR="009F7F54" w:rsidRPr="00942809">
        <w:rPr>
          <w:rFonts w:asciiTheme="minorHAnsi" w:eastAsiaTheme="minorHAnsi" w:hAnsiTheme="minorHAnsi" w:cstheme="minorHAnsi"/>
          <w:sz w:val="22"/>
          <w:szCs w:val="22"/>
          <w:lang w:eastAsia="en-US"/>
        </w:rPr>
        <w:t xml:space="preserve">ostępowania o udzielenie Zamówienia niezwłocznie zostanie poinformowany  pisemnie o wykluczeniu z postępowania wraz z uzasadnieniem powodu wykluczenia. </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rsidTr="00982875">
        <w:tc>
          <w:tcPr>
            <w:tcW w:w="10054" w:type="dxa"/>
            <w:shd w:val="clear" w:color="auto" w:fill="D9D9D9" w:themeFill="background1" w:themeFillShade="D9"/>
          </w:tcPr>
          <w:p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19" w:name="_Toc84858300"/>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odrzucenia oferty</w:t>
            </w:r>
            <w:bookmarkEnd w:id="19"/>
          </w:p>
        </w:tc>
      </w:tr>
    </w:tbl>
    <w:p w:rsidR="009F7F54" w:rsidRPr="00942809" w:rsidRDefault="009F7F54" w:rsidP="00093223">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podlega odrzuceniu w przypadkach gdy:</w:t>
      </w:r>
    </w:p>
    <w:p w:rsidR="009F7F54" w:rsidRPr="00942809" w:rsidRDefault="009F7F54" w:rsidP="00C81610">
      <w:pPr>
        <w:numPr>
          <w:ilvl w:val="1"/>
          <w:numId w:val="9"/>
        </w:numPr>
        <w:spacing w:line="300" w:lineRule="atLeast"/>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jej treść nie odpowiada wymaganiom określonym w Warunkach Zamówienia lub Zapytaniu Ofertowym, pomimo wezwania </w:t>
      </w:r>
      <w:r w:rsidR="002B6312">
        <w:rPr>
          <w:rFonts w:asciiTheme="minorHAnsi" w:eastAsiaTheme="minorHAnsi" w:hAnsiTheme="minorHAnsi" w:cstheme="minorHAnsi"/>
          <w:sz w:val="22"/>
          <w:szCs w:val="22"/>
          <w:lang w:eastAsia="en-US"/>
        </w:rPr>
        <w:t>Dost</w:t>
      </w:r>
      <w:r w:rsidR="002B6312" w:rsidRPr="00942809">
        <w:rPr>
          <w:rFonts w:asciiTheme="minorHAnsi" w:eastAsiaTheme="minorHAnsi" w:hAnsiTheme="minorHAnsi" w:cstheme="minorHAnsi"/>
          <w:sz w:val="22"/>
          <w:szCs w:val="22"/>
          <w:lang w:eastAsia="en-US"/>
        </w:rPr>
        <w:t xml:space="preserve">awcy </w:t>
      </w:r>
      <w:r w:rsidRPr="00942809">
        <w:rPr>
          <w:rFonts w:asciiTheme="minorHAnsi" w:eastAsiaTheme="minorHAnsi" w:hAnsiTheme="minorHAnsi" w:cstheme="minorHAnsi"/>
          <w:sz w:val="22"/>
          <w:szCs w:val="22"/>
          <w:lang w:eastAsia="en-US"/>
        </w:rPr>
        <w:t>do uzupełnienia Oferty lub</w:t>
      </w:r>
      <w:r w:rsidR="00673038" w:rsidRPr="00942809">
        <w:rPr>
          <w:rFonts w:asciiTheme="minorHAnsi" w:eastAsiaTheme="minorHAnsi" w:hAnsiTheme="minorHAnsi" w:cstheme="minorHAnsi"/>
          <w:sz w:val="22"/>
          <w:szCs w:val="22"/>
          <w:lang w:eastAsia="en-US"/>
        </w:rPr>
        <w:t xml:space="preserve"> poprawienia błędów w Ofercie w </w:t>
      </w:r>
      <w:r w:rsidRPr="00942809">
        <w:rPr>
          <w:rFonts w:asciiTheme="minorHAnsi" w:eastAsiaTheme="minorHAnsi" w:hAnsiTheme="minorHAnsi" w:cstheme="minorHAnsi"/>
          <w:sz w:val="22"/>
          <w:szCs w:val="22"/>
          <w:lang w:eastAsia="en-US"/>
        </w:rPr>
        <w:t>wyznaczonym przez Spółkę terminie - jeśli wezwanie do uzupełnienia zawierało informacje o rygorze odrzucenia Oferty;</w:t>
      </w:r>
    </w:p>
    <w:p w:rsidR="009F7F54" w:rsidRPr="00942809" w:rsidRDefault="009F7F54" w:rsidP="00C81610">
      <w:pPr>
        <w:numPr>
          <w:ilvl w:val="1"/>
          <w:numId w:val="9"/>
        </w:numPr>
        <w:spacing w:line="300" w:lineRule="atLeast"/>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złożenie stanowi czyn nieuczciwej konkurencji w rozumieniu przepisów o zwalczaniu nieuczciwej konkurencji;</w:t>
      </w:r>
    </w:p>
    <w:p w:rsidR="009F7F54" w:rsidRPr="00942809" w:rsidRDefault="009F7F54" w:rsidP="00C81610">
      <w:pPr>
        <w:numPr>
          <w:ilvl w:val="1"/>
          <w:numId w:val="9"/>
        </w:numPr>
        <w:spacing w:line="300" w:lineRule="atLeast"/>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zawiera rażąco niską cenę w stosunku do przedmiotu Zamówienia albo </w:t>
      </w:r>
      <w:r w:rsidR="00B22652">
        <w:rPr>
          <w:rFonts w:asciiTheme="minorHAnsi" w:eastAsiaTheme="minorHAnsi" w:hAnsiTheme="minorHAnsi" w:cstheme="minorHAnsi"/>
          <w:sz w:val="22"/>
          <w:szCs w:val="22"/>
          <w:lang w:eastAsia="en-US"/>
        </w:rPr>
        <w:t>Dost</w:t>
      </w:r>
      <w:r w:rsidR="00B22652" w:rsidRPr="00942809">
        <w:rPr>
          <w:rFonts w:asciiTheme="minorHAnsi" w:eastAsiaTheme="minorHAnsi" w:hAnsiTheme="minorHAnsi" w:cstheme="minorHAnsi"/>
          <w:sz w:val="22"/>
          <w:szCs w:val="22"/>
          <w:lang w:eastAsia="en-US"/>
        </w:rPr>
        <w:t xml:space="preserve">awca </w:t>
      </w:r>
      <w:r w:rsidRPr="00942809">
        <w:rPr>
          <w:rFonts w:asciiTheme="minorHAnsi" w:eastAsiaTheme="minorHAnsi" w:hAnsiTheme="minorHAnsi" w:cstheme="minorHAnsi"/>
          <w:sz w:val="22"/>
          <w:szCs w:val="22"/>
          <w:lang w:eastAsia="en-US"/>
        </w:rPr>
        <w:t>nie przedsta</w:t>
      </w:r>
      <w:r w:rsidR="00673038" w:rsidRPr="00942809">
        <w:rPr>
          <w:rFonts w:asciiTheme="minorHAnsi" w:eastAsiaTheme="minorHAnsi" w:hAnsiTheme="minorHAnsi" w:cstheme="minorHAnsi"/>
          <w:sz w:val="22"/>
          <w:szCs w:val="22"/>
          <w:lang w:eastAsia="en-US"/>
        </w:rPr>
        <w:t>wił w </w:t>
      </w:r>
      <w:r w:rsidRPr="00942809">
        <w:rPr>
          <w:rFonts w:asciiTheme="minorHAnsi" w:eastAsiaTheme="minorHAnsi" w:hAnsiTheme="minorHAnsi" w:cstheme="minorHAnsi"/>
          <w:sz w:val="22"/>
          <w:szCs w:val="22"/>
          <w:lang w:eastAsia="en-US"/>
        </w:rPr>
        <w:t xml:space="preserve">wyznaczonym terminie wyjaśnień potwierdzających, że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ferta nie zawiera rażąco niskiej ceny; </w:t>
      </w:r>
    </w:p>
    <w:p w:rsidR="009F7F54" w:rsidRPr="00942809" w:rsidRDefault="009F7F54" w:rsidP="00C81610">
      <w:pPr>
        <w:numPr>
          <w:ilvl w:val="1"/>
          <w:numId w:val="9"/>
        </w:numPr>
        <w:spacing w:line="300" w:lineRule="atLeast"/>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 xml:space="preserve">została złożona przez </w:t>
      </w:r>
      <w:r w:rsidR="00B22652">
        <w:rPr>
          <w:rFonts w:asciiTheme="minorHAnsi" w:eastAsiaTheme="minorHAnsi" w:hAnsiTheme="minorHAnsi" w:cstheme="minorHAnsi"/>
          <w:sz w:val="22"/>
          <w:szCs w:val="22"/>
          <w:lang w:eastAsia="en-US"/>
        </w:rPr>
        <w:t>Dost</w:t>
      </w:r>
      <w:r w:rsidR="00B22652" w:rsidRPr="00942809">
        <w:rPr>
          <w:rFonts w:asciiTheme="minorHAnsi" w:eastAsiaTheme="minorHAnsi" w:hAnsiTheme="minorHAnsi" w:cstheme="minorHAnsi"/>
          <w:sz w:val="22"/>
          <w:szCs w:val="22"/>
          <w:lang w:eastAsia="en-US"/>
        </w:rPr>
        <w:t xml:space="preserve">awcę </w:t>
      </w:r>
      <w:r w:rsidRPr="00942809">
        <w:rPr>
          <w:rFonts w:asciiTheme="minorHAnsi" w:eastAsiaTheme="minorHAnsi" w:hAnsiTheme="minorHAnsi" w:cstheme="minorHAnsi"/>
          <w:sz w:val="22"/>
          <w:szCs w:val="22"/>
          <w:lang w:eastAsia="en-US"/>
        </w:rPr>
        <w:t>wykluczonego z udziału w Postępowaniu lub niezaproszonego do skła</w:t>
      </w:r>
      <w:r w:rsidR="003D7643" w:rsidRPr="00942809">
        <w:rPr>
          <w:rFonts w:asciiTheme="minorHAnsi" w:eastAsiaTheme="minorHAnsi" w:hAnsiTheme="minorHAnsi" w:cstheme="minorHAnsi"/>
          <w:sz w:val="22"/>
          <w:szCs w:val="22"/>
          <w:lang w:eastAsia="en-US"/>
        </w:rPr>
        <w:t xml:space="preserve">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rsidR="009F7F54" w:rsidRPr="00942809" w:rsidRDefault="009F7F54" w:rsidP="00C81610">
      <w:pPr>
        <w:numPr>
          <w:ilvl w:val="1"/>
          <w:numId w:val="9"/>
        </w:numPr>
        <w:spacing w:line="300" w:lineRule="atLeast"/>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narusza przepisy prawa powszechnie obowiązującego;</w:t>
      </w:r>
    </w:p>
    <w:p w:rsidR="009F7F54" w:rsidRPr="00942809" w:rsidRDefault="009F7F54" w:rsidP="00C81610">
      <w:pPr>
        <w:numPr>
          <w:ilvl w:val="1"/>
          <w:numId w:val="9"/>
        </w:numPr>
        <w:spacing w:line="300" w:lineRule="atLeast"/>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jest nieważna na podstawie odrębnych przepisów;</w:t>
      </w:r>
    </w:p>
    <w:p w:rsidR="009F7F54" w:rsidRPr="00942809" w:rsidRDefault="009F7F54" w:rsidP="00C81610">
      <w:pPr>
        <w:numPr>
          <w:ilvl w:val="1"/>
          <w:numId w:val="9"/>
        </w:numPr>
        <w:spacing w:line="300" w:lineRule="atLeast"/>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w:t>
      </w:r>
      <w:r w:rsidR="003D7643" w:rsidRPr="00942809">
        <w:rPr>
          <w:rFonts w:asciiTheme="minorHAnsi" w:eastAsiaTheme="minorHAnsi" w:hAnsiTheme="minorHAnsi" w:cstheme="minorHAnsi"/>
          <w:sz w:val="22"/>
          <w:szCs w:val="22"/>
          <w:lang w:eastAsia="en-US"/>
        </w:rPr>
        <w:t xml:space="preserve"> złożona po terminie składania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rsidR="009F7F54" w:rsidRPr="00942809" w:rsidRDefault="003D7643" w:rsidP="00C81610">
      <w:pPr>
        <w:numPr>
          <w:ilvl w:val="1"/>
          <w:numId w:val="9"/>
        </w:numPr>
        <w:spacing w:line="300" w:lineRule="atLeast"/>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błędy w obliczeniu c</w:t>
      </w:r>
      <w:r w:rsidR="009F7F54" w:rsidRPr="00942809">
        <w:rPr>
          <w:rFonts w:asciiTheme="minorHAnsi" w:eastAsiaTheme="minorHAnsi" w:hAnsiTheme="minorHAnsi" w:cstheme="minorHAnsi"/>
          <w:sz w:val="22"/>
          <w:szCs w:val="22"/>
          <w:lang w:eastAsia="en-US"/>
        </w:rPr>
        <w:t>eny lub kosztu;</w:t>
      </w:r>
    </w:p>
    <w:p w:rsidR="009F7F54" w:rsidRPr="00942809" w:rsidRDefault="009F7F54" w:rsidP="00C81610">
      <w:pPr>
        <w:numPr>
          <w:ilvl w:val="1"/>
          <w:numId w:val="9"/>
        </w:numPr>
        <w:spacing w:line="300" w:lineRule="atLeast"/>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nie zostało wniesione lub zostało wniesione w sposób nieprawidłowy, jeżeli żądano wniesienia wadium.</w:t>
      </w:r>
    </w:p>
    <w:p w:rsidR="009F7F54" w:rsidRPr="00942809" w:rsidRDefault="00B22652" w:rsidP="00C81610">
      <w:pPr>
        <w:numPr>
          <w:ilvl w:val="0"/>
          <w:numId w:val="9"/>
        </w:numPr>
        <w:spacing w:line="300" w:lineRule="atLeast"/>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Dost</w:t>
      </w:r>
      <w:r w:rsidRPr="00942809">
        <w:rPr>
          <w:rFonts w:asciiTheme="minorHAnsi" w:eastAsiaTheme="minorHAnsi" w:hAnsiTheme="minorHAnsi" w:cstheme="minorHAnsi"/>
          <w:sz w:val="22"/>
          <w:szCs w:val="22"/>
          <w:lang w:eastAsia="en-US"/>
        </w:rPr>
        <w:t>awcę</w:t>
      </w:r>
      <w:r w:rsidR="003D7643" w:rsidRPr="00942809">
        <w:rPr>
          <w:rFonts w:asciiTheme="minorHAnsi" w:eastAsiaTheme="minorHAnsi" w:hAnsiTheme="minorHAnsi" w:cstheme="minorHAnsi"/>
          <w:sz w:val="22"/>
          <w:szCs w:val="22"/>
          <w:lang w:eastAsia="en-US"/>
        </w:rPr>
        <w:t xml:space="preserve">, którego </w:t>
      </w:r>
      <w:r w:rsidR="00792BF5" w:rsidRPr="00942809">
        <w:rPr>
          <w:rFonts w:asciiTheme="minorHAnsi" w:eastAsiaTheme="minorHAnsi" w:hAnsiTheme="minorHAnsi" w:cstheme="minorHAnsi"/>
          <w:sz w:val="22"/>
          <w:szCs w:val="22"/>
          <w:lang w:eastAsia="en-US"/>
        </w:rPr>
        <w:t>O</w:t>
      </w:r>
      <w:r w:rsidR="003D7643" w:rsidRPr="00942809">
        <w:rPr>
          <w:rFonts w:asciiTheme="minorHAnsi" w:eastAsiaTheme="minorHAnsi" w:hAnsiTheme="minorHAnsi" w:cstheme="minorHAnsi"/>
          <w:sz w:val="22"/>
          <w:szCs w:val="22"/>
          <w:lang w:eastAsia="en-US"/>
        </w:rPr>
        <w:t>ferta została odrzucona w p</w:t>
      </w:r>
      <w:r w:rsidR="009F7F54" w:rsidRPr="00942809">
        <w:rPr>
          <w:rFonts w:asciiTheme="minorHAnsi" w:eastAsiaTheme="minorHAnsi" w:hAnsiTheme="minorHAnsi" w:cstheme="minorHAnsi"/>
          <w:sz w:val="22"/>
          <w:szCs w:val="22"/>
          <w:lang w:eastAsia="en-US"/>
        </w:rPr>
        <w:t>ostępowaniu o udzielnie Zamówienia, niezwłocz</w:t>
      </w:r>
      <w:r w:rsidR="003D7643" w:rsidRPr="00942809">
        <w:rPr>
          <w:rFonts w:asciiTheme="minorHAnsi" w:eastAsiaTheme="minorHAnsi" w:hAnsiTheme="minorHAnsi" w:cstheme="minorHAnsi"/>
          <w:sz w:val="22"/>
          <w:szCs w:val="22"/>
          <w:lang w:eastAsia="en-US"/>
        </w:rPr>
        <w:t xml:space="preserve">nie informuje się o odrzuceniu </w:t>
      </w:r>
      <w:r w:rsidR="00792BF5" w:rsidRPr="00942809">
        <w:rPr>
          <w:rFonts w:asciiTheme="minorHAnsi" w:eastAsiaTheme="minorHAnsi" w:hAnsiTheme="minorHAnsi" w:cstheme="minorHAnsi"/>
          <w:sz w:val="22"/>
          <w:szCs w:val="22"/>
          <w:lang w:eastAsia="en-US"/>
        </w:rPr>
        <w:t>O</w:t>
      </w:r>
      <w:r w:rsidR="009F7F54" w:rsidRPr="00942809">
        <w:rPr>
          <w:rFonts w:asciiTheme="minorHAnsi" w:eastAsiaTheme="minorHAnsi" w:hAnsiTheme="minorHAnsi" w:cstheme="minorHAnsi"/>
          <w:sz w:val="22"/>
          <w:szCs w:val="22"/>
          <w:lang w:eastAsia="en-US"/>
        </w:rPr>
        <w:t>ferty wraz z podaniem uzasadnienia faktycznego i prawnego.</w:t>
      </w:r>
    </w:p>
    <w:p w:rsidR="009F7F54" w:rsidRPr="00942809" w:rsidRDefault="009F7F54"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Odrzucona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rPr>
          <w:trHeight w:val="203"/>
        </w:trPr>
        <w:tc>
          <w:tcPr>
            <w:tcW w:w="9771" w:type="dxa"/>
            <w:shd w:val="clear" w:color="auto" w:fill="D9D9D9" w:themeFill="background1" w:themeFillShade="D9"/>
          </w:tcPr>
          <w:p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0" w:name="_Toc84858301"/>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Unieważnienie postępowania</w:t>
            </w:r>
            <w:bookmarkEnd w:id="20"/>
          </w:p>
        </w:tc>
      </w:tr>
    </w:tbl>
    <w:p w:rsidR="009F7F54" w:rsidRPr="00942809" w:rsidRDefault="009F7F54" w:rsidP="00093223">
      <w:pPr>
        <w:numPr>
          <w:ilvl w:val="0"/>
          <w:numId w:val="10"/>
        </w:numPr>
        <w:spacing w:before="24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Postępowanie unieważnia się (zamyka bez wyboru Najkorzystniejszej Oferty), w przypadku, gdy:</w:t>
      </w:r>
    </w:p>
    <w:p w:rsidR="009F7F54" w:rsidRPr="00942809" w:rsidRDefault="009F7F54" w:rsidP="00093223">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złożono żadnej Oferty niepodlegającej odrzuceniu;</w:t>
      </w:r>
    </w:p>
    <w:p w:rsidR="009F7F54" w:rsidRPr="00942809" w:rsidRDefault="00D815A3"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cena najkorzystniejszej O</w:t>
      </w:r>
      <w:r w:rsidR="009F7F54" w:rsidRPr="00942809">
        <w:rPr>
          <w:rFonts w:asciiTheme="minorHAnsi" w:eastAsiaTheme="minorHAnsi" w:hAnsiTheme="minorHAnsi" w:cstheme="minorHAnsi"/>
          <w:sz w:val="22"/>
          <w:szCs w:val="22"/>
          <w:lang w:eastAsia="en-US"/>
        </w:rPr>
        <w:t>ferty, pomimo przeprowadzenia negocjacji lub aukcji elektronicznej</w:t>
      </w:r>
      <w:r w:rsidRPr="00942809">
        <w:rPr>
          <w:rFonts w:asciiTheme="minorHAnsi" w:eastAsiaTheme="minorHAnsi" w:hAnsiTheme="minorHAnsi" w:cstheme="minorHAnsi"/>
          <w:sz w:val="22"/>
          <w:szCs w:val="22"/>
          <w:lang w:eastAsia="en-US"/>
        </w:rPr>
        <w:t>, przewyższa kwotę, którą Zamawiający</w:t>
      </w:r>
      <w:r w:rsidR="009F7F54" w:rsidRPr="00942809">
        <w:rPr>
          <w:rFonts w:asciiTheme="minorHAnsi" w:eastAsiaTheme="minorHAnsi" w:hAnsiTheme="minorHAnsi" w:cstheme="minorHAnsi"/>
          <w:sz w:val="22"/>
          <w:szCs w:val="22"/>
          <w:lang w:eastAsia="en-US"/>
        </w:rPr>
        <w:t xml:space="preserve"> zamier</w:t>
      </w:r>
      <w:r w:rsidRPr="00942809">
        <w:rPr>
          <w:rFonts w:asciiTheme="minorHAnsi" w:eastAsiaTheme="minorHAnsi" w:hAnsiTheme="minorHAnsi" w:cstheme="minorHAnsi"/>
          <w:sz w:val="22"/>
          <w:szCs w:val="22"/>
          <w:lang w:eastAsia="en-US"/>
        </w:rPr>
        <w:t>za przeznaczyć na finansowanie z</w:t>
      </w:r>
      <w:r w:rsidR="009F7F54" w:rsidRPr="00942809">
        <w:rPr>
          <w:rFonts w:asciiTheme="minorHAnsi" w:eastAsiaTheme="minorHAnsi" w:hAnsiTheme="minorHAnsi" w:cstheme="minorHAnsi"/>
          <w:sz w:val="22"/>
          <w:szCs w:val="22"/>
          <w:lang w:eastAsia="en-US"/>
        </w:rPr>
        <w:t>amówienia,</w:t>
      </w:r>
      <w:r w:rsidR="009F7F54" w:rsidRPr="00942809">
        <w:rPr>
          <w:rFonts w:asciiTheme="minorHAnsi" w:hAnsiTheme="minorHAnsi" w:cstheme="minorHAnsi"/>
          <w:sz w:val="22"/>
          <w:szCs w:val="22"/>
        </w:rPr>
        <w:t xml:space="preserve"> </w:t>
      </w:r>
      <w:r w:rsidR="009F7F54" w:rsidRPr="00942809">
        <w:rPr>
          <w:rFonts w:asciiTheme="minorHAnsi" w:eastAsiaTheme="minorHAnsi" w:hAnsiTheme="minorHAnsi" w:cstheme="minorHAnsi"/>
          <w:sz w:val="22"/>
          <w:szCs w:val="22"/>
          <w:lang w:eastAsia="en-US"/>
        </w:rPr>
        <w:t>chyba że Zamawiaj</w:t>
      </w:r>
      <w:r w:rsidRPr="00942809">
        <w:rPr>
          <w:rFonts w:asciiTheme="minorHAnsi" w:eastAsiaTheme="minorHAnsi" w:hAnsiTheme="minorHAnsi" w:cstheme="minorHAnsi"/>
          <w:sz w:val="22"/>
          <w:szCs w:val="22"/>
          <w:lang w:eastAsia="en-US"/>
        </w:rPr>
        <w:t>ący może zwiększyć tę kwotę do c</w:t>
      </w:r>
      <w:r w:rsidR="009F7F54" w:rsidRPr="00942809">
        <w:rPr>
          <w:rFonts w:asciiTheme="minorHAnsi" w:eastAsiaTheme="minorHAnsi" w:hAnsiTheme="minorHAnsi" w:cstheme="minorHAnsi"/>
          <w:sz w:val="22"/>
          <w:szCs w:val="22"/>
          <w:lang w:eastAsia="en-US"/>
        </w:rPr>
        <w:t xml:space="preserve">eny </w:t>
      </w:r>
      <w:r w:rsidRPr="00942809">
        <w:rPr>
          <w:rFonts w:asciiTheme="minorHAnsi" w:eastAsiaTheme="minorHAnsi" w:hAnsiTheme="minorHAnsi" w:cstheme="minorHAnsi"/>
          <w:sz w:val="22"/>
          <w:szCs w:val="22"/>
          <w:lang w:eastAsia="en-US"/>
        </w:rPr>
        <w:t>n</w:t>
      </w:r>
      <w:r w:rsidR="009F7F54" w:rsidRPr="00942809">
        <w:rPr>
          <w:rFonts w:asciiTheme="minorHAnsi" w:eastAsiaTheme="minorHAnsi" w:hAnsiTheme="minorHAnsi" w:cstheme="minorHAnsi"/>
          <w:sz w:val="22"/>
          <w:szCs w:val="22"/>
          <w:lang w:eastAsia="en-US"/>
        </w:rPr>
        <w:t>ajkorzystniejszej Oferty;</w:t>
      </w:r>
    </w:p>
    <w:p w:rsidR="009F7F54" w:rsidRPr="00942809" w:rsidRDefault="0028749F"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Zarząd Zamawiającego</w:t>
      </w:r>
      <w:r w:rsidR="009F7F54" w:rsidRPr="00942809">
        <w:rPr>
          <w:rFonts w:asciiTheme="minorHAnsi" w:eastAsiaTheme="minorHAnsi" w:hAnsiTheme="minorHAnsi" w:cstheme="minorHAnsi"/>
          <w:sz w:val="22"/>
          <w:szCs w:val="22"/>
          <w:lang w:eastAsia="en-US"/>
        </w:rPr>
        <w:t xml:space="preserve"> nie zatwierdził przedst</w:t>
      </w:r>
      <w:r w:rsidR="001742E9" w:rsidRPr="00942809">
        <w:rPr>
          <w:rFonts w:asciiTheme="minorHAnsi" w:eastAsiaTheme="minorHAnsi" w:hAnsiTheme="minorHAnsi" w:cstheme="minorHAnsi"/>
          <w:sz w:val="22"/>
          <w:szCs w:val="22"/>
          <w:lang w:eastAsia="en-US"/>
        </w:rPr>
        <w:t>awionej mu rekomendacji wyboru n</w:t>
      </w:r>
      <w:r w:rsidR="009F7F54" w:rsidRPr="00942809">
        <w:rPr>
          <w:rFonts w:asciiTheme="minorHAnsi" w:eastAsiaTheme="minorHAnsi" w:hAnsiTheme="minorHAnsi" w:cstheme="minorHAnsi"/>
          <w:sz w:val="22"/>
          <w:szCs w:val="22"/>
          <w:lang w:eastAsia="en-US"/>
        </w:rPr>
        <w:t>ajkorzystniejszej Oferty;</w:t>
      </w:r>
    </w:p>
    <w:p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istotne okoliczno</w:t>
      </w:r>
      <w:r w:rsidR="000D4439" w:rsidRPr="00942809">
        <w:rPr>
          <w:rFonts w:asciiTheme="minorHAnsi" w:eastAsiaTheme="minorHAnsi" w:hAnsiTheme="minorHAnsi" w:cstheme="minorHAnsi"/>
          <w:sz w:val="22"/>
          <w:szCs w:val="22"/>
          <w:lang w:eastAsia="en-US"/>
        </w:rPr>
        <w:t>ści powodujące, że prowadzenie postępowania lub realizacja z</w:t>
      </w:r>
      <w:r w:rsidR="001742E9" w:rsidRPr="00942809">
        <w:rPr>
          <w:rFonts w:asciiTheme="minorHAnsi" w:eastAsiaTheme="minorHAnsi" w:hAnsiTheme="minorHAnsi" w:cstheme="minorHAnsi"/>
          <w:sz w:val="22"/>
          <w:szCs w:val="22"/>
          <w:lang w:eastAsia="en-US"/>
        </w:rPr>
        <w:t>amówienia nie leży w interesie Zamawiającego</w:t>
      </w:r>
      <w:r w:rsidRPr="00942809">
        <w:rPr>
          <w:rFonts w:asciiTheme="minorHAnsi" w:eastAsiaTheme="minorHAnsi" w:hAnsiTheme="minorHAnsi" w:cstheme="minorHAnsi"/>
          <w:sz w:val="22"/>
          <w:szCs w:val="22"/>
          <w:lang w:eastAsia="en-US"/>
        </w:rPr>
        <w:t>;</w:t>
      </w:r>
    </w:p>
    <w:p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trakcie postępowania nastąpił</w:t>
      </w:r>
      <w:r w:rsidR="000D4439" w:rsidRPr="00942809">
        <w:rPr>
          <w:rFonts w:asciiTheme="minorHAnsi" w:eastAsiaTheme="minorHAnsi" w:hAnsiTheme="minorHAnsi" w:cstheme="minorHAnsi"/>
          <w:sz w:val="22"/>
          <w:szCs w:val="22"/>
          <w:lang w:eastAsia="en-US"/>
        </w:rPr>
        <w:t>o istotne naruszenie przepisów r</w:t>
      </w:r>
      <w:r w:rsidRPr="00942809">
        <w:rPr>
          <w:rFonts w:asciiTheme="minorHAnsi" w:eastAsiaTheme="minorHAnsi" w:hAnsiTheme="minorHAnsi" w:cstheme="minorHAnsi"/>
          <w:sz w:val="22"/>
          <w:szCs w:val="22"/>
          <w:lang w:eastAsia="en-US"/>
        </w:rPr>
        <w:t xml:space="preserve">egulaminu, które miało wpływ na wynik postępowania; </w:t>
      </w:r>
    </w:p>
    <w:p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uzasadnione przyczyny.</w:t>
      </w:r>
    </w:p>
    <w:p w:rsidR="009F7F54" w:rsidRPr="00942809" w:rsidRDefault="009F7F54" w:rsidP="00093223">
      <w:pPr>
        <w:numPr>
          <w:ilvl w:val="0"/>
          <w:numId w:val="1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Zamawiający poinformuje o unieważnieniu postępowania wszystkich </w:t>
      </w:r>
      <w:r w:rsidR="00B22652">
        <w:rPr>
          <w:rFonts w:asciiTheme="minorHAnsi" w:eastAsiaTheme="minorHAnsi" w:hAnsiTheme="minorHAnsi" w:cstheme="minorHAnsi"/>
          <w:sz w:val="22"/>
          <w:szCs w:val="22"/>
          <w:lang w:eastAsia="en-US"/>
        </w:rPr>
        <w:t>Dost</w:t>
      </w:r>
      <w:r w:rsidR="00B22652" w:rsidRPr="00942809">
        <w:rPr>
          <w:rFonts w:asciiTheme="minorHAnsi" w:eastAsiaTheme="minorHAnsi" w:hAnsiTheme="minorHAnsi" w:cstheme="minorHAnsi"/>
          <w:sz w:val="22"/>
          <w:szCs w:val="22"/>
          <w:lang w:eastAsia="en-US"/>
        </w:rPr>
        <w:t>awców</w:t>
      </w:r>
      <w:r w:rsidRPr="00942809">
        <w:rPr>
          <w:rFonts w:asciiTheme="minorHAnsi" w:eastAsiaTheme="minorHAnsi" w:hAnsiTheme="minorHAnsi" w:cstheme="minorHAnsi"/>
          <w:sz w:val="22"/>
          <w:szCs w:val="22"/>
          <w:lang w:eastAsia="en-US"/>
        </w:rPr>
        <w:t xml:space="preserve">, którzy złożyli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ferty w Postępowaniu wraz z podaniem uzasadnienia unieważnienia tego postępowania. </w:t>
      </w:r>
    </w:p>
    <w:p w:rsidR="00AB0BEE" w:rsidRPr="00942809" w:rsidRDefault="00AB0BEE" w:rsidP="00093223">
      <w:pPr>
        <w:spacing w:line="276" w:lineRule="auto"/>
        <w:jc w:val="both"/>
        <w:rPr>
          <w:rFonts w:asciiTheme="minorHAnsi" w:eastAsia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rsidTr="001409A9">
        <w:trPr>
          <w:trHeight w:val="203"/>
        </w:trPr>
        <w:tc>
          <w:tcPr>
            <w:tcW w:w="10054" w:type="dxa"/>
            <w:shd w:val="clear" w:color="auto" w:fill="D9D9D9" w:themeFill="background1" w:themeFillShade="D9"/>
          </w:tcPr>
          <w:p w:rsidR="00AB0BEE" w:rsidRPr="00942809" w:rsidRDefault="00AB0BEE">
            <w:pPr>
              <w:pStyle w:val="Nagwek1"/>
              <w:spacing w:before="40" w:after="40" w:line="276" w:lineRule="auto"/>
              <w:jc w:val="left"/>
              <w:rPr>
                <w:rFonts w:asciiTheme="minorHAnsi" w:hAnsiTheme="minorHAnsi" w:cstheme="minorHAnsi"/>
                <w:sz w:val="22"/>
                <w:szCs w:val="22"/>
              </w:rPr>
            </w:pPr>
            <w:bookmarkStart w:id="21" w:name="_Toc84858302"/>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 xml:space="preserve">Ocena </w:t>
            </w:r>
            <w:bookmarkEnd w:id="21"/>
            <w:r w:rsidR="00B22652">
              <w:rPr>
                <w:rFonts w:asciiTheme="minorHAnsi" w:hAnsiTheme="minorHAnsi" w:cstheme="minorHAnsi"/>
                <w:sz w:val="22"/>
                <w:szCs w:val="22"/>
                <w:lang w:val="pl-PL"/>
              </w:rPr>
              <w:t>Dost</w:t>
            </w:r>
            <w:r w:rsidR="00B22652" w:rsidRPr="00942809">
              <w:rPr>
                <w:rFonts w:asciiTheme="minorHAnsi" w:hAnsiTheme="minorHAnsi" w:cstheme="minorHAnsi"/>
                <w:sz w:val="22"/>
                <w:szCs w:val="22"/>
                <w:lang w:val="pl-PL"/>
              </w:rPr>
              <w:t>awców</w:t>
            </w:r>
          </w:p>
        </w:tc>
      </w:tr>
    </w:tbl>
    <w:p w:rsidR="00EC7FBC" w:rsidRPr="00942809" w:rsidRDefault="00AB0BEE" w:rsidP="00CE1CEA">
      <w:pPr>
        <w:pStyle w:val="Akapitzlist"/>
        <w:numPr>
          <w:ilvl w:val="0"/>
          <w:numId w:val="26"/>
        </w:numPr>
        <w:spacing w:before="240" w:after="120"/>
        <w:contextualSpacing w:val="0"/>
        <w:jc w:val="both"/>
        <w:rPr>
          <w:rFonts w:asciiTheme="minorHAnsi" w:hAnsiTheme="minorHAnsi" w:cstheme="minorHAnsi"/>
        </w:rPr>
      </w:pPr>
      <w:r w:rsidRPr="00942809">
        <w:rPr>
          <w:rFonts w:asciiTheme="minorHAnsi" w:hAnsiTheme="minorHAnsi" w:cstheme="minorHAnsi"/>
        </w:rPr>
        <w:t>Zamawiający infor</w:t>
      </w:r>
      <w:r w:rsidR="00AD70E2" w:rsidRPr="00942809">
        <w:rPr>
          <w:rFonts w:asciiTheme="minorHAnsi" w:hAnsiTheme="minorHAnsi" w:cstheme="minorHAnsi"/>
        </w:rPr>
        <w:t xml:space="preserve">muje, że prowadzi system oceny </w:t>
      </w:r>
      <w:r w:rsidR="00B22652">
        <w:rPr>
          <w:rFonts w:asciiTheme="minorHAnsi" w:hAnsiTheme="minorHAnsi" w:cstheme="minorHAnsi"/>
        </w:rPr>
        <w:t>Dost</w:t>
      </w:r>
      <w:r w:rsidR="00B22652" w:rsidRPr="00942809">
        <w:rPr>
          <w:rFonts w:asciiTheme="minorHAnsi" w:hAnsiTheme="minorHAnsi" w:cstheme="minorHAnsi"/>
        </w:rPr>
        <w:t>awców</w:t>
      </w:r>
      <w:r w:rsidRPr="00942809">
        <w:rPr>
          <w:rFonts w:asciiTheme="minorHAnsi" w:hAnsiTheme="minorHAnsi" w:cstheme="minorHAnsi"/>
        </w:rPr>
        <w:t xml:space="preserve">. </w:t>
      </w:r>
      <w:r w:rsidR="00B22652">
        <w:rPr>
          <w:rFonts w:asciiTheme="minorHAnsi" w:hAnsiTheme="minorHAnsi" w:cstheme="minorHAnsi"/>
        </w:rPr>
        <w:t>Dost</w:t>
      </w:r>
      <w:r w:rsidR="00B22652" w:rsidRPr="00942809">
        <w:rPr>
          <w:rFonts w:asciiTheme="minorHAnsi" w:hAnsiTheme="minorHAnsi" w:cstheme="minorHAnsi"/>
        </w:rPr>
        <w:t xml:space="preserve">awcom </w:t>
      </w:r>
      <w:r w:rsidRPr="00942809">
        <w:rPr>
          <w:rFonts w:asciiTheme="minorHAnsi" w:hAnsiTheme="minorHAnsi" w:cstheme="minorHAnsi"/>
        </w:rPr>
        <w:t>ocenionym w ramach tego systemu negatywnie</w:t>
      </w:r>
      <w:r w:rsidR="00164821" w:rsidRPr="00942809">
        <w:rPr>
          <w:rFonts w:asciiTheme="minorHAnsi" w:hAnsiTheme="minorHAnsi" w:cstheme="minorHAnsi"/>
        </w:rPr>
        <w:t xml:space="preserve"> (otrzymana ocena negatywna)</w:t>
      </w:r>
      <w:r w:rsidR="004C7BDD" w:rsidRPr="00942809">
        <w:rPr>
          <w:rFonts w:asciiTheme="minorHAnsi" w:hAnsiTheme="minorHAnsi" w:cstheme="minorHAnsi"/>
        </w:rPr>
        <w:t xml:space="preserve">, zostaje wykreślony z rejestru potencjalnych </w:t>
      </w:r>
      <w:r w:rsidR="00B22652">
        <w:rPr>
          <w:rFonts w:asciiTheme="minorHAnsi" w:hAnsiTheme="minorHAnsi" w:cstheme="minorHAnsi"/>
        </w:rPr>
        <w:t>Dost</w:t>
      </w:r>
      <w:r w:rsidR="00B22652" w:rsidRPr="00942809">
        <w:rPr>
          <w:rFonts w:asciiTheme="minorHAnsi" w:hAnsiTheme="minorHAnsi" w:cstheme="minorHAnsi"/>
        </w:rPr>
        <w:t>awców</w:t>
      </w:r>
      <w:r w:rsidR="00164821" w:rsidRPr="00942809">
        <w:rPr>
          <w:rFonts w:asciiTheme="minorHAnsi" w:hAnsiTheme="minorHAnsi" w:cstheme="minorHAnsi"/>
        </w:rPr>
        <w:t>,</w:t>
      </w:r>
      <w:r w:rsidR="004C7BDD" w:rsidRPr="00942809">
        <w:rPr>
          <w:rFonts w:asciiTheme="minorHAnsi" w:hAnsiTheme="minorHAnsi" w:cstheme="minorHAnsi"/>
        </w:rPr>
        <w:t xml:space="preserve"> a</w:t>
      </w:r>
      <w:r w:rsidRPr="00942809">
        <w:rPr>
          <w:rFonts w:asciiTheme="minorHAnsi" w:hAnsiTheme="minorHAnsi" w:cstheme="minorHAnsi"/>
        </w:rPr>
        <w:t xml:space="preserve"> Zamawiający nie udziela </w:t>
      </w:r>
      <w:r w:rsidR="004C7BDD" w:rsidRPr="00942809">
        <w:rPr>
          <w:rFonts w:asciiTheme="minorHAnsi" w:hAnsiTheme="minorHAnsi" w:cstheme="minorHAnsi"/>
        </w:rPr>
        <w:t xml:space="preserve">mu </w:t>
      </w:r>
      <w:r w:rsidRPr="00942809">
        <w:rPr>
          <w:rFonts w:asciiTheme="minorHAnsi" w:hAnsiTheme="minorHAnsi" w:cstheme="minorHAnsi"/>
        </w:rPr>
        <w:t xml:space="preserve">zamówień przez okres, w jakim obowiązuje </w:t>
      </w:r>
      <w:r w:rsidR="00512AB1" w:rsidRPr="00942809">
        <w:rPr>
          <w:rFonts w:asciiTheme="minorHAnsi" w:hAnsiTheme="minorHAnsi" w:cstheme="minorHAnsi"/>
        </w:rPr>
        <w:t>wykreślenie</w:t>
      </w:r>
      <w:r w:rsidR="00EC7FBC" w:rsidRPr="00942809">
        <w:rPr>
          <w:rFonts w:asciiTheme="minorHAnsi" w:hAnsiTheme="minorHAnsi" w:cstheme="minorHAnsi"/>
        </w:rPr>
        <w:t>.</w:t>
      </w:r>
    </w:p>
    <w:p w:rsidR="00DF0F42" w:rsidRPr="00942809" w:rsidRDefault="00B22652" w:rsidP="00CE1CEA">
      <w:pPr>
        <w:pStyle w:val="Akapitzlist"/>
        <w:numPr>
          <w:ilvl w:val="0"/>
          <w:numId w:val="26"/>
        </w:numPr>
        <w:spacing w:before="120" w:after="120"/>
        <w:contextualSpacing w:val="0"/>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 xml:space="preserve">awców </w:t>
      </w:r>
      <w:r w:rsidR="00EC7FBC" w:rsidRPr="00942809">
        <w:rPr>
          <w:rFonts w:asciiTheme="minorHAnsi" w:hAnsiTheme="minorHAnsi" w:cstheme="minorHAnsi"/>
        </w:rPr>
        <w:t>ocenionych negatywnie</w:t>
      </w:r>
      <w:r w:rsidR="00AB0BEE" w:rsidRPr="00942809">
        <w:rPr>
          <w:rFonts w:asciiTheme="minorHAnsi" w:hAnsiTheme="minorHAnsi" w:cstheme="minorHAnsi"/>
        </w:rPr>
        <w:t xml:space="preserve"> nie zaprasza się do składania wniosków o dopuszcze</w:t>
      </w:r>
      <w:r w:rsidR="00DF0F42" w:rsidRPr="00942809">
        <w:rPr>
          <w:rFonts w:asciiTheme="minorHAnsi" w:hAnsiTheme="minorHAnsi" w:cstheme="minorHAnsi"/>
        </w:rPr>
        <w:t>nie do udziału w </w:t>
      </w:r>
      <w:r w:rsidR="00EC7FBC" w:rsidRPr="00942809">
        <w:rPr>
          <w:rFonts w:asciiTheme="minorHAnsi" w:hAnsiTheme="minorHAnsi" w:cstheme="minorHAnsi"/>
        </w:rPr>
        <w:t>postępowaniu o </w:t>
      </w:r>
      <w:r w:rsidR="00AB0BEE" w:rsidRPr="00942809">
        <w:rPr>
          <w:rFonts w:asciiTheme="minorHAnsi" w:hAnsiTheme="minorHAnsi" w:cstheme="minorHAnsi"/>
        </w:rPr>
        <w:t xml:space="preserve">udzielenie tego rodzaju zamówień lub </w:t>
      </w:r>
      <w:r w:rsidR="004C7BDD" w:rsidRPr="00942809">
        <w:rPr>
          <w:rFonts w:asciiTheme="minorHAnsi" w:hAnsiTheme="minorHAnsi" w:cstheme="minorHAnsi"/>
        </w:rPr>
        <w:t>O</w:t>
      </w:r>
      <w:r w:rsidR="00AB0BEE" w:rsidRPr="00942809">
        <w:rPr>
          <w:rFonts w:asciiTheme="minorHAnsi" w:hAnsiTheme="minorHAnsi" w:cstheme="minorHAnsi"/>
        </w:rPr>
        <w:t xml:space="preserve">fert, a w przypadku złożenia przez nich takiego wniosku lub </w:t>
      </w:r>
      <w:r w:rsidR="004C7BDD" w:rsidRPr="00942809">
        <w:rPr>
          <w:rFonts w:asciiTheme="minorHAnsi" w:hAnsiTheme="minorHAnsi" w:cstheme="minorHAnsi"/>
        </w:rPr>
        <w:t>O</w:t>
      </w:r>
      <w:r w:rsidR="00AB0BEE" w:rsidRPr="00942809">
        <w:rPr>
          <w:rFonts w:asciiTheme="minorHAnsi" w:hAnsiTheme="minorHAnsi" w:cstheme="minorHAnsi"/>
        </w:rPr>
        <w:t xml:space="preserve">ferty – wyklucza się z postępowania. </w:t>
      </w:r>
    </w:p>
    <w:p w:rsidR="00DF0F42" w:rsidRPr="00942809" w:rsidRDefault="00AB0BEE" w:rsidP="00CE1CEA">
      <w:pPr>
        <w:pStyle w:val="Akapitzlist"/>
        <w:numPr>
          <w:ilvl w:val="0"/>
          <w:numId w:val="26"/>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O wydaniu oceny negatywnej Zamawiający niezwłocznie zawiadamia </w:t>
      </w:r>
      <w:r w:rsidR="00B22652">
        <w:rPr>
          <w:rFonts w:asciiTheme="minorHAnsi" w:hAnsiTheme="minorHAnsi" w:cstheme="minorHAnsi"/>
        </w:rPr>
        <w:t>Dost</w:t>
      </w:r>
      <w:r w:rsidR="00B22652" w:rsidRPr="00942809">
        <w:rPr>
          <w:rFonts w:asciiTheme="minorHAnsi" w:hAnsiTheme="minorHAnsi" w:cstheme="minorHAnsi"/>
        </w:rPr>
        <w:t xml:space="preserve">awcę </w:t>
      </w:r>
      <w:r w:rsidRPr="00942809">
        <w:rPr>
          <w:rFonts w:asciiTheme="minorHAnsi" w:hAnsiTheme="minorHAnsi" w:cstheme="minorHAnsi"/>
        </w:rPr>
        <w:t>na piśmie.</w:t>
      </w:r>
      <w:r w:rsidR="00DF0F42" w:rsidRPr="00942809">
        <w:rPr>
          <w:rFonts w:asciiTheme="minorHAnsi" w:hAnsiTheme="minorHAnsi" w:cstheme="minorHAnsi"/>
        </w:rPr>
        <w:t xml:space="preserve"> </w:t>
      </w:r>
      <w:r w:rsidR="00512AB1" w:rsidRPr="00942809">
        <w:rPr>
          <w:rFonts w:asciiTheme="minorHAnsi" w:eastAsiaTheme="minorHAnsi" w:hAnsiTheme="minorHAnsi" w:cstheme="minorHAnsi"/>
        </w:rPr>
        <w:t xml:space="preserve">W przypadku przyznania oceny negatywnej </w:t>
      </w:r>
      <w:r w:rsidR="00B22652">
        <w:rPr>
          <w:rFonts w:asciiTheme="minorHAnsi" w:eastAsiaTheme="minorHAnsi" w:hAnsiTheme="minorHAnsi" w:cstheme="minorHAnsi"/>
        </w:rPr>
        <w:t>Dost</w:t>
      </w:r>
      <w:r w:rsidR="00B22652" w:rsidRPr="00942809">
        <w:rPr>
          <w:rFonts w:asciiTheme="minorHAnsi" w:eastAsiaTheme="minorHAnsi" w:hAnsiTheme="minorHAnsi" w:cstheme="minorHAnsi"/>
        </w:rPr>
        <w:t xml:space="preserve">awcy </w:t>
      </w:r>
      <w:r w:rsidR="00512AB1" w:rsidRPr="00942809">
        <w:rPr>
          <w:rFonts w:asciiTheme="minorHAnsi" w:eastAsiaTheme="minorHAnsi" w:hAnsiTheme="minorHAnsi" w:cstheme="minorHAnsi"/>
        </w:rPr>
        <w:t>przysługuje odwołanie od takiej decyzji. Pr</w:t>
      </w:r>
      <w:r w:rsidR="00DF0F42" w:rsidRPr="00942809">
        <w:rPr>
          <w:rFonts w:asciiTheme="minorHAnsi" w:eastAsiaTheme="minorHAnsi" w:hAnsiTheme="minorHAnsi" w:cstheme="minorHAnsi"/>
        </w:rPr>
        <w:t>ocedurę odwołania określa Zamawiający</w:t>
      </w:r>
      <w:r w:rsidR="00512AB1" w:rsidRPr="00942809">
        <w:rPr>
          <w:rFonts w:asciiTheme="minorHAnsi" w:eastAsiaTheme="minorHAnsi" w:hAnsiTheme="minorHAnsi" w:cstheme="minorHAnsi"/>
        </w:rPr>
        <w:t>.</w:t>
      </w:r>
    </w:p>
    <w:p w:rsidR="00DF0F42" w:rsidRPr="00942809" w:rsidRDefault="00DF0F42" w:rsidP="00CE1CEA">
      <w:pPr>
        <w:pStyle w:val="Akapitzlist"/>
        <w:numPr>
          <w:ilvl w:val="0"/>
          <w:numId w:val="26"/>
        </w:numPr>
        <w:spacing w:before="120" w:after="120"/>
        <w:contextualSpacing w:val="0"/>
        <w:jc w:val="both"/>
        <w:rPr>
          <w:rFonts w:asciiTheme="minorHAnsi" w:hAnsiTheme="minorHAnsi" w:cstheme="minorHAnsi"/>
        </w:rPr>
      </w:pPr>
      <w:r w:rsidRPr="00942809">
        <w:rPr>
          <w:rFonts w:asciiTheme="minorHAnsi" w:eastAsiaTheme="minorHAnsi" w:hAnsiTheme="minorHAnsi" w:cstheme="minorHAnsi"/>
        </w:rPr>
        <w:t>Negatywna o</w:t>
      </w:r>
      <w:r w:rsidR="0037382A" w:rsidRPr="00942809">
        <w:rPr>
          <w:rFonts w:asciiTheme="minorHAnsi" w:eastAsiaTheme="minorHAnsi" w:hAnsiTheme="minorHAnsi" w:cstheme="minorHAnsi"/>
        </w:rPr>
        <w:t xml:space="preserve">cena </w:t>
      </w:r>
      <w:r w:rsidR="00B22652">
        <w:rPr>
          <w:rFonts w:asciiTheme="minorHAnsi" w:eastAsiaTheme="minorHAnsi" w:hAnsiTheme="minorHAnsi" w:cstheme="minorHAnsi"/>
        </w:rPr>
        <w:t>Dost</w:t>
      </w:r>
      <w:r w:rsidR="0037382A" w:rsidRPr="00942809">
        <w:rPr>
          <w:rFonts w:asciiTheme="minorHAnsi" w:eastAsiaTheme="minorHAnsi" w:hAnsiTheme="minorHAnsi" w:cstheme="minorHAnsi"/>
        </w:rPr>
        <w:t xml:space="preserve">awcy i czas wykreślenia </w:t>
      </w:r>
      <w:r w:rsidR="00B22652">
        <w:rPr>
          <w:rFonts w:asciiTheme="minorHAnsi" w:eastAsiaTheme="minorHAnsi" w:hAnsiTheme="minorHAnsi" w:cstheme="minorHAnsi"/>
        </w:rPr>
        <w:t>Dost</w:t>
      </w:r>
      <w:r w:rsidR="00B22652" w:rsidRPr="00942809">
        <w:rPr>
          <w:rFonts w:asciiTheme="minorHAnsi" w:eastAsiaTheme="minorHAnsi" w:hAnsiTheme="minorHAnsi" w:cstheme="minorHAnsi"/>
        </w:rPr>
        <w:t>awcy</w:t>
      </w:r>
      <w:r w:rsidR="00B22652" w:rsidRPr="00942809">
        <w:rPr>
          <w:rFonts w:asciiTheme="minorHAnsi" w:hAnsiTheme="minorHAnsi" w:cstheme="minorHAnsi"/>
        </w:rPr>
        <w:t xml:space="preserve"> </w:t>
      </w:r>
      <w:r w:rsidR="004C7BDD" w:rsidRPr="00942809">
        <w:rPr>
          <w:rFonts w:asciiTheme="minorHAnsi" w:hAnsiTheme="minorHAnsi" w:cstheme="minorHAnsi"/>
        </w:rPr>
        <w:t xml:space="preserve">z rejestru potencjalnych </w:t>
      </w:r>
      <w:r w:rsidR="00B22652">
        <w:rPr>
          <w:rFonts w:asciiTheme="minorHAnsi" w:hAnsiTheme="minorHAnsi" w:cstheme="minorHAnsi"/>
        </w:rPr>
        <w:t>Dost</w:t>
      </w:r>
      <w:r w:rsidR="00B22652" w:rsidRPr="00942809">
        <w:rPr>
          <w:rFonts w:asciiTheme="minorHAnsi" w:hAnsiTheme="minorHAnsi" w:cstheme="minorHAnsi"/>
        </w:rPr>
        <w:t>awców</w:t>
      </w:r>
      <w:r w:rsidR="00B22652" w:rsidRPr="00942809">
        <w:rPr>
          <w:rFonts w:asciiTheme="minorHAnsi" w:eastAsiaTheme="minorHAnsi" w:hAnsiTheme="minorHAnsi" w:cstheme="minorHAnsi"/>
        </w:rPr>
        <w:t xml:space="preserve"> </w:t>
      </w:r>
      <w:r w:rsidR="0037382A" w:rsidRPr="00942809">
        <w:rPr>
          <w:rFonts w:asciiTheme="minorHAnsi" w:eastAsiaTheme="minorHAnsi" w:hAnsiTheme="minorHAnsi" w:cstheme="minorHAnsi"/>
        </w:rPr>
        <w:t>następuje w przypadku:</w:t>
      </w:r>
    </w:p>
    <w:p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lastRenderedPageBreak/>
        <w:t>rażącego naruszenia z</w:t>
      </w:r>
      <w:r w:rsidR="00DF0F42" w:rsidRPr="00942809">
        <w:rPr>
          <w:rFonts w:asciiTheme="minorHAnsi" w:hAnsiTheme="minorHAnsi" w:cstheme="minorHAnsi"/>
        </w:rPr>
        <w:t>asad BHP obowiązujących u Zamawiającego</w:t>
      </w:r>
      <w:r w:rsidRPr="00942809">
        <w:rPr>
          <w:rFonts w:asciiTheme="minorHAnsi" w:hAnsiTheme="minorHAnsi" w:cstheme="minorHAnsi"/>
        </w:rPr>
        <w:t>, powodujących narażenie zdrowia lub życia podczas lub po zakończeniu realizacji danego Zamówienia – wykreślenie następuje na okres 12 miesięcy;</w:t>
      </w:r>
    </w:p>
    <w:p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poświadczenia przez </w:t>
      </w:r>
      <w:r w:rsidR="00B22652">
        <w:rPr>
          <w:rFonts w:asciiTheme="minorHAnsi" w:hAnsiTheme="minorHAnsi" w:cstheme="minorHAnsi"/>
        </w:rPr>
        <w:t>Dost</w:t>
      </w:r>
      <w:r w:rsidR="00B22652" w:rsidRPr="00942809">
        <w:rPr>
          <w:rFonts w:asciiTheme="minorHAnsi" w:hAnsiTheme="minorHAnsi" w:cstheme="minorHAnsi"/>
        </w:rPr>
        <w:t xml:space="preserve">awcę </w:t>
      </w:r>
      <w:r w:rsidRPr="00942809">
        <w:rPr>
          <w:rFonts w:asciiTheme="minorHAnsi" w:hAnsiTheme="minorHAnsi" w:cstheme="minorHAnsi"/>
        </w:rPr>
        <w:t>nieprawdy w</w:t>
      </w:r>
      <w:r w:rsidR="00DF0F42" w:rsidRPr="00942809">
        <w:rPr>
          <w:rFonts w:asciiTheme="minorHAnsi" w:hAnsiTheme="minorHAnsi" w:cstheme="minorHAnsi"/>
        </w:rPr>
        <w:t xml:space="preserve"> związku ze współpracą z Zamawiającym lub przekazania Zamawiającemu</w:t>
      </w:r>
      <w:r w:rsidRPr="00942809">
        <w:rPr>
          <w:rFonts w:asciiTheme="minorHAnsi" w:hAnsiTheme="minorHAnsi" w:cstheme="minorHAnsi"/>
        </w:rPr>
        <w:t xml:space="preserve"> nieprawdziwych informacji – wykreślenie następuje na okres 12 miesięcy;</w:t>
      </w:r>
    </w:p>
    <w:p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odstąpienia przez </w:t>
      </w:r>
      <w:r w:rsidR="00B22652">
        <w:rPr>
          <w:rFonts w:asciiTheme="minorHAnsi" w:hAnsiTheme="minorHAnsi" w:cstheme="minorHAnsi"/>
        </w:rPr>
        <w:t>Dost</w:t>
      </w:r>
      <w:r w:rsidR="00B22652" w:rsidRPr="00942809">
        <w:rPr>
          <w:rFonts w:asciiTheme="minorHAnsi" w:hAnsiTheme="minorHAnsi" w:cstheme="minorHAnsi"/>
        </w:rPr>
        <w:t xml:space="preserve">awcę </w:t>
      </w:r>
      <w:r w:rsidRPr="00942809">
        <w:rPr>
          <w:rFonts w:asciiTheme="minorHAnsi" w:hAnsiTheme="minorHAnsi" w:cstheme="minorHAnsi"/>
        </w:rPr>
        <w:t xml:space="preserve">od podpisania Umowy lub uchylania się od zawarcia Umowy po </w:t>
      </w:r>
      <w:r w:rsidR="004E716B" w:rsidRPr="00942809">
        <w:rPr>
          <w:rFonts w:asciiTheme="minorHAnsi" w:hAnsiTheme="minorHAnsi" w:cstheme="minorHAnsi"/>
        </w:rPr>
        <w:t>wyborze jego oferty przez Zamawiającego</w:t>
      </w:r>
      <w:r w:rsidRPr="00942809">
        <w:rPr>
          <w:rFonts w:asciiTheme="minorHAnsi" w:hAnsiTheme="minorHAnsi" w:cstheme="minorHAnsi"/>
        </w:rPr>
        <w:t xml:space="preserve"> – na okres 12 miesięcy;</w:t>
      </w:r>
    </w:p>
    <w:p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przekroczenia terminu realizacji Zamówienia o więcej niż 10%, będącego skutkiem nienależytej staranności </w:t>
      </w:r>
      <w:r w:rsidR="00D56BE4">
        <w:rPr>
          <w:rFonts w:asciiTheme="minorHAnsi" w:hAnsiTheme="minorHAnsi" w:cstheme="minorHAnsi"/>
        </w:rPr>
        <w:t>Dost</w:t>
      </w:r>
      <w:r w:rsidR="00D56BE4" w:rsidRPr="00942809">
        <w:rPr>
          <w:rFonts w:asciiTheme="minorHAnsi" w:hAnsiTheme="minorHAnsi" w:cstheme="minorHAnsi"/>
        </w:rPr>
        <w:t xml:space="preserve">awcy </w:t>
      </w:r>
      <w:r w:rsidRPr="00942809">
        <w:rPr>
          <w:rFonts w:asciiTheme="minorHAnsi" w:hAnsiTheme="minorHAnsi" w:cstheme="minorHAnsi"/>
        </w:rPr>
        <w:t>przy realizacji przedmiotu Zamówienia – wykreślenie następuje na okres do 36 miesięcy, przy czym każdy rozpoczęty 1% opóźnienia ponad wartość 10% powoduje wykreślenie Wykonawcy na okres 3 miesięcy;</w:t>
      </w:r>
    </w:p>
    <w:p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wyrządzenia szk</w:t>
      </w:r>
      <w:r w:rsidR="00D03838" w:rsidRPr="00942809">
        <w:rPr>
          <w:rFonts w:asciiTheme="minorHAnsi" w:hAnsiTheme="minorHAnsi" w:cstheme="minorHAnsi"/>
        </w:rPr>
        <w:t>ód materialnych w majątku Zamawiającego</w:t>
      </w:r>
      <w:r w:rsidRPr="00942809">
        <w:rPr>
          <w:rFonts w:asciiTheme="minorHAnsi" w:hAnsiTheme="minorHAnsi" w:cstheme="minorHAnsi"/>
        </w:rPr>
        <w:t xml:space="preserve"> wynikłych w związku z nienależytą realizacją Umowy – wykreślenie następuje na okres 12 miesięcy;</w:t>
      </w:r>
    </w:p>
    <w:p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rozwiązania lub wypowiedzenia Umowy, albo o</w:t>
      </w:r>
      <w:r w:rsidR="00D03838" w:rsidRPr="00942809">
        <w:rPr>
          <w:rFonts w:asciiTheme="minorHAnsi" w:hAnsiTheme="minorHAnsi" w:cstheme="minorHAnsi"/>
        </w:rPr>
        <w:t>dstąpienia od umowy przez Zamawiającego, z </w:t>
      </w:r>
      <w:r w:rsidRPr="00942809">
        <w:rPr>
          <w:rFonts w:asciiTheme="minorHAnsi" w:hAnsiTheme="minorHAnsi" w:cstheme="minorHAnsi"/>
        </w:rPr>
        <w:t xml:space="preserve">powodu okoliczności, za które </w:t>
      </w:r>
      <w:r w:rsidR="00D56BE4">
        <w:rPr>
          <w:rFonts w:asciiTheme="minorHAnsi" w:hAnsiTheme="minorHAnsi" w:cstheme="minorHAnsi"/>
        </w:rPr>
        <w:t>Dost</w:t>
      </w:r>
      <w:r w:rsidR="00D56BE4" w:rsidRPr="00942809">
        <w:rPr>
          <w:rFonts w:asciiTheme="minorHAnsi" w:hAnsiTheme="minorHAnsi" w:cstheme="minorHAnsi"/>
        </w:rPr>
        <w:t xml:space="preserve">awca </w:t>
      </w:r>
      <w:r w:rsidRPr="00942809">
        <w:rPr>
          <w:rFonts w:asciiTheme="minorHAnsi" w:hAnsiTheme="minorHAnsi" w:cstheme="minorHAnsi"/>
        </w:rPr>
        <w:t>ponosi odpowiedzialność – na okres 12 miesięcy;</w:t>
      </w:r>
    </w:p>
    <w:p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naliczenia kary umownej w związku z realizacją Umowy, przekraczającej 5% jej wartości netto – na okres do 12 miesięcy, przy czym każdy rozpoczęty 1% kary ponad wartość 5% powoduje wykreślenie </w:t>
      </w:r>
      <w:r w:rsidR="00D56BE4">
        <w:rPr>
          <w:rFonts w:asciiTheme="minorHAnsi" w:hAnsiTheme="minorHAnsi" w:cstheme="minorHAnsi"/>
        </w:rPr>
        <w:t>Dost</w:t>
      </w:r>
      <w:r w:rsidR="00D56BE4" w:rsidRPr="00942809">
        <w:rPr>
          <w:rFonts w:asciiTheme="minorHAnsi" w:hAnsiTheme="minorHAnsi" w:cstheme="minorHAnsi"/>
        </w:rPr>
        <w:t xml:space="preserve">awcy </w:t>
      </w:r>
      <w:r w:rsidRPr="00942809">
        <w:rPr>
          <w:rFonts w:asciiTheme="minorHAnsi" w:hAnsiTheme="minorHAnsi" w:cstheme="minorHAnsi"/>
        </w:rPr>
        <w:t>na okres 3 miesięcy;</w:t>
      </w:r>
    </w:p>
    <w:p w:rsidR="00DF0F42" w:rsidRPr="00942809" w:rsidRDefault="005A06CB"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wyrządzenia Zamawiającemu</w:t>
      </w:r>
      <w:r w:rsidR="0037382A" w:rsidRPr="00942809">
        <w:rPr>
          <w:rFonts w:asciiTheme="minorHAnsi" w:hAnsiTheme="minorHAnsi" w:cstheme="minorHAnsi"/>
        </w:rPr>
        <w:t xml:space="preserve"> szkody stwierdzonej prawomocnym wyrokiem sądu – na okres 36 miesięcy;</w:t>
      </w:r>
    </w:p>
    <w:p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w przypadku braku realizacji przez </w:t>
      </w:r>
      <w:r w:rsidR="00D56BE4">
        <w:rPr>
          <w:rFonts w:asciiTheme="minorHAnsi" w:hAnsiTheme="minorHAnsi" w:cstheme="minorHAnsi"/>
        </w:rPr>
        <w:t>Dost</w:t>
      </w:r>
      <w:r w:rsidR="00D56BE4" w:rsidRPr="00942809">
        <w:rPr>
          <w:rFonts w:asciiTheme="minorHAnsi" w:hAnsiTheme="minorHAnsi" w:cstheme="minorHAnsi"/>
        </w:rPr>
        <w:t xml:space="preserve">awcę </w:t>
      </w:r>
      <w:r w:rsidRPr="00942809">
        <w:rPr>
          <w:rFonts w:asciiTheme="minorHAnsi" w:hAnsiTheme="minorHAnsi" w:cstheme="minorHAnsi"/>
        </w:rPr>
        <w:t>zobowiązań gwarancyjnych, np. braku usunięcia zgodnie z Umową wad i usterek powstałych w okresie gwarancyjnym – na okres 12 miesięcy;</w:t>
      </w:r>
    </w:p>
    <w:p w:rsidR="00DF0F42" w:rsidRPr="00942809" w:rsidRDefault="0037382A"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stwierdzenia rażącej niezgod</w:t>
      </w:r>
      <w:r w:rsidR="00397C6C" w:rsidRPr="00942809">
        <w:rPr>
          <w:rFonts w:asciiTheme="minorHAnsi" w:hAnsiTheme="minorHAnsi" w:cstheme="minorHAnsi"/>
        </w:rPr>
        <w:t>ności wykonywania Zamówienia z U</w:t>
      </w:r>
      <w:r w:rsidRPr="00942809">
        <w:rPr>
          <w:rFonts w:asciiTheme="minorHAnsi" w:hAnsiTheme="minorHAnsi" w:cstheme="minorHAnsi"/>
        </w:rPr>
        <w:t>mową na okres 24 miesięcy;</w:t>
      </w:r>
    </w:p>
    <w:p w:rsidR="0037382A" w:rsidRPr="00942809" w:rsidRDefault="00F352E2" w:rsidP="00CE1CEA">
      <w:pPr>
        <w:pStyle w:val="Akapitzlist"/>
        <w:numPr>
          <w:ilvl w:val="1"/>
          <w:numId w:val="26"/>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inne istotne przyczyny świadczące negatywnie o rzetelności </w:t>
      </w:r>
      <w:r w:rsidR="00D56BE4">
        <w:rPr>
          <w:rFonts w:asciiTheme="minorHAnsi" w:hAnsiTheme="minorHAnsi" w:cstheme="minorHAnsi"/>
        </w:rPr>
        <w:t>Dost</w:t>
      </w:r>
      <w:r w:rsidR="00D56BE4" w:rsidRPr="00942809">
        <w:rPr>
          <w:rFonts w:asciiTheme="minorHAnsi" w:hAnsiTheme="minorHAnsi" w:cstheme="minorHAnsi"/>
        </w:rPr>
        <w:t>awcy</w:t>
      </w:r>
      <w:r w:rsidR="0037382A" w:rsidRPr="00942809">
        <w:rPr>
          <w:rFonts w:asciiTheme="minorHAnsi" w:hAnsiTheme="minorHAnsi" w:cstheme="minorHAnsi"/>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942809" w:rsidTr="003A27A8">
        <w:trPr>
          <w:trHeight w:val="249"/>
        </w:trPr>
        <w:tc>
          <w:tcPr>
            <w:tcW w:w="10110" w:type="dxa"/>
            <w:shd w:val="clear" w:color="auto" w:fill="D9D9D9" w:themeFill="background1" w:themeFillShade="D9"/>
          </w:tcPr>
          <w:p w:rsidR="00F3577A" w:rsidRPr="00942809" w:rsidRDefault="00230853" w:rsidP="00093223">
            <w:pPr>
              <w:pStyle w:val="Nagwek1"/>
              <w:spacing w:before="40" w:after="40" w:line="276" w:lineRule="auto"/>
              <w:jc w:val="left"/>
              <w:rPr>
                <w:rFonts w:asciiTheme="minorHAnsi" w:hAnsiTheme="minorHAnsi" w:cstheme="minorHAnsi"/>
                <w:sz w:val="22"/>
                <w:szCs w:val="22"/>
              </w:rPr>
            </w:pPr>
            <w:bookmarkStart w:id="22" w:name="_Toc84858304"/>
            <w:r w:rsidRPr="00942809">
              <w:rPr>
                <w:rFonts w:asciiTheme="minorHAnsi" w:hAnsiTheme="minorHAnsi" w:cstheme="minorHAnsi"/>
                <w:sz w:val="22"/>
                <w:szCs w:val="22"/>
              </w:rPr>
              <w:t>ROZDZIAŁ XX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V</w:t>
            </w:r>
            <w:r w:rsidR="00F3577A"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lang w:val="pl-PL"/>
              </w:rPr>
              <w:t>Formalności jakich Zamawiający dopełni po wyborze oferty w celu zawarcia umowy</w:t>
            </w:r>
            <w:bookmarkEnd w:id="22"/>
            <w:r w:rsidR="0066687E" w:rsidRPr="00942809">
              <w:rPr>
                <w:rFonts w:asciiTheme="minorHAnsi" w:hAnsiTheme="minorHAnsi" w:cstheme="minorHAnsi"/>
                <w:sz w:val="22"/>
                <w:szCs w:val="22"/>
              </w:rPr>
              <w:t xml:space="preserve"> </w:t>
            </w:r>
          </w:p>
        </w:tc>
      </w:tr>
    </w:tbl>
    <w:p w:rsidR="000D2966" w:rsidRPr="00942809" w:rsidRDefault="00166C61" w:rsidP="00CE1CEA">
      <w:pPr>
        <w:pStyle w:val="Akapitzlist"/>
        <w:numPr>
          <w:ilvl w:val="0"/>
          <w:numId w:val="21"/>
        </w:numPr>
        <w:spacing w:before="120" w:after="0"/>
        <w:contextualSpacing w:val="0"/>
        <w:jc w:val="both"/>
        <w:rPr>
          <w:rFonts w:asciiTheme="minorHAnsi" w:hAnsiTheme="minorHAnsi" w:cstheme="minorHAnsi"/>
        </w:rPr>
      </w:pPr>
      <w:r w:rsidRPr="00942809">
        <w:rPr>
          <w:rFonts w:asciiTheme="minorHAnsi" w:hAnsiTheme="minorHAnsi" w:cstheme="minorHAnsi"/>
        </w:rPr>
        <w:t>Projekt Umowy znajduje się w</w:t>
      </w:r>
      <w:r w:rsidR="000D2966" w:rsidRPr="00942809">
        <w:rPr>
          <w:rFonts w:asciiTheme="minorHAnsi" w:hAnsiTheme="minorHAnsi" w:cstheme="minorHAnsi"/>
        </w:rPr>
        <w:t xml:space="preserve"> </w:t>
      </w:r>
      <w:r w:rsidRPr="00942809">
        <w:rPr>
          <w:rFonts w:asciiTheme="minorHAnsi" w:hAnsiTheme="minorHAnsi" w:cstheme="minorHAnsi"/>
        </w:rPr>
        <w:t>Część III</w:t>
      </w:r>
      <w:r w:rsidRPr="00942809">
        <w:rPr>
          <w:rFonts w:asciiTheme="minorHAnsi" w:hAnsiTheme="minorHAnsi" w:cstheme="minorHAnsi"/>
          <w:b/>
        </w:rPr>
        <w:t xml:space="preserve"> </w:t>
      </w:r>
      <w:r w:rsidRPr="00942809">
        <w:rPr>
          <w:rFonts w:asciiTheme="minorHAnsi" w:hAnsiTheme="minorHAnsi" w:cstheme="minorHAnsi"/>
        </w:rPr>
        <w:t>Warunków Zamówienia i</w:t>
      </w:r>
      <w:r w:rsidR="000D2966" w:rsidRPr="00942809">
        <w:rPr>
          <w:rFonts w:asciiTheme="minorHAnsi" w:hAnsiTheme="minorHAnsi" w:cstheme="minorHAnsi"/>
        </w:rPr>
        <w:t xml:space="preserve"> nie podlega zmianom. P</w:t>
      </w:r>
      <w:r w:rsidR="00B91B28" w:rsidRPr="00942809">
        <w:rPr>
          <w:rFonts w:asciiTheme="minorHAnsi" w:hAnsiTheme="minorHAnsi" w:cstheme="minorHAnsi"/>
        </w:rPr>
        <w:t>owyższe nie dotyczy</w:t>
      </w:r>
      <w:r w:rsidR="00844C82" w:rsidRPr="00942809">
        <w:rPr>
          <w:rFonts w:asciiTheme="minorHAnsi" w:hAnsiTheme="minorHAnsi" w:cstheme="minorHAnsi"/>
        </w:rPr>
        <w:t xml:space="preserve"> postanowień</w:t>
      </w:r>
      <w:r w:rsidR="00B91B28" w:rsidRPr="00942809">
        <w:rPr>
          <w:rFonts w:asciiTheme="minorHAnsi" w:hAnsiTheme="minorHAnsi" w:cstheme="minorHAnsi"/>
        </w:rPr>
        <w:t xml:space="preserve"> U</w:t>
      </w:r>
      <w:r w:rsidR="000D2966" w:rsidRPr="00942809">
        <w:rPr>
          <w:rFonts w:asciiTheme="minorHAnsi" w:hAnsiTheme="minorHAnsi" w:cstheme="minorHAnsi"/>
        </w:rPr>
        <w:t xml:space="preserve">mowy, w których pozostawiono miejsce do wypełnienia. </w:t>
      </w:r>
      <w:r w:rsidR="00B91B28" w:rsidRPr="00942809">
        <w:rPr>
          <w:rFonts w:asciiTheme="minorHAnsi" w:hAnsiTheme="minorHAnsi" w:cstheme="minorHAnsi"/>
        </w:rPr>
        <w:t>Treść U</w:t>
      </w:r>
      <w:r w:rsidR="000D2966" w:rsidRPr="00942809">
        <w:rPr>
          <w:rFonts w:asciiTheme="minorHAnsi" w:hAnsiTheme="minorHAnsi" w:cstheme="minorHAnsi"/>
        </w:rPr>
        <w:t xml:space="preserve">mowy może ulec zmianie jedynie w szczególnie uzasadnionych przypadkach, za które uznaje się wprowadzenie zapisów techniczno-organizacyjnych zapewniających sprawne wykonywanie Umowy. </w:t>
      </w:r>
    </w:p>
    <w:p w:rsidR="00166C61" w:rsidRPr="00942809" w:rsidRDefault="002F5518" w:rsidP="00CE1CEA">
      <w:pPr>
        <w:pStyle w:val="Akapitzlist"/>
        <w:numPr>
          <w:ilvl w:val="0"/>
          <w:numId w:val="21"/>
        </w:numPr>
        <w:spacing w:before="120" w:after="0"/>
        <w:contextualSpacing w:val="0"/>
        <w:jc w:val="both"/>
        <w:rPr>
          <w:rFonts w:asciiTheme="minorHAnsi" w:hAnsiTheme="minorHAnsi" w:cstheme="minorHAnsi"/>
          <w:b/>
        </w:rPr>
      </w:pPr>
      <w:r w:rsidRPr="00942809">
        <w:rPr>
          <w:rFonts w:asciiTheme="minorHAnsi" w:hAnsiTheme="minorHAnsi" w:cstheme="minorHAnsi"/>
          <w:lang w:eastAsia="ja-JP"/>
        </w:rPr>
        <w:t>Integralną część</w:t>
      </w:r>
      <w:r w:rsidR="00B91B28" w:rsidRPr="00942809">
        <w:rPr>
          <w:rFonts w:asciiTheme="minorHAnsi" w:hAnsiTheme="minorHAnsi" w:cstheme="minorHAnsi"/>
          <w:lang w:eastAsia="ja-JP"/>
        </w:rPr>
        <w:t xml:space="preserve"> U</w:t>
      </w:r>
      <w:r w:rsidR="00166C61" w:rsidRPr="00942809">
        <w:rPr>
          <w:rFonts w:asciiTheme="minorHAnsi" w:hAnsiTheme="minorHAnsi" w:cstheme="minorHAnsi"/>
          <w:lang w:eastAsia="ja-JP"/>
        </w:rPr>
        <w:t xml:space="preserve">mowy stanowią </w:t>
      </w:r>
      <w:sdt>
        <w:sdtPr>
          <w:rPr>
            <w:rFonts w:asciiTheme="minorHAnsi" w:hAnsiTheme="minorHAnsi"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D56BE4">
            <w:rPr>
              <w:rFonts w:asciiTheme="minorHAnsi" w:hAnsiTheme="minorHAnsi" w:cstheme="minorHAnsi"/>
              <w:lang w:eastAsia="ja-JP"/>
            </w:rPr>
            <w:t>OWZT - Ogólne Warunki Zakupu Towarów</w:t>
          </w:r>
        </w:sdtContent>
      </w:sdt>
      <w:r w:rsidR="00166C61" w:rsidRPr="00942809">
        <w:rPr>
          <w:rFonts w:asciiTheme="minorHAnsi" w:hAnsiTheme="minorHAnsi" w:cstheme="minorHAnsi"/>
          <w:lang w:eastAsia="ja-JP"/>
        </w:rPr>
        <w:t xml:space="preserve"> umieszczonych na stronie:</w:t>
      </w:r>
    </w:p>
    <w:p w:rsidR="00166C61" w:rsidRPr="00942809" w:rsidRDefault="00945AF5" w:rsidP="00093223">
      <w:pPr>
        <w:pStyle w:val="Akapitzlist"/>
        <w:spacing w:after="0"/>
        <w:ind w:left="360"/>
        <w:jc w:val="both"/>
        <w:rPr>
          <w:rFonts w:asciiTheme="minorHAnsi" w:hAnsiTheme="minorHAnsi" w:cstheme="minorHAnsi"/>
          <w:lang w:eastAsia="ja-JP"/>
        </w:rPr>
      </w:pPr>
      <w:hyperlink r:id="rId20" w:history="1">
        <w:r w:rsidR="008B0A9F" w:rsidRPr="00942809">
          <w:rPr>
            <w:rStyle w:val="Hipercze"/>
            <w:rFonts w:asciiTheme="minorHAnsi" w:hAnsiTheme="minorHAnsi" w:cstheme="minorHAnsi"/>
            <w:color w:val="auto"/>
          </w:rPr>
          <w:t>https://www.enea.pl/pl/grupaenea/o-grupie/spolki-grupy-enea/polaniec/zamowienia/dokumenty-dla-wykonawcow-i-dostawcow</w:t>
        </w:r>
      </w:hyperlink>
      <w:r w:rsidR="00166C61" w:rsidRPr="00942809">
        <w:rPr>
          <w:rFonts w:asciiTheme="minorHAnsi" w:eastAsia="Times New Roman" w:hAnsiTheme="minorHAnsi" w:cstheme="minorHAnsi"/>
          <w:lang w:eastAsia="pl-PL"/>
        </w:rPr>
        <w:t xml:space="preserve"> </w:t>
      </w:r>
      <w:r w:rsidR="00166C61" w:rsidRPr="00942809">
        <w:rPr>
          <w:rFonts w:asciiTheme="minorHAnsi" w:hAnsiTheme="minorHAnsi" w:cstheme="minorHAnsi"/>
          <w:lang w:eastAsia="ja-JP"/>
        </w:rPr>
        <w:t>w wersji obowiązującej na dzień publikacji Ogłoszenia.</w:t>
      </w:r>
    </w:p>
    <w:p w:rsidR="00166C61" w:rsidRPr="00942809" w:rsidRDefault="00D21136" w:rsidP="00CE1CEA">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 </w:t>
      </w:r>
      <w:r w:rsidR="00D56BE4">
        <w:rPr>
          <w:rFonts w:asciiTheme="minorHAnsi" w:hAnsiTheme="minorHAnsi" w:cstheme="minorHAnsi"/>
        </w:rPr>
        <w:t>Dost</w:t>
      </w:r>
      <w:r w:rsidR="00D56BE4" w:rsidRPr="00942809">
        <w:rPr>
          <w:rFonts w:asciiTheme="minorHAnsi" w:hAnsiTheme="minorHAnsi" w:cstheme="minorHAnsi"/>
        </w:rPr>
        <w:t>awcą</w:t>
      </w:r>
      <w:r w:rsidRPr="00942809">
        <w:rPr>
          <w:rFonts w:asciiTheme="minorHAnsi" w:hAnsiTheme="minorHAnsi" w:cstheme="minorHAnsi"/>
        </w:rPr>
        <w:t xml:space="preserve">, którego </w:t>
      </w:r>
      <w:r w:rsidR="009313F9" w:rsidRPr="00942809">
        <w:rPr>
          <w:rFonts w:asciiTheme="minorHAnsi" w:hAnsiTheme="minorHAnsi" w:cstheme="minorHAnsi"/>
        </w:rPr>
        <w:t>O</w:t>
      </w:r>
      <w:r w:rsidRPr="00942809">
        <w:rPr>
          <w:rFonts w:asciiTheme="minorHAnsi" w:hAnsiTheme="minorHAnsi" w:cstheme="minorHAnsi"/>
        </w:rPr>
        <w:t>ferta została uznana za najko</w:t>
      </w:r>
      <w:r w:rsidR="00194E44" w:rsidRPr="00942809">
        <w:rPr>
          <w:rFonts w:asciiTheme="minorHAnsi" w:hAnsiTheme="minorHAnsi" w:cstheme="minorHAnsi"/>
        </w:rPr>
        <w:t>rzystniejszą, zostanie zawarta U</w:t>
      </w:r>
      <w:r w:rsidRPr="00942809">
        <w:rPr>
          <w:rFonts w:asciiTheme="minorHAnsi" w:hAnsiTheme="minorHAnsi" w:cstheme="minorHAnsi"/>
        </w:rPr>
        <w:t>mowa w formie pisemnej</w:t>
      </w:r>
      <w:r w:rsidR="00194E44" w:rsidRPr="00942809">
        <w:rPr>
          <w:rFonts w:asciiTheme="minorHAnsi" w:hAnsiTheme="minorHAnsi" w:cstheme="minorHAnsi"/>
          <w:lang w:eastAsia="ja-JP"/>
        </w:rPr>
        <w:t xml:space="preserve">. </w:t>
      </w:r>
    </w:p>
    <w:p w:rsidR="00037E71" w:rsidRPr="00942809" w:rsidRDefault="00194E44" w:rsidP="00CE1CEA">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W tym celu </w:t>
      </w:r>
      <w:r w:rsidRPr="00942809">
        <w:rPr>
          <w:rFonts w:asciiTheme="minorHAnsi" w:hAnsiTheme="minorHAnsi" w:cstheme="minorHAnsi"/>
          <w:shd w:val="clear" w:color="auto" w:fill="FFFFFF"/>
        </w:rPr>
        <w:t xml:space="preserve">Zamawiający prześle uzupełnioną </w:t>
      </w:r>
      <w:r w:rsidR="00874413" w:rsidRPr="00942809">
        <w:rPr>
          <w:rFonts w:asciiTheme="minorHAnsi" w:hAnsiTheme="minorHAnsi" w:cstheme="minorHAnsi"/>
          <w:shd w:val="clear" w:color="auto" w:fill="FFFFFF"/>
        </w:rPr>
        <w:t xml:space="preserve">o dane </w:t>
      </w:r>
      <w:r w:rsidR="00D56BE4">
        <w:rPr>
          <w:rFonts w:asciiTheme="minorHAnsi" w:hAnsiTheme="minorHAnsi" w:cstheme="minorHAnsi"/>
          <w:shd w:val="clear" w:color="auto" w:fill="FFFFFF"/>
        </w:rPr>
        <w:t>Dost</w:t>
      </w:r>
      <w:r w:rsidR="00D56BE4" w:rsidRPr="00942809">
        <w:rPr>
          <w:rFonts w:asciiTheme="minorHAnsi" w:hAnsiTheme="minorHAnsi" w:cstheme="minorHAnsi"/>
          <w:shd w:val="clear" w:color="auto" w:fill="FFFFFF"/>
        </w:rPr>
        <w:t>awcy</w:t>
      </w:r>
      <w:r w:rsidR="00EA597B" w:rsidRPr="00942809">
        <w:rPr>
          <w:rFonts w:asciiTheme="minorHAnsi" w:hAnsiTheme="minorHAnsi" w:cstheme="minorHAnsi"/>
          <w:shd w:val="clear" w:color="auto" w:fill="FFFFFF"/>
        </w:rPr>
        <w:t>,</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 xml:space="preserve">Umowę w </w:t>
      </w:r>
      <w:r w:rsidR="000D2966" w:rsidRPr="00942809">
        <w:rPr>
          <w:rFonts w:asciiTheme="minorHAnsi" w:hAnsiTheme="minorHAnsi" w:cstheme="minorHAnsi"/>
          <w:shd w:val="clear" w:color="auto" w:fill="FFFFFF"/>
        </w:rPr>
        <w:t>liczbie egzemplarzy wskazanej w </w:t>
      </w:r>
      <w:r w:rsidRPr="00942809">
        <w:rPr>
          <w:rFonts w:asciiTheme="minorHAnsi" w:hAnsiTheme="minorHAnsi" w:cstheme="minorHAnsi"/>
          <w:shd w:val="clear" w:color="auto" w:fill="FFFFFF"/>
        </w:rPr>
        <w:t>Umowie, a </w:t>
      </w:r>
      <w:r w:rsidR="00D56BE4">
        <w:rPr>
          <w:rFonts w:asciiTheme="minorHAnsi" w:hAnsiTheme="minorHAnsi" w:cstheme="minorHAnsi"/>
          <w:shd w:val="clear" w:color="auto" w:fill="FFFFFF"/>
        </w:rPr>
        <w:t>Dost</w:t>
      </w:r>
      <w:r w:rsidR="00D56BE4" w:rsidRPr="00942809">
        <w:rPr>
          <w:rFonts w:asciiTheme="minorHAnsi" w:hAnsiTheme="minorHAnsi" w:cstheme="minorHAnsi"/>
          <w:shd w:val="clear" w:color="auto" w:fill="FFFFFF"/>
        </w:rPr>
        <w:t xml:space="preserve">awca </w:t>
      </w:r>
      <w:r w:rsidRPr="00942809">
        <w:rPr>
          <w:rFonts w:asciiTheme="minorHAnsi" w:hAnsiTheme="minorHAnsi" w:cstheme="minorHAnsi"/>
          <w:shd w:val="clear" w:color="auto" w:fill="FFFFFF"/>
        </w:rPr>
        <w:t>zobowiązany jest niezwłoczni</w:t>
      </w:r>
      <w:r w:rsidR="00874413" w:rsidRPr="00942809">
        <w:rPr>
          <w:rFonts w:asciiTheme="minorHAnsi" w:hAnsiTheme="minorHAnsi" w:cstheme="minorHAnsi"/>
          <w:shd w:val="clear" w:color="auto" w:fill="FFFFFF"/>
        </w:rPr>
        <w:t>e,</w:t>
      </w:r>
      <w:r w:rsidR="002F5518" w:rsidRPr="00942809">
        <w:rPr>
          <w:rFonts w:asciiTheme="minorHAnsi" w:hAnsiTheme="minorHAnsi" w:cstheme="minorHAnsi"/>
          <w:shd w:val="clear" w:color="auto" w:fill="FFFFFF"/>
        </w:rPr>
        <w:t xml:space="preserve"> lecz</w:t>
      </w:r>
      <w:r w:rsidR="00874413" w:rsidRPr="00942809">
        <w:rPr>
          <w:rFonts w:asciiTheme="minorHAnsi" w:hAnsiTheme="minorHAnsi" w:cstheme="minorHAnsi"/>
          <w:shd w:val="clear" w:color="auto" w:fill="FFFFFF"/>
        </w:rPr>
        <w:t xml:space="preserve"> nie później niż w terminie do 14</w:t>
      </w:r>
      <w:r w:rsidRPr="00942809">
        <w:rPr>
          <w:rFonts w:asciiTheme="minorHAnsi" w:hAnsiTheme="minorHAnsi" w:cstheme="minorHAnsi"/>
          <w:shd w:val="clear" w:color="auto" w:fill="FFFFFF"/>
        </w:rPr>
        <w:t xml:space="preserve"> dni od </w:t>
      </w:r>
      <w:r w:rsidR="00874413" w:rsidRPr="00942809">
        <w:rPr>
          <w:rFonts w:asciiTheme="minorHAnsi" w:hAnsiTheme="minorHAnsi" w:cstheme="minorHAnsi"/>
          <w:shd w:val="clear" w:color="auto" w:fill="FFFFFF"/>
        </w:rPr>
        <w:t xml:space="preserve">daty </w:t>
      </w:r>
      <w:r w:rsidRPr="00942809">
        <w:rPr>
          <w:rFonts w:asciiTheme="minorHAnsi" w:hAnsiTheme="minorHAnsi" w:cstheme="minorHAnsi"/>
          <w:shd w:val="clear" w:color="auto" w:fill="FFFFFF"/>
        </w:rPr>
        <w:t xml:space="preserve">otrzymania </w:t>
      </w:r>
      <w:r w:rsidR="00EA597B" w:rsidRPr="00942809">
        <w:rPr>
          <w:rFonts w:asciiTheme="minorHAnsi" w:hAnsiTheme="minorHAnsi" w:cstheme="minorHAnsi"/>
          <w:shd w:val="clear" w:color="auto" w:fill="FFFFFF"/>
        </w:rPr>
        <w:t>do podpisania U</w:t>
      </w:r>
      <w:r w:rsidR="00874413" w:rsidRPr="00942809">
        <w:rPr>
          <w:rFonts w:asciiTheme="minorHAnsi" w:hAnsiTheme="minorHAnsi" w:cstheme="minorHAnsi"/>
          <w:shd w:val="clear" w:color="auto" w:fill="FFFFFF"/>
        </w:rPr>
        <w:t>mowy</w:t>
      </w:r>
      <w:r w:rsidR="00AC46F0" w:rsidRPr="00942809">
        <w:rPr>
          <w:rFonts w:asciiTheme="minorHAnsi" w:hAnsiTheme="minorHAnsi" w:cstheme="minorHAnsi"/>
          <w:shd w:val="clear" w:color="auto" w:fill="FFFFFF"/>
        </w:rPr>
        <w:t xml:space="preserve">, podpisać Umowę </w:t>
      </w:r>
      <w:r w:rsidR="00874413" w:rsidRPr="00942809">
        <w:rPr>
          <w:rFonts w:asciiTheme="minorHAnsi" w:hAnsiTheme="minorHAnsi" w:cstheme="minorHAnsi"/>
          <w:shd w:val="clear" w:color="auto" w:fill="FFFFFF"/>
        </w:rPr>
        <w:t>i</w:t>
      </w:r>
      <w:r w:rsidR="002F5518" w:rsidRPr="00942809">
        <w:rPr>
          <w:rFonts w:asciiTheme="minorHAnsi" w:hAnsiTheme="minorHAnsi" w:cstheme="minorHAnsi"/>
          <w:shd w:val="clear" w:color="auto" w:fill="FFFFFF"/>
        </w:rPr>
        <w:t xml:space="preserve"> dokonać</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zwrotu podpisanych egzemplarzy</w:t>
      </w:r>
      <w:r w:rsidR="00874413" w:rsidRPr="00942809">
        <w:rPr>
          <w:rFonts w:asciiTheme="minorHAnsi" w:hAnsiTheme="minorHAnsi" w:cstheme="minorHAnsi"/>
          <w:shd w:val="clear" w:color="auto" w:fill="FFFFFF"/>
        </w:rPr>
        <w:t xml:space="preserve"> </w:t>
      </w:r>
      <w:r w:rsidR="00AC46F0" w:rsidRPr="00942809">
        <w:rPr>
          <w:rFonts w:asciiTheme="minorHAnsi" w:hAnsiTheme="minorHAnsi" w:cstheme="minorHAnsi"/>
          <w:shd w:val="clear" w:color="auto" w:fill="FFFFFF"/>
        </w:rPr>
        <w:t xml:space="preserve">Umowy </w:t>
      </w:r>
      <w:r w:rsidR="00874413" w:rsidRPr="00942809">
        <w:rPr>
          <w:rFonts w:asciiTheme="minorHAnsi" w:hAnsiTheme="minorHAnsi" w:cstheme="minorHAnsi"/>
          <w:shd w:val="clear" w:color="auto" w:fill="FFFFFF"/>
        </w:rPr>
        <w:t>na adres wskazany w Rozdziale XI pkt. 2</w:t>
      </w:r>
      <w:r w:rsidRPr="00942809">
        <w:rPr>
          <w:rFonts w:asciiTheme="minorHAnsi" w:hAnsiTheme="minorHAnsi" w:cstheme="minorHAnsi"/>
          <w:shd w:val="clear" w:color="auto" w:fill="FFFFFF"/>
        </w:rPr>
        <w:t>.</w:t>
      </w:r>
    </w:p>
    <w:p w:rsidR="00182585" w:rsidRPr="00942809" w:rsidRDefault="006A3DA0" w:rsidP="00CE1CEA">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Jeżeli okaże się, że </w:t>
      </w:r>
      <w:r w:rsidR="00D56BE4">
        <w:rPr>
          <w:rFonts w:asciiTheme="minorHAnsi" w:hAnsiTheme="minorHAnsi" w:cstheme="minorHAnsi"/>
          <w:lang w:eastAsia="ja-JP"/>
        </w:rPr>
        <w:t>Dost</w:t>
      </w:r>
      <w:r w:rsidR="00D56BE4" w:rsidRPr="00942809">
        <w:rPr>
          <w:rFonts w:asciiTheme="minorHAnsi" w:hAnsiTheme="minorHAnsi" w:cstheme="minorHAnsi"/>
          <w:lang w:eastAsia="ja-JP"/>
        </w:rPr>
        <w:t>awca</w:t>
      </w:r>
      <w:r w:rsidRPr="00942809">
        <w:rPr>
          <w:rFonts w:asciiTheme="minorHAnsi" w:hAnsiTheme="minorHAnsi" w:cstheme="minorHAnsi"/>
          <w:lang w:eastAsia="ja-JP"/>
        </w:rPr>
        <w:t xml:space="preserve">, którego </w:t>
      </w:r>
      <w:r w:rsidR="009313F9" w:rsidRPr="00942809">
        <w:rPr>
          <w:rFonts w:asciiTheme="minorHAnsi" w:hAnsiTheme="minorHAnsi" w:cstheme="minorHAnsi"/>
          <w:lang w:eastAsia="ja-JP"/>
        </w:rPr>
        <w:t>O</w:t>
      </w:r>
      <w:r w:rsidR="00866F07" w:rsidRPr="00942809">
        <w:rPr>
          <w:rFonts w:asciiTheme="minorHAnsi" w:hAnsiTheme="minorHAnsi" w:cstheme="minorHAnsi"/>
          <w:lang w:eastAsia="ja-JP"/>
        </w:rPr>
        <w:t xml:space="preserve">ferta </w:t>
      </w:r>
      <w:r w:rsidRPr="00942809">
        <w:rPr>
          <w:rFonts w:asciiTheme="minorHAnsi" w:hAnsiTheme="minorHAnsi" w:cstheme="minorHAnsi"/>
          <w:lang w:eastAsia="ja-JP"/>
        </w:rPr>
        <w:t>została wybrana:</w:t>
      </w:r>
    </w:p>
    <w:p w:rsidR="00182585" w:rsidRPr="00942809" w:rsidRDefault="00EA597B" w:rsidP="00CE1CEA">
      <w:pPr>
        <w:pStyle w:val="Akapitzlist"/>
        <w:numPr>
          <w:ilvl w:val="1"/>
          <w:numId w:val="21"/>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lastRenderedPageBreak/>
        <w:t>będzie uchylał się od zawarcia U</w:t>
      </w:r>
      <w:r w:rsidR="006A3DA0" w:rsidRPr="00942809">
        <w:rPr>
          <w:rFonts w:asciiTheme="minorHAnsi" w:hAnsiTheme="minorHAnsi" w:cstheme="minorHAnsi"/>
          <w:lang w:eastAsia="ja-JP"/>
        </w:rPr>
        <w:t>mowy w sprawie zamówienia</w:t>
      </w:r>
      <w:r w:rsidRPr="00942809">
        <w:rPr>
          <w:rFonts w:asciiTheme="minorHAnsi" w:hAnsiTheme="minorHAnsi" w:cstheme="minorHAnsi"/>
          <w:lang w:eastAsia="ja-JP"/>
        </w:rPr>
        <w:t xml:space="preserve"> lub nie wnosi wymaganego zabezpieczenia należytego wykonania Umowy,</w:t>
      </w:r>
    </w:p>
    <w:p w:rsidR="00182585" w:rsidRPr="00942809" w:rsidRDefault="006A3DA0" w:rsidP="00CE1CEA">
      <w:pPr>
        <w:pStyle w:val="Akapitzlist"/>
        <w:numPr>
          <w:ilvl w:val="1"/>
          <w:numId w:val="21"/>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przedstawi nieprawdziwe dane</w:t>
      </w:r>
      <w:r w:rsidR="00866F07" w:rsidRPr="00942809">
        <w:rPr>
          <w:rFonts w:asciiTheme="minorHAnsi" w:hAnsiTheme="minorHAnsi" w:cstheme="minorHAnsi"/>
          <w:lang w:eastAsia="ja-JP"/>
        </w:rPr>
        <w:t>,</w:t>
      </w:r>
    </w:p>
    <w:p w:rsidR="00866F07" w:rsidRPr="00942809" w:rsidRDefault="006A3DA0" w:rsidP="00CE1CEA">
      <w:pPr>
        <w:pStyle w:val="Akapitzlist"/>
        <w:numPr>
          <w:ilvl w:val="1"/>
          <w:numId w:val="21"/>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 xml:space="preserve">nie spełni wymagać stawianych w Rozdziale </w:t>
      </w:r>
      <w:r w:rsidR="00866F07" w:rsidRPr="00942809">
        <w:rPr>
          <w:rFonts w:asciiTheme="minorHAnsi" w:hAnsiTheme="minorHAnsi" w:cstheme="minorHAnsi"/>
          <w:lang w:eastAsia="ja-JP"/>
        </w:rPr>
        <w:t xml:space="preserve">XIX i </w:t>
      </w:r>
      <w:r w:rsidRPr="00942809">
        <w:rPr>
          <w:rFonts w:asciiTheme="minorHAnsi" w:hAnsiTheme="minorHAnsi" w:cstheme="minorHAnsi"/>
          <w:lang w:eastAsia="ja-JP"/>
        </w:rPr>
        <w:t>XX</w:t>
      </w:r>
      <w:r w:rsidR="00866F07" w:rsidRPr="00942809">
        <w:rPr>
          <w:rFonts w:asciiTheme="minorHAnsi" w:hAnsiTheme="minorHAnsi" w:cstheme="minorHAnsi"/>
          <w:lang w:eastAsia="ja-JP"/>
        </w:rPr>
        <w:t xml:space="preserve"> WZ</w:t>
      </w:r>
      <w:r w:rsidR="009313F9" w:rsidRPr="00942809">
        <w:rPr>
          <w:rFonts w:asciiTheme="minorHAnsi" w:hAnsiTheme="minorHAnsi" w:cstheme="minorHAnsi"/>
          <w:lang w:eastAsia="ja-JP"/>
        </w:rPr>
        <w:t>,</w:t>
      </w:r>
    </w:p>
    <w:p w:rsidR="00A84DEB" w:rsidRDefault="006A3DA0" w:rsidP="00093223">
      <w:pPr>
        <w:pStyle w:val="Akapitzlist"/>
        <w:spacing w:before="120" w:after="120"/>
        <w:ind w:left="360"/>
        <w:contextualSpacing w:val="0"/>
        <w:jc w:val="both"/>
        <w:rPr>
          <w:rFonts w:asciiTheme="minorHAnsi" w:hAnsiTheme="minorHAnsi" w:cstheme="minorHAnsi"/>
          <w:lang w:eastAsia="ja-JP"/>
        </w:rPr>
      </w:pPr>
      <w:r w:rsidRPr="00942809">
        <w:rPr>
          <w:rFonts w:asciiTheme="minorHAnsi" w:hAnsiTheme="minorHAnsi" w:cstheme="minorHAnsi"/>
          <w:lang w:eastAsia="ja-JP"/>
        </w:rPr>
        <w:t xml:space="preserve">Zamawiający może wybrać ofertę najkorzystniejszą spośród pozostałych ofert, bez poddawania ich ponownej ocenie.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942809" w:rsidTr="00BC3E09">
        <w:trPr>
          <w:trHeight w:val="249"/>
        </w:trPr>
        <w:tc>
          <w:tcPr>
            <w:tcW w:w="10110" w:type="dxa"/>
            <w:shd w:val="clear" w:color="auto" w:fill="D9D9D9" w:themeFill="background1" w:themeFillShade="D9"/>
          </w:tcPr>
          <w:p w:rsidR="00A84DEB" w:rsidRPr="00942809" w:rsidRDefault="00A84DEB" w:rsidP="00093223">
            <w:pPr>
              <w:pStyle w:val="Nagwek1"/>
              <w:spacing w:before="40" w:after="40" w:line="276" w:lineRule="auto"/>
              <w:jc w:val="left"/>
              <w:rPr>
                <w:rFonts w:asciiTheme="minorHAnsi" w:hAnsiTheme="minorHAnsi" w:cstheme="minorHAnsi"/>
                <w:sz w:val="22"/>
                <w:szCs w:val="22"/>
              </w:rPr>
            </w:pPr>
            <w:bookmarkStart w:id="23" w:name="_Toc84858305"/>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XXV</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Klauzula informacyjna RODO</w:t>
            </w:r>
            <w:bookmarkEnd w:id="23"/>
          </w:p>
        </w:tc>
      </w:tr>
    </w:tbl>
    <w:p w:rsidR="00A84DEB" w:rsidRPr="00942809" w:rsidRDefault="00A84DEB" w:rsidP="00093223">
      <w:pPr>
        <w:spacing w:line="276" w:lineRule="auto"/>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Klauzula informacyjna Administratora</w:t>
      </w:r>
    </w:p>
    <w:p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związana z postępowaniem o udzielenie zamówienia</w:t>
      </w:r>
    </w:p>
    <w:p w:rsidR="00A84DEB" w:rsidRPr="00942809" w:rsidRDefault="00FC5F09" w:rsidP="00093223">
      <w:pPr>
        <w:spacing w:line="276" w:lineRule="auto"/>
        <w:ind w:left="425"/>
        <w:jc w:val="center"/>
        <w:rPr>
          <w:rFonts w:asciiTheme="minorHAnsi" w:hAnsiTheme="minorHAnsi" w:cstheme="minorHAnsi"/>
          <w:i/>
          <w:sz w:val="22"/>
          <w:szCs w:val="22"/>
        </w:rPr>
      </w:pPr>
      <w:r w:rsidRPr="00942809" w:rsidDel="00FC5F09">
        <w:rPr>
          <w:rFonts w:asciiTheme="minorHAnsi" w:eastAsia="Calibri" w:hAnsiTheme="minorHAnsi" w:cstheme="minorHAnsi"/>
          <w:b/>
          <w:bCs/>
          <w:sz w:val="22"/>
          <w:szCs w:val="22"/>
          <w:lang w:eastAsia="en-US"/>
        </w:rPr>
        <w:t xml:space="preserve"> </w:t>
      </w:r>
      <w:r w:rsidR="00A84DEB" w:rsidRPr="00942809">
        <w:rPr>
          <w:rFonts w:asciiTheme="minorHAnsi" w:hAnsiTheme="minorHAnsi" w:cstheme="minorHAnsi"/>
          <w:i/>
          <w:sz w:val="22"/>
          <w:szCs w:val="22"/>
        </w:rPr>
        <w:t>(dla pełnomocników, reprezentantów, pracowników i współpracowników Kontrahenta wskazanych do kontaktów i realizacji Umowy)</w:t>
      </w:r>
    </w:p>
    <w:p w:rsidR="00A84DEB" w:rsidRPr="00942809" w:rsidRDefault="00A84DE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 że:</w:t>
      </w:r>
    </w:p>
    <w:p w:rsidR="00A84DEB" w:rsidRPr="00942809" w:rsidRDefault="00A84DEB" w:rsidP="007D3EC3">
      <w:pPr>
        <w:numPr>
          <w:ilvl w:val="0"/>
          <w:numId w:val="3"/>
        </w:numPr>
        <w:spacing w:before="120" w:after="120" w:line="276" w:lineRule="auto"/>
        <w:jc w:val="both"/>
        <w:rPr>
          <w:rFonts w:asciiTheme="minorHAnsi" w:hAnsiTheme="minorHAnsi" w:cstheme="minorHAnsi"/>
          <w:b/>
          <w:sz w:val="22"/>
          <w:szCs w:val="22"/>
        </w:rPr>
      </w:pPr>
      <w:r w:rsidRPr="00942809">
        <w:rPr>
          <w:rFonts w:asciiTheme="minorHAnsi" w:hAnsiTheme="minorHAnsi" w:cstheme="minorHAnsi"/>
          <w:sz w:val="22"/>
          <w:szCs w:val="22"/>
        </w:rPr>
        <w:t xml:space="preserve">Administratorem Pana/Pani danych osobowych jest Enea </w:t>
      </w:r>
      <w:r w:rsidR="007D3EC3" w:rsidRPr="007D3EC3">
        <w:rPr>
          <w:rFonts w:asciiTheme="minorHAnsi" w:hAnsiTheme="minorHAnsi" w:cstheme="minorHAnsi"/>
          <w:sz w:val="22"/>
          <w:szCs w:val="22"/>
        </w:rPr>
        <w:t xml:space="preserve">Elektrownia </w:t>
      </w:r>
      <w:r w:rsidR="000F7694" w:rsidRPr="00942809">
        <w:rPr>
          <w:rFonts w:asciiTheme="minorHAnsi" w:hAnsiTheme="minorHAnsi" w:cstheme="minorHAnsi"/>
          <w:sz w:val="22"/>
          <w:szCs w:val="22"/>
        </w:rPr>
        <w:t>Połaniec S.A.</w:t>
      </w:r>
      <w:r w:rsidR="0096382B" w:rsidRPr="00942809">
        <w:rPr>
          <w:rFonts w:asciiTheme="minorHAnsi" w:hAnsiTheme="minorHAnsi" w:cstheme="minorHAnsi"/>
          <w:sz w:val="22"/>
          <w:szCs w:val="22"/>
        </w:rPr>
        <w:t xml:space="preserve"> </w:t>
      </w:r>
      <w:r w:rsidR="002E7323">
        <w:rPr>
          <w:rFonts w:asciiTheme="minorHAnsi" w:hAnsiTheme="minorHAnsi" w:cstheme="minorHAnsi"/>
          <w:sz w:val="22"/>
          <w:szCs w:val="22"/>
        </w:rPr>
        <w:t xml:space="preserve">z siedzibą w Zawadzie 26, </w:t>
      </w:r>
      <w:r w:rsidRPr="00942809">
        <w:rPr>
          <w:rFonts w:asciiTheme="minorHAnsi" w:hAnsiTheme="minorHAnsi" w:cstheme="minorHAnsi"/>
          <w:sz w:val="22"/>
          <w:szCs w:val="22"/>
        </w:rPr>
        <w:t xml:space="preserve">28-230 Połaniec (dalej: </w:t>
      </w:r>
      <w:r w:rsidRPr="00942809">
        <w:rPr>
          <w:rFonts w:asciiTheme="minorHAnsi" w:hAnsiTheme="minorHAnsi" w:cstheme="minorHAnsi"/>
          <w:b/>
          <w:sz w:val="22"/>
          <w:szCs w:val="22"/>
        </w:rPr>
        <w:t>Administrator</w:t>
      </w:r>
      <w:r w:rsidRPr="00942809">
        <w:rPr>
          <w:rFonts w:asciiTheme="minorHAnsi" w:hAnsiTheme="minorHAnsi" w:cstheme="minorHAnsi"/>
          <w:sz w:val="22"/>
          <w:szCs w:val="22"/>
        </w:rPr>
        <w:t>).</w:t>
      </w:r>
    </w:p>
    <w:p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Dane kontaktowe:</w:t>
      </w:r>
    </w:p>
    <w:p w:rsidR="00A84DEB" w:rsidRPr="00942809" w:rsidRDefault="00A84DEB" w:rsidP="00093223">
      <w:pPr>
        <w:numPr>
          <w:ilvl w:val="0"/>
          <w:numId w:val="4"/>
        </w:numPr>
        <w:spacing w:before="120" w:after="120" w:line="276" w:lineRule="auto"/>
        <w:ind w:left="709" w:hanging="284"/>
        <w:jc w:val="both"/>
        <w:rPr>
          <w:rFonts w:asciiTheme="minorHAnsi" w:hAnsiTheme="minorHAnsi" w:cstheme="minorHAnsi"/>
          <w:b/>
          <w:sz w:val="22"/>
          <w:szCs w:val="22"/>
        </w:rPr>
      </w:pPr>
      <w:r w:rsidRPr="00942809">
        <w:rPr>
          <w:rFonts w:asciiTheme="minorHAnsi" w:hAnsiTheme="minorHAnsi" w:cstheme="minorHAnsi"/>
          <w:b/>
          <w:sz w:val="22"/>
          <w:szCs w:val="22"/>
        </w:rPr>
        <w:t xml:space="preserve">Inspektor Ochrony Danych - </w:t>
      </w:r>
      <w:r w:rsidRPr="00942809">
        <w:rPr>
          <w:rFonts w:asciiTheme="minorHAnsi" w:hAnsiTheme="minorHAnsi" w:cstheme="minorHAnsi"/>
          <w:sz w:val="22"/>
          <w:szCs w:val="22"/>
        </w:rPr>
        <w:t xml:space="preserve">e-mail: </w:t>
      </w:r>
      <w:hyperlink r:id="rId21" w:history="1">
        <w:r w:rsidR="000F7694"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sz w:val="22"/>
          <w:szCs w:val="22"/>
        </w:rPr>
        <w:t xml:space="preserve"> , telefon: 15 / 865 63</w:t>
      </w:r>
      <w:r w:rsidR="00102762">
        <w:rPr>
          <w:rFonts w:asciiTheme="minorHAnsi" w:hAnsiTheme="minorHAnsi" w:cstheme="minorHAnsi"/>
          <w:sz w:val="22"/>
          <w:szCs w:val="22"/>
        </w:rPr>
        <w:t xml:space="preserve"> </w:t>
      </w:r>
      <w:r w:rsidRPr="00942809">
        <w:rPr>
          <w:rFonts w:asciiTheme="minorHAnsi" w:hAnsiTheme="minorHAnsi" w:cstheme="minorHAnsi"/>
          <w:sz w:val="22"/>
          <w:szCs w:val="22"/>
        </w:rPr>
        <w:t>83</w:t>
      </w:r>
    </w:p>
    <w:p w:rsidR="00A84DEB" w:rsidRPr="00942809" w:rsidRDefault="00A84DEB" w:rsidP="00593F48">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Pana/Pani dane osobowe przetwarzane będą w celu </w:t>
      </w:r>
      <w:r w:rsidRPr="00942809">
        <w:rPr>
          <w:rFonts w:asciiTheme="minorHAnsi" w:eastAsia="Calibri" w:hAnsiTheme="minorHAnsi" w:cstheme="minorHAnsi"/>
          <w:sz w:val="22"/>
          <w:szCs w:val="22"/>
          <w:lang w:eastAsia="en-US"/>
        </w:rPr>
        <w:t>udziału w postępowaniu/przetargu nr</w:t>
      </w:r>
      <w:r w:rsidR="008E008E" w:rsidRPr="00942809">
        <w:rPr>
          <w:rFonts w:asciiTheme="minorHAnsi" w:eastAsia="Calibri" w:hAnsiTheme="minorHAnsi" w:cstheme="minorHAnsi"/>
          <w:sz w:val="22"/>
          <w:szCs w:val="22"/>
          <w:lang w:eastAsia="en-US"/>
        </w:rPr>
        <w:t> </w:t>
      </w:r>
      <w:r w:rsidR="00593F48" w:rsidRPr="00307625">
        <w:rPr>
          <w:rFonts w:asciiTheme="minorHAnsi" w:eastAsia="Calibri" w:hAnsiTheme="minorHAnsi" w:cstheme="minorHAnsi"/>
          <w:b/>
          <w:sz w:val="22"/>
          <w:szCs w:val="22"/>
          <w:lang w:eastAsia="en-US"/>
        </w:rPr>
        <w:t>4100/JW00/31/KZ/</w:t>
      </w:r>
      <w:r w:rsidR="002B6312" w:rsidRPr="00307625">
        <w:rPr>
          <w:rFonts w:asciiTheme="minorHAnsi" w:eastAsia="Calibri" w:hAnsiTheme="minorHAnsi" w:cstheme="minorHAnsi"/>
          <w:b/>
          <w:sz w:val="22"/>
          <w:szCs w:val="22"/>
          <w:lang w:eastAsia="en-US"/>
        </w:rPr>
        <w:t>202</w:t>
      </w:r>
      <w:r w:rsidR="002B6312">
        <w:rPr>
          <w:rFonts w:asciiTheme="minorHAnsi" w:eastAsia="Calibri" w:hAnsiTheme="minorHAnsi" w:cstheme="minorHAnsi"/>
          <w:b/>
          <w:sz w:val="22"/>
          <w:szCs w:val="22"/>
          <w:lang w:eastAsia="en-US"/>
        </w:rPr>
        <w:t>2</w:t>
      </w:r>
      <w:r w:rsidR="00593F48" w:rsidRPr="00307625">
        <w:rPr>
          <w:rFonts w:asciiTheme="minorHAnsi" w:eastAsia="Calibri" w:hAnsiTheme="minorHAnsi" w:cstheme="minorHAnsi"/>
          <w:b/>
          <w:sz w:val="22"/>
          <w:szCs w:val="22"/>
          <w:lang w:eastAsia="en-US"/>
        </w:rPr>
        <w:t>/</w:t>
      </w:r>
      <w:r w:rsidR="002B6312" w:rsidRPr="00307625">
        <w:rPr>
          <w:rFonts w:asciiTheme="minorHAnsi" w:eastAsia="Calibri" w:hAnsiTheme="minorHAnsi" w:cstheme="minorHAnsi"/>
          <w:b/>
          <w:sz w:val="22"/>
          <w:szCs w:val="22"/>
          <w:lang w:eastAsia="en-US"/>
        </w:rPr>
        <w:t>1300011</w:t>
      </w:r>
      <w:r w:rsidR="002B6312">
        <w:rPr>
          <w:rFonts w:asciiTheme="minorHAnsi" w:eastAsia="Calibri" w:hAnsiTheme="minorHAnsi" w:cstheme="minorHAnsi"/>
          <w:b/>
          <w:sz w:val="22"/>
          <w:szCs w:val="22"/>
          <w:lang w:eastAsia="en-US"/>
        </w:rPr>
        <w:t>985</w:t>
      </w:r>
      <w:r w:rsidRPr="00942809">
        <w:rPr>
          <w:rFonts w:asciiTheme="minorHAnsi" w:eastAsia="Calibri" w:hAnsiTheme="minorHAnsi" w:cstheme="minorHAnsi"/>
          <w:sz w:val="22"/>
          <w:szCs w:val="22"/>
          <w:lang w:eastAsia="en-US"/>
        </w:rPr>
        <w:t xml:space="preserve">oraz późniejszego ewentualnego </w:t>
      </w:r>
      <w:r w:rsidRPr="00942809">
        <w:rPr>
          <w:rFonts w:asciiTheme="minorHAnsi" w:hAnsiTheme="minorHAnsi" w:cstheme="minorHAnsi"/>
          <w:sz w:val="22"/>
          <w:szCs w:val="22"/>
        </w:rPr>
        <w:t>umożliwienia administratorowi zawarcia i wykonania Umowy, realizacji obowiązków podatkowych i rachunkowych oraz ustalenia, dochodzenia bądź obrony roszczeń.</w:t>
      </w:r>
    </w:p>
    <w:p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w:t>
      </w:r>
      <w:r w:rsidRPr="00942809">
        <w:rPr>
          <w:rFonts w:asciiTheme="minorHAnsi" w:hAnsiTheme="minorHAnsi"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eastAsia="Calibri" w:hAnsiTheme="minorHAnsi" w:cstheme="minorHAnsi"/>
          <w:sz w:val="22"/>
          <w:szCs w:val="22"/>
          <w:lang w:eastAsia="en-US"/>
        </w:rPr>
        <w:t xml:space="preserve">Podanie przez Pana/Panią danych osobowych jest dobrowolne, ale niezbędne do udziału w postępowaniu </w:t>
      </w:r>
      <w:r w:rsidRPr="00942809">
        <w:rPr>
          <w:rFonts w:asciiTheme="minorHAnsi" w:eastAsia="Calibri" w:hAnsiTheme="minorHAnsi" w:cstheme="minorHAnsi"/>
          <w:sz w:val="22"/>
          <w:szCs w:val="22"/>
          <w:lang w:eastAsia="en-US"/>
        </w:rPr>
        <w:br/>
        <w:t>i późniejszej ewentualnej realizacji usługi bądź umowy.</w:t>
      </w:r>
    </w:p>
    <w:p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Administrator pozyskał Pana/Pani dane osobowe bezpośrednio od Kontrahenta/Wykonawcy lub osoby oddelegowanej przez Wykonawcę do udziału w postępowaniu/przetargu i późniejszej ewentualnej  realizacji usługi bądź Umowy.</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Odbiorcami Pana/Pani danych osobowych mogą być:</w:t>
      </w:r>
    </w:p>
    <w:p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świadczące na rzecz Administratora usługi prawne,</w:t>
      </w:r>
    </w:p>
    <w:p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Grupy Kapitałowej ENEA,</w:t>
      </w:r>
    </w:p>
    <w:p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banki w zakresie realizacji płatności,</w:t>
      </w:r>
    </w:p>
    <w:p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lastRenderedPageBreak/>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rsidR="00A84DEB" w:rsidRPr="00942809" w:rsidRDefault="00A84DEB" w:rsidP="00093223">
      <w:pPr>
        <w:autoSpaceDE w:val="0"/>
        <w:autoSpaceDN w:val="0"/>
        <w:adjustRightInd w:val="0"/>
        <w:spacing w:before="120" w:after="120" w:line="276" w:lineRule="auto"/>
        <w:ind w:left="360"/>
        <w:rPr>
          <w:rFonts w:asciiTheme="minorHAnsi" w:hAnsiTheme="minorHAnsi" w:cstheme="minorHAnsi"/>
          <w:sz w:val="22"/>
          <w:szCs w:val="22"/>
        </w:rPr>
      </w:pPr>
      <w:r w:rsidRPr="00942809">
        <w:rPr>
          <w:rFonts w:asciiTheme="minorHAnsi" w:hAnsiTheme="minorHAnsi" w:cstheme="minorHAnsi"/>
          <w:sz w:val="22"/>
          <w:szCs w:val="22"/>
        </w:rPr>
        <w:t>W stosownych przypadkach dane osobowe będą także przekazywane podmiotom, którym przysługuje prawo dostępu do tych danych na podstawie odrębnych uregulowań prawnych.</w:t>
      </w:r>
    </w:p>
    <w:p w:rsidR="00A84DEB" w:rsidRPr="00942809" w:rsidRDefault="00A84DEB" w:rsidP="00093223">
      <w:pPr>
        <w:numPr>
          <w:ilvl w:val="0"/>
          <w:numId w:val="3"/>
        </w:numPr>
        <w:spacing w:before="120" w:after="120" w:line="276" w:lineRule="auto"/>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Pani/Pana dane osobowe będą przechowywane przez okres wynikający z powszechnie obowiązujących przepisów prawa oraz przez czas niezbędny do dochodzenia roszczeń związanych z przetargiem.</w:t>
      </w:r>
    </w:p>
    <w:p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r w:rsidRPr="00942809" w:rsidDel="003F280C">
        <w:rPr>
          <w:rFonts w:asciiTheme="minorHAnsi" w:hAnsiTheme="minorHAnsi" w:cstheme="minorHAnsi"/>
          <w:sz w:val="22"/>
          <w:szCs w:val="22"/>
        </w:rPr>
        <w:t xml:space="preserve"> </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odniesieniu do Pana/Pani danych osobowych, decyzje nie będą podejmowane w sposób zautomatyzowany (</w:t>
      </w:r>
      <w:r w:rsidRPr="00942809">
        <w:rPr>
          <w:rFonts w:asciiTheme="minorHAnsi" w:hAnsiTheme="minorHAnsi" w:cstheme="minorHAnsi"/>
          <w:bCs/>
          <w:sz w:val="22"/>
          <w:szCs w:val="22"/>
        </w:rPr>
        <w:t>nie będą podlegały profilowaniu)</w:t>
      </w:r>
      <w:r w:rsidRPr="00942809">
        <w:rPr>
          <w:rFonts w:asciiTheme="minorHAnsi" w:hAnsiTheme="minorHAnsi" w:cstheme="minorHAnsi"/>
          <w:sz w:val="22"/>
          <w:szCs w:val="22"/>
        </w:rPr>
        <w:t>, stosownie do art. 22 RODO.</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bCs/>
          <w:sz w:val="22"/>
          <w:szCs w:val="22"/>
        </w:rPr>
        <w:t>Administrator danych nie ma zamiaru przekazywać danych osobowych do państwa trzeciego.</w:t>
      </w:r>
    </w:p>
    <w:p w:rsidR="00A84DEB" w:rsidRPr="00942809" w:rsidRDefault="00A84DEB" w:rsidP="00C81610">
      <w:pPr>
        <w:numPr>
          <w:ilvl w:val="0"/>
          <w:numId w:val="3"/>
        </w:numPr>
        <w:spacing w:line="300" w:lineRule="atLeast"/>
        <w:jc w:val="both"/>
        <w:rPr>
          <w:rFonts w:asciiTheme="minorHAnsi" w:hAnsiTheme="minorHAnsi" w:cstheme="minorHAnsi"/>
          <w:sz w:val="22"/>
          <w:szCs w:val="22"/>
        </w:rPr>
      </w:pPr>
      <w:r w:rsidRPr="00942809">
        <w:rPr>
          <w:rFonts w:asciiTheme="minorHAnsi" w:hAnsiTheme="minorHAnsi" w:cstheme="minorHAnsi"/>
          <w:sz w:val="22"/>
          <w:szCs w:val="22"/>
        </w:rPr>
        <w:t>Przysługuje Panu/Pani prawo:</w:t>
      </w:r>
    </w:p>
    <w:p w:rsidR="00A84DEB" w:rsidRPr="00942809" w:rsidRDefault="00A84DEB" w:rsidP="00C81610">
      <w:pPr>
        <w:pStyle w:val="Akapitzlist"/>
        <w:numPr>
          <w:ilvl w:val="1"/>
          <w:numId w:val="3"/>
        </w:numPr>
        <w:spacing w:after="0" w:line="300" w:lineRule="atLeast"/>
        <w:ind w:left="1077" w:hanging="357"/>
        <w:contextualSpacing w:val="0"/>
        <w:jc w:val="both"/>
        <w:rPr>
          <w:rFonts w:asciiTheme="minorHAnsi" w:hAnsiTheme="minorHAnsi" w:cstheme="minorHAnsi"/>
        </w:rPr>
      </w:pPr>
      <w:r w:rsidRPr="00942809">
        <w:rPr>
          <w:rFonts w:asciiTheme="minorHAnsi" w:hAnsiTheme="minorHAnsi" w:cstheme="minorHAnsi"/>
        </w:rPr>
        <w:t xml:space="preserve">dostępu do treści swoich danych - w granicach art. 15 RODO; </w:t>
      </w:r>
      <w:r w:rsidRPr="00942809">
        <w:rPr>
          <w:rFonts w:asciiTheme="minorHAnsi" w:hAnsiTheme="minorHAnsi"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942809">
        <w:rPr>
          <w:rFonts w:asciiTheme="minorHAnsi" w:hAnsiTheme="minorHAnsi" w:cstheme="minorHAnsi"/>
        </w:rPr>
        <w:t>,</w:t>
      </w:r>
    </w:p>
    <w:p w:rsidR="00A84DEB" w:rsidRPr="00942809" w:rsidRDefault="00A84DEB" w:rsidP="00C81610">
      <w:pPr>
        <w:pStyle w:val="Akapitzlist"/>
        <w:numPr>
          <w:ilvl w:val="1"/>
          <w:numId w:val="3"/>
        </w:numPr>
        <w:spacing w:after="0" w:line="300" w:lineRule="atLeast"/>
        <w:ind w:left="1077" w:hanging="357"/>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rsidR="00A84DEB" w:rsidRPr="00942809" w:rsidRDefault="00A84DEB" w:rsidP="00C81610">
      <w:pPr>
        <w:pStyle w:val="Akapitzlist"/>
        <w:numPr>
          <w:ilvl w:val="1"/>
          <w:numId w:val="3"/>
        </w:numPr>
        <w:spacing w:after="0" w:line="300" w:lineRule="atLeast"/>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rsidR="00A84DEB" w:rsidRPr="00942809" w:rsidRDefault="00A84DEB" w:rsidP="00C81610">
      <w:pPr>
        <w:pStyle w:val="Akapitzlist"/>
        <w:numPr>
          <w:ilvl w:val="1"/>
          <w:numId w:val="3"/>
        </w:numPr>
        <w:spacing w:after="0" w:line="300" w:lineRule="atLeast"/>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r w:rsidRPr="00942809">
        <w:rPr>
          <w:rFonts w:asciiTheme="minorHAnsi" w:hAnsiTheme="minorHAnsi" w:cstheme="minorHAnsi"/>
          <w:i/>
        </w:rPr>
        <w:t xml:space="preserve">(wystąpienie z żądaniem, o którym mowa </w:t>
      </w:r>
      <w:r w:rsidRPr="00942809">
        <w:rPr>
          <w:rFonts w:asciiTheme="minorHAnsi" w:hAnsiTheme="minorHAnsi" w:cstheme="minorHAnsi"/>
          <w:i/>
        </w:rPr>
        <w:br/>
        <w:t>w art. 18 ust. 1 RODO nie ogranicza przetwarzania danych osobowych do czasu zakończenia postępowania),</w:t>
      </w:r>
    </w:p>
    <w:p w:rsidR="00A84DEB" w:rsidRPr="00942809" w:rsidRDefault="00A84DEB" w:rsidP="00C81610">
      <w:pPr>
        <w:pStyle w:val="Akapitzlist"/>
        <w:numPr>
          <w:ilvl w:val="1"/>
          <w:numId w:val="3"/>
        </w:numPr>
        <w:spacing w:after="0" w:line="300" w:lineRule="atLeast"/>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rsidR="00A84DEB" w:rsidRPr="00942809" w:rsidRDefault="00A84DEB" w:rsidP="00C81610">
      <w:pPr>
        <w:pStyle w:val="Akapitzlist"/>
        <w:numPr>
          <w:ilvl w:val="1"/>
          <w:numId w:val="3"/>
        </w:numPr>
        <w:spacing w:after="0" w:line="300" w:lineRule="atLeast"/>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22" w:history="1">
        <w:r w:rsidR="00BF3683"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b/>
          <w:sz w:val="22"/>
          <w:szCs w:val="22"/>
        </w:rPr>
        <w:t>.</w:t>
      </w:r>
    </w:p>
    <w:p w:rsidR="00A84DEB" w:rsidRPr="00942809" w:rsidRDefault="00A84DEB" w:rsidP="00093223">
      <w:pPr>
        <w:numPr>
          <w:ilvl w:val="0"/>
          <w:numId w:val="3"/>
        </w:numPr>
        <w:spacing w:before="120" w:after="120" w:line="276" w:lineRule="auto"/>
        <w:ind w:left="357" w:hanging="357"/>
        <w:jc w:val="both"/>
        <w:rPr>
          <w:rFonts w:asciiTheme="minorHAnsi" w:hAnsiTheme="minorHAnsi" w:cstheme="minorHAnsi"/>
          <w:sz w:val="22"/>
          <w:szCs w:val="22"/>
        </w:rPr>
      </w:pPr>
      <w:r w:rsidRPr="00942809">
        <w:rPr>
          <w:rFonts w:asciiTheme="minorHAnsi" w:hAnsiTheme="minorHAnsi" w:cstheme="minorHAnsi"/>
          <w:sz w:val="22"/>
          <w:szCs w:val="22"/>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942809" w:rsidTr="00BC3E09">
        <w:trPr>
          <w:trHeight w:val="249"/>
        </w:trPr>
        <w:tc>
          <w:tcPr>
            <w:tcW w:w="10110" w:type="dxa"/>
            <w:shd w:val="clear" w:color="auto" w:fill="D9D9D9" w:themeFill="background1" w:themeFillShade="D9"/>
          </w:tcPr>
          <w:p w:rsidR="00732866" w:rsidRPr="00942809" w:rsidRDefault="00DE5D8F" w:rsidP="00093223">
            <w:pPr>
              <w:pStyle w:val="Nagwek1"/>
              <w:spacing w:before="40" w:after="40" w:line="276" w:lineRule="auto"/>
              <w:jc w:val="left"/>
              <w:rPr>
                <w:rFonts w:asciiTheme="minorHAnsi" w:hAnsiTheme="minorHAnsi" w:cstheme="minorHAnsi"/>
                <w:sz w:val="22"/>
                <w:szCs w:val="22"/>
              </w:rPr>
            </w:pPr>
            <w:bookmarkStart w:id="24" w:name="_Toc84858306"/>
            <w:r w:rsidRPr="00942809">
              <w:rPr>
                <w:rFonts w:asciiTheme="minorHAnsi" w:hAnsiTheme="minorHAnsi" w:cstheme="minorHAnsi"/>
                <w:sz w:val="22"/>
                <w:szCs w:val="22"/>
              </w:rPr>
              <w:t>ROZDZIAŁ XXVI</w:t>
            </w:r>
            <w:r w:rsidR="00732866" w:rsidRPr="00942809">
              <w:rPr>
                <w:rFonts w:asciiTheme="minorHAnsi" w:hAnsiTheme="minorHAnsi" w:cstheme="minorHAnsi"/>
                <w:sz w:val="22"/>
                <w:szCs w:val="22"/>
              </w:rPr>
              <w:t xml:space="preserve"> – </w:t>
            </w:r>
            <w:r w:rsidR="00732866" w:rsidRPr="00942809">
              <w:rPr>
                <w:rFonts w:asciiTheme="minorHAnsi" w:hAnsiTheme="minorHAnsi" w:cstheme="minorHAnsi"/>
                <w:sz w:val="22"/>
                <w:szCs w:val="22"/>
                <w:lang w:val="pl-PL"/>
              </w:rPr>
              <w:t>Wykaz załączników</w:t>
            </w:r>
            <w:bookmarkEnd w:id="24"/>
            <w:r w:rsidR="00732866" w:rsidRPr="00942809">
              <w:rPr>
                <w:rFonts w:asciiTheme="minorHAnsi" w:hAnsiTheme="minorHAnsi" w:cstheme="minorHAnsi"/>
                <w:sz w:val="22"/>
                <w:szCs w:val="22"/>
              </w:rPr>
              <w:t xml:space="preserve"> </w:t>
            </w:r>
          </w:p>
        </w:tc>
      </w:tr>
    </w:tbl>
    <w:p w:rsidR="00732866" w:rsidRPr="00942809" w:rsidRDefault="00732866" w:rsidP="00093223">
      <w:pPr>
        <w:pStyle w:val="Akapitzlist"/>
        <w:spacing w:after="0"/>
        <w:ind w:left="0"/>
        <w:jc w:val="both"/>
        <w:rPr>
          <w:rFonts w:asciiTheme="minorHAnsi" w:hAnsiTheme="minorHAnsi" w:cstheme="minorHAnsi"/>
          <w:b/>
        </w:rPr>
      </w:pPr>
      <w:r w:rsidRPr="00942809">
        <w:rPr>
          <w:rFonts w:asciiTheme="minorHAnsi" w:hAnsiTheme="minorHAnsi" w:cstheme="minorHAnsi"/>
          <w:b/>
        </w:rPr>
        <w:t xml:space="preserve">Załączniki: </w:t>
      </w:r>
    </w:p>
    <w:p w:rsidR="00732866" w:rsidRPr="00942809" w:rsidRDefault="007169C1" w:rsidP="00093223">
      <w:pPr>
        <w:pStyle w:val="Akapitzlist"/>
        <w:spacing w:after="0"/>
        <w:ind w:left="0"/>
        <w:jc w:val="both"/>
        <w:rPr>
          <w:rFonts w:asciiTheme="minorHAnsi" w:hAnsiTheme="minorHAnsi" w:cstheme="minorHAnsi"/>
        </w:rPr>
      </w:pPr>
      <w:r>
        <w:rPr>
          <w:rFonts w:asciiTheme="minorHAnsi" w:hAnsiTheme="minorHAnsi" w:cstheme="minorHAnsi"/>
        </w:rPr>
        <w:t>Załącznik nr 1</w:t>
      </w:r>
      <w:r w:rsidRPr="00227B66">
        <w:rPr>
          <w:rFonts w:asciiTheme="minorHAnsi" w:hAnsiTheme="minorHAnsi" w:cstheme="minorHAnsi"/>
        </w:rPr>
        <w:t xml:space="preserve"> do Ogłoszenia</w:t>
      </w:r>
      <w:r w:rsidR="00DF7F16">
        <w:rPr>
          <w:rFonts w:asciiTheme="minorHAnsi" w:hAnsiTheme="minorHAnsi" w:cstheme="minorHAnsi"/>
        </w:rPr>
        <w:t xml:space="preserve"> –</w:t>
      </w:r>
      <w:r w:rsidR="00DF7F16" w:rsidRPr="00942809">
        <w:rPr>
          <w:rFonts w:asciiTheme="minorHAnsi" w:hAnsiTheme="minorHAnsi" w:cstheme="minorHAnsi"/>
        </w:rPr>
        <w:t xml:space="preserve"> </w:t>
      </w:r>
      <w:r w:rsidR="00351293">
        <w:rPr>
          <w:rFonts w:asciiTheme="minorHAnsi" w:hAnsiTheme="minorHAnsi" w:cstheme="minorHAnsi"/>
        </w:rPr>
        <w:t xml:space="preserve"> </w:t>
      </w:r>
      <w:r w:rsidR="00732866" w:rsidRPr="00942809">
        <w:rPr>
          <w:rFonts w:asciiTheme="minorHAnsi" w:hAnsiTheme="minorHAnsi" w:cstheme="minorHAnsi"/>
        </w:rPr>
        <w:t>Formularz oferty</w:t>
      </w:r>
      <w:r w:rsidR="008C6DF2" w:rsidRPr="00942809">
        <w:rPr>
          <w:rFonts w:asciiTheme="minorHAnsi" w:hAnsiTheme="minorHAnsi" w:cstheme="minorHAnsi"/>
        </w:rPr>
        <w:t xml:space="preserve">  wraz z załą</w:t>
      </w:r>
      <w:r w:rsidR="00E54ACB" w:rsidRPr="00942809">
        <w:rPr>
          <w:rFonts w:asciiTheme="minorHAnsi" w:hAnsiTheme="minorHAnsi" w:cstheme="minorHAnsi"/>
        </w:rPr>
        <w:t>cznikami</w:t>
      </w:r>
      <w:r w:rsidR="00732866" w:rsidRPr="00942809">
        <w:rPr>
          <w:rFonts w:asciiTheme="minorHAnsi" w:hAnsiTheme="minorHAnsi" w:cstheme="minorHAnsi"/>
        </w:rPr>
        <w:t>.</w:t>
      </w:r>
    </w:p>
    <w:p w:rsidR="00E209C5" w:rsidRDefault="0025588A" w:rsidP="00093223">
      <w:pPr>
        <w:spacing w:line="276" w:lineRule="auto"/>
        <w:ind w:left="3969" w:hanging="3969"/>
        <w:jc w:val="both"/>
        <w:rPr>
          <w:rFonts w:asciiTheme="minorHAnsi" w:hAnsiTheme="minorHAnsi" w:cstheme="minorHAnsi"/>
          <w:sz w:val="22"/>
          <w:szCs w:val="22"/>
        </w:rPr>
      </w:pPr>
      <w:r w:rsidRPr="00942809">
        <w:rPr>
          <w:rFonts w:asciiTheme="minorHAnsi" w:hAnsiTheme="minorHAnsi" w:cstheme="minorHAnsi"/>
          <w:sz w:val="22"/>
          <w:szCs w:val="22"/>
        </w:rPr>
        <w:t xml:space="preserve">Załącznik nr </w:t>
      </w:r>
      <w:r w:rsidR="0073303F">
        <w:rPr>
          <w:rFonts w:asciiTheme="minorHAnsi" w:hAnsiTheme="minorHAnsi" w:cstheme="minorHAnsi"/>
          <w:sz w:val="22"/>
          <w:szCs w:val="22"/>
        </w:rPr>
        <w:t>2</w:t>
      </w:r>
      <w:r w:rsidRPr="00942809">
        <w:rPr>
          <w:rFonts w:asciiTheme="minorHAnsi" w:hAnsiTheme="minorHAnsi" w:cstheme="minorHAnsi"/>
          <w:sz w:val="22"/>
          <w:szCs w:val="22"/>
        </w:rPr>
        <w:t xml:space="preserve"> </w:t>
      </w:r>
      <w:r w:rsidR="00BC5B03" w:rsidRPr="00942809">
        <w:rPr>
          <w:rFonts w:asciiTheme="minorHAnsi" w:hAnsiTheme="minorHAnsi" w:cstheme="minorHAnsi"/>
          <w:sz w:val="22"/>
          <w:szCs w:val="22"/>
        </w:rPr>
        <w:t xml:space="preserve">do </w:t>
      </w:r>
      <w:r w:rsidR="00DF42D9">
        <w:rPr>
          <w:rFonts w:asciiTheme="minorHAnsi" w:hAnsiTheme="minorHAnsi" w:cstheme="minorHAnsi"/>
          <w:sz w:val="22"/>
          <w:szCs w:val="22"/>
        </w:rPr>
        <w:t>Ogłoszenia</w:t>
      </w:r>
      <w:r w:rsidR="00BC5B03" w:rsidRPr="00942809">
        <w:rPr>
          <w:rFonts w:asciiTheme="minorHAnsi" w:hAnsiTheme="minorHAnsi" w:cstheme="minorHAnsi"/>
          <w:sz w:val="22"/>
          <w:szCs w:val="22"/>
        </w:rPr>
        <w:t xml:space="preserve"> </w:t>
      </w:r>
      <w:r w:rsidR="00EA41FF">
        <w:rPr>
          <w:rFonts w:asciiTheme="minorHAnsi" w:hAnsiTheme="minorHAnsi" w:cstheme="minorHAnsi"/>
          <w:sz w:val="22"/>
          <w:szCs w:val="22"/>
        </w:rPr>
        <w:t>–</w:t>
      </w:r>
      <w:r w:rsidRPr="00942809">
        <w:rPr>
          <w:rFonts w:asciiTheme="minorHAnsi" w:hAnsiTheme="minorHAnsi" w:cstheme="minorHAnsi"/>
          <w:sz w:val="22"/>
          <w:szCs w:val="22"/>
        </w:rPr>
        <w:t xml:space="preserve"> </w:t>
      </w:r>
      <w:r w:rsidR="000636D3">
        <w:rPr>
          <w:rFonts w:asciiTheme="minorHAnsi" w:hAnsiTheme="minorHAnsi" w:cstheme="minorHAnsi"/>
          <w:sz w:val="22"/>
          <w:szCs w:val="22"/>
        </w:rPr>
        <w:t>Opis przedmiotu zamówienia (</w:t>
      </w:r>
      <w:r w:rsidR="00683F20">
        <w:rPr>
          <w:rFonts w:asciiTheme="minorHAnsi" w:hAnsiTheme="minorHAnsi" w:cstheme="minorHAnsi"/>
          <w:sz w:val="22"/>
          <w:szCs w:val="22"/>
        </w:rPr>
        <w:t>OPZ</w:t>
      </w:r>
      <w:r w:rsidR="000636D3">
        <w:rPr>
          <w:rFonts w:asciiTheme="minorHAnsi" w:hAnsiTheme="minorHAnsi" w:cstheme="minorHAnsi"/>
          <w:sz w:val="22"/>
          <w:szCs w:val="22"/>
        </w:rPr>
        <w:t>)</w:t>
      </w:r>
    </w:p>
    <w:p w:rsidR="00351293" w:rsidRDefault="00351293" w:rsidP="00307625">
      <w:pPr>
        <w:spacing w:line="276" w:lineRule="auto"/>
        <w:ind w:left="2835" w:hanging="2835"/>
        <w:rPr>
          <w:rFonts w:asciiTheme="minorHAnsi" w:hAnsiTheme="minorHAnsi" w:cstheme="minorHAnsi"/>
          <w:sz w:val="22"/>
          <w:szCs w:val="22"/>
        </w:rPr>
      </w:pPr>
      <w:r>
        <w:rPr>
          <w:rFonts w:asciiTheme="minorHAnsi" w:hAnsiTheme="minorHAnsi" w:cstheme="minorHAnsi"/>
          <w:sz w:val="22"/>
          <w:szCs w:val="22"/>
        </w:rPr>
        <w:t xml:space="preserve">Załącznik nr 2A do Ogłoszenia – Ogólne wymagania do spełnienia przy zamówieniu, zakupie i dostawie </w:t>
      </w:r>
      <w:r w:rsidR="002D4925">
        <w:rPr>
          <w:rFonts w:asciiTheme="minorHAnsi" w:hAnsiTheme="minorHAnsi" w:cstheme="minorHAnsi"/>
          <w:sz w:val="22"/>
          <w:szCs w:val="22"/>
        </w:rPr>
        <w:t>odzieży roboczej</w:t>
      </w:r>
      <w:r>
        <w:rPr>
          <w:rFonts w:asciiTheme="minorHAnsi" w:hAnsiTheme="minorHAnsi" w:cstheme="minorHAnsi"/>
          <w:sz w:val="22"/>
          <w:szCs w:val="22"/>
        </w:rPr>
        <w:t xml:space="preserve"> w Enea Elektrownia Połaniec S.A. </w:t>
      </w:r>
    </w:p>
    <w:p w:rsidR="00035FC8" w:rsidRDefault="00035FC8" w:rsidP="00093223">
      <w:pPr>
        <w:spacing w:line="276" w:lineRule="auto"/>
        <w:ind w:left="3969" w:hanging="3969"/>
        <w:jc w:val="both"/>
        <w:rPr>
          <w:rFonts w:asciiTheme="minorHAnsi" w:hAnsiTheme="minorHAnsi" w:cstheme="minorHAnsi"/>
          <w:sz w:val="22"/>
          <w:szCs w:val="22"/>
        </w:rPr>
      </w:pPr>
      <w:r>
        <w:rPr>
          <w:rFonts w:asciiTheme="minorHAnsi" w:hAnsiTheme="minorHAnsi" w:cstheme="minorHAnsi"/>
          <w:sz w:val="22"/>
          <w:szCs w:val="22"/>
        </w:rPr>
        <w:t xml:space="preserve">Załącznik nr </w:t>
      </w:r>
      <w:r w:rsidR="0073303F">
        <w:rPr>
          <w:rFonts w:asciiTheme="minorHAnsi" w:hAnsiTheme="minorHAnsi" w:cstheme="minorHAnsi"/>
          <w:sz w:val="22"/>
          <w:szCs w:val="22"/>
        </w:rPr>
        <w:t>3</w:t>
      </w:r>
      <w:r>
        <w:rPr>
          <w:rFonts w:asciiTheme="minorHAnsi" w:hAnsiTheme="minorHAnsi" w:cstheme="minorHAnsi"/>
          <w:sz w:val="22"/>
          <w:szCs w:val="22"/>
        </w:rPr>
        <w:t xml:space="preserve"> </w:t>
      </w:r>
      <w:r w:rsidRPr="00942809">
        <w:rPr>
          <w:rFonts w:asciiTheme="minorHAnsi" w:hAnsiTheme="minorHAnsi" w:cstheme="minorHAnsi"/>
          <w:sz w:val="22"/>
          <w:szCs w:val="22"/>
        </w:rPr>
        <w:t xml:space="preserve">do </w:t>
      </w:r>
      <w:r>
        <w:rPr>
          <w:rFonts w:asciiTheme="minorHAnsi" w:hAnsiTheme="minorHAnsi" w:cstheme="minorHAnsi"/>
          <w:sz w:val="22"/>
          <w:szCs w:val="22"/>
        </w:rPr>
        <w:t>Ogłoszenia</w:t>
      </w:r>
      <w:r w:rsidRPr="00942809">
        <w:rPr>
          <w:rFonts w:asciiTheme="minorHAnsi" w:hAnsiTheme="minorHAnsi" w:cstheme="minorHAnsi"/>
          <w:sz w:val="22"/>
          <w:szCs w:val="22"/>
        </w:rPr>
        <w:t xml:space="preserve"> </w:t>
      </w:r>
      <w:r>
        <w:rPr>
          <w:rFonts w:asciiTheme="minorHAnsi" w:hAnsiTheme="minorHAnsi" w:cstheme="minorHAnsi"/>
          <w:sz w:val="22"/>
          <w:szCs w:val="22"/>
        </w:rPr>
        <w:t>– Projekt Umowy</w:t>
      </w:r>
    </w:p>
    <w:p w:rsidR="005E142D" w:rsidRDefault="005E142D">
      <w:pPr>
        <w:rPr>
          <w:rFonts w:asciiTheme="minorHAnsi" w:hAnsiTheme="minorHAnsi" w:cstheme="minorHAnsi"/>
          <w:sz w:val="22"/>
          <w:szCs w:val="22"/>
        </w:rPr>
      </w:pPr>
      <w:r>
        <w:rPr>
          <w:rFonts w:asciiTheme="minorHAnsi" w:hAnsiTheme="minorHAnsi" w:cstheme="minorHAnsi"/>
          <w:sz w:val="22"/>
          <w:szCs w:val="22"/>
        </w:rPr>
        <w:br w:type="page"/>
      </w:r>
    </w:p>
    <w:p w:rsidR="00E54ACB" w:rsidRPr="00942809" w:rsidRDefault="00E54ACB" w:rsidP="00B979D2">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 xml:space="preserve">Załącznik nr </w:t>
      </w:r>
      <w:r w:rsidR="003154AB">
        <w:rPr>
          <w:rFonts w:asciiTheme="minorHAnsi" w:hAnsiTheme="minorHAnsi" w:cstheme="minorHAnsi"/>
          <w:b/>
          <w:sz w:val="22"/>
          <w:szCs w:val="22"/>
        </w:rPr>
        <w:t>1</w:t>
      </w:r>
      <w:r w:rsidRPr="00942809">
        <w:rPr>
          <w:rFonts w:asciiTheme="minorHAnsi" w:hAnsiTheme="minorHAnsi" w:cstheme="minorHAnsi"/>
          <w:b/>
          <w:sz w:val="22"/>
          <w:szCs w:val="22"/>
        </w:rPr>
        <w:t xml:space="preserve"> do </w:t>
      </w:r>
      <w:r w:rsidR="00035FC8">
        <w:rPr>
          <w:rFonts w:asciiTheme="minorHAnsi" w:hAnsiTheme="minorHAnsi" w:cstheme="minorHAnsi"/>
          <w:b/>
          <w:sz w:val="22"/>
          <w:szCs w:val="22"/>
        </w:rPr>
        <w:t>Ogłoszenia</w:t>
      </w:r>
    </w:p>
    <w:p w:rsidR="00E54ACB" w:rsidRPr="00942809" w:rsidRDefault="00E54ACB" w:rsidP="00093223">
      <w:pPr>
        <w:spacing w:line="276" w:lineRule="auto"/>
        <w:jc w:val="right"/>
        <w:rPr>
          <w:rFonts w:asciiTheme="minorHAnsi" w:hAnsiTheme="minorHAnsi" w:cstheme="minorHAnsi"/>
          <w:b/>
          <w:sz w:val="22"/>
          <w:szCs w:val="22"/>
        </w:rPr>
      </w:pPr>
    </w:p>
    <w:p w:rsidR="00E54ACB" w:rsidRPr="009509F5" w:rsidRDefault="00E54ACB" w:rsidP="007E2C84">
      <w:pPr>
        <w:pStyle w:val="Nagwek1"/>
        <w:spacing w:before="40" w:after="40" w:line="276" w:lineRule="auto"/>
        <w:rPr>
          <w:rFonts w:asciiTheme="minorHAnsi" w:hAnsiTheme="minorHAnsi" w:cstheme="minorHAnsi"/>
          <w:sz w:val="22"/>
          <w:szCs w:val="22"/>
        </w:rPr>
      </w:pPr>
      <w:bookmarkStart w:id="25" w:name="_Toc84858307"/>
      <w:r w:rsidRPr="00942809">
        <w:rPr>
          <w:rFonts w:asciiTheme="minorHAnsi" w:hAnsiTheme="minorHAnsi" w:cstheme="minorHAnsi"/>
          <w:sz w:val="22"/>
          <w:szCs w:val="22"/>
        </w:rPr>
        <w:t>FORMULARZ OFERTY</w:t>
      </w:r>
      <w:bookmarkEnd w:id="25"/>
    </w:p>
    <w:p w:rsidR="00C64F53" w:rsidRPr="00942809" w:rsidRDefault="00C64F53" w:rsidP="00093223">
      <w:pPr>
        <w:spacing w:line="276" w:lineRule="auto"/>
        <w:jc w:val="center"/>
        <w:rPr>
          <w:rFonts w:asciiTheme="minorHAnsi" w:hAnsiTheme="minorHAnsi" w:cstheme="minorHAnsi"/>
          <w:b/>
          <w:sz w:val="22"/>
          <w:szCs w:val="22"/>
        </w:rPr>
      </w:pPr>
      <w:r>
        <w:rPr>
          <w:rFonts w:asciiTheme="minorHAnsi" w:hAnsiTheme="minorHAnsi" w:cstheme="minorHAnsi"/>
          <w:b/>
          <w:sz w:val="22"/>
          <w:szCs w:val="22"/>
        </w:rPr>
        <w:t>OFERTA nr: ………………………………………………………………</w:t>
      </w:r>
    </w:p>
    <w:p w:rsidR="00E54ACB" w:rsidRPr="00942809" w:rsidRDefault="00E54ACB" w:rsidP="00093223">
      <w:pPr>
        <w:pStyle w:val="Akapitzlist"/>
        <w:numPr>
          <w:ilvl w:val="0"/>
          <w:numId w:val="2"/>
        </w:numPr>
        <w:spacing w:after="0"/>
        <w:jc w:val="both"/>
        <w:rPr>
          <w:rFonts w:asciiTheme="minorHAnsi" w:hAnsiTheme="minorHAnsi" w:cstheme="minorHAnsi"/>
          <w:b/>
        </w:rPr>
      </w:pPr>
      <w:r w:rsidRPr="00942809">
        <w:rPr>
          <w:rFonts w:asciiTheme="minorHAnsi" w:hAnsiTheme="minorHAnsi" w:cstheme="minorHAnsi"/>
          <w:b/>
        </w:rPr>
        <w:t xml:space="preserve">Dane dotyczące </w:t>
      </w:r>
      <w:r w:rsidR="00453639">
        <w:rPr>
          <w:rFonts w:asciiTheme="minorHAnsi" w:hAnsiTheme="minorHAnsi" w:cstheme="minorHAnsi"/>
          <w:b/>
        </w:rPr>
        <w:t>Dost</w:t>
      </w:r>
      <w:r w:rsidR="00453639" w:rsidRPr="00942809">
        <w:rPr>
          <w:rFonts w:asciiTheme="minorHAnsi" w:hAnsiTheme="minorHAnsi" w:cstheme="minorHAnsi"/>
          <w:b/>
        </w:rPr>
        <w:t>awcy</w:t>
      </w:r>
      <w:r w:rsidRPr="00942809">
        <w:rPr>
          <w:rFonts w:asciiTheme="minorHAnsi" w:hAnsiTheme="minorHAnsi" w:cstheme="minorHAnsi"/>
          <w:b/>
        </w:rPr>
        <w:t>:</w:t>
      </w:r>
    </w:p>
    <w:p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Nazwa: ...................................................................................................................</w:t>
      </w:r>
    </w:p>
    <w:p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Siedziba: .................................................................................................................</w:t>
      </w:r>
    </w:p>
    <w:p w:rsidR="00E54ACB" w:rsidRPr="00942809" w:rsidRDefault="00E54ACB" w:rsidP="00093223">
      <w:pPr>
        <w:pStyle w:val="Akapitzlist"/>
        <w:numPr>
          <w:ilvl w:val="1"/>
          <w:numId w:val="2"/>
        </w:numPr>
        <w:spacing w:after="0"/>
        <w:rPr>
          <w:rFonts w:asciiTheme="minorHAnsi" w:hAnsiTheme="minorHAnsi" w:cstheme="minorHAnsi"/>
        </w:rPr>
      </w:pPr>
      <w:r w:rsidRPr="00942809">
        <w:rPr>
          <w:rFonts w:asciiTheme="minorHAnsi" w:hAnsiTheme="minorHAnsi" w:cstheme="minorHAnsi"/>
        </w:rPr>
        <w:t xml:space="preserve">Nr rachunku bankowego </w:t>
      </w:r>
      <w:r w:rsidR="00593F48">
        <w:rPr>
          <w:rFonts w:asciiTheme="minorHAnsi" w:hAnsiTheme="minorHAnsi" w:cstheme="minorHAnsi"/>
        </w:rPr>
        <w:t>Dost</w:t>
      </w:r>
      <w:r w:rsidR="00593F48" w:rsidRPr="00942809">
        <w:rPr>
          <w:rFonts w:asciiTheme="minorHAnsi" w:hAnsiTheme="minorHAnsi" w:cstheme="minorHAnsi"/>
        </w:rPr>
        <w:t>awcy</w:t>
      </w:r>
      <w:r w:rsidRPr="00942809">
        <w:rPr>
          <w:rFonts w:asciiTheme="minorHAnsi" w:hAnsiTheme="minorHAnsi" w:cstheme="minorHAnsi"/>
        </w:rPr>
        <w:t xml:space="preserve">: ......................................................................... </w:t>
      </w:r>
    </w:p>
    <w:p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Nr NIP: .....................................................................................................................</w:t>
      </w:r>
    </w:p>
    <w:p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 xml:space="preserve">Osobą uprawniona do udzielania wyjaśnień w imieniu </w:t>
      </w:r>
      <w:r w:rsidR="00593F48">
        <w:rPr>
          <w:rFonts w:asciiTheme="minorHAnsi" w:hAnsiTheme="minorHAnsi" w:cstheme="minorHAnsi"/>
        </w:rPr>
        <w:t>Dost</w:t>
      </w:r>
      <w:r w:rsidR="00593F48" w:rsidRPr="00942809">
        <w:rPr>
          <w:rFonts w:asciiTheme="minorHAnsi" w:hAnsiTheme="minorHAnsi" w:cstheme="minorHAnsi"/>
        </w:rPr>
        <w:t xml:space="preserve">awcy </w:t>
      </w:r>
      <w:r w:rsidRPr="00942809">
        <w:rPr>
          <w:rFonts w:asciiTheme="minorHAnsi" w:hAnsiTheme="minorHAnsi" w:cstheme="minorHAnsi"/>
        </w:rPr>
        <w:t>jest:</w:t>
      </w:r>
    </w:p>
    <w:p w:rsidR="00E54ACB" w:rsidRPr="00942809" w:rsidRDefault="00E54ACB" w:rsidP="00093223">
      <w:pPr>
        <w:pStyle w:val="Akapitzlist"/>
        <w:numPr>
          <w:ilvl w:val="2"/>
          <w:numId w:val="2"/>
        </w:numPr>
        <w:spacing w:after="0"/>
        <w:jc w:val="both"/>
        <w:rPr>
          <w:rFonts w:asciiTheme="minorHAnsi" w:hAnsiTheme="minorHAnsi" w:cstheme="minorHAnsi"/>
        </w:rPr>
      </w:pPr>
      <w:r w:rsidRPr="00942809">
        <w:rPr>
          <w:rFonts w:asciiTheme="minorHAnsi" w:hAnsiTheme="minorHAnsi" w:cstheme="minorHAnsi"/>
        </w:rPr>
        <w:t xml:space="preserve"> Pan(i) imię i nazwisko: .............................</w:t>
      </w:r>
      <w:r w:rsidR="00466CA3">
        <w:rPr>
          <w:rFonts w:asciiTheme="minorHAnsi" w:hAnsiTheme="minorHAnsi" w:cstheme="minorHAnsi"/>
        </w:rPr>
        <w:t>.....................</w:t>
      </w:r>
      <w:r w:rsidRPr="00942809">
        <w:rPr>
          <w:rFonts w:asciiTheme="minorHAnsi" w:hAnsiTheme="minorHAnsi" w:cstheme="minorHAnsi"/>
        </w:rPr>
        <w:t xml:space="preserve">....... </w:t>
      </w:r>
    </w:p>
    <w:p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nr tel.: ......................</w:t>
      </w:r>
      <w:r w:rsidR="00466CA3">
        <w:rPr>
          <w:rFonts w:asciiTheme="minorHAnsi" w:hAnsiTheme="minorHAnsi" w:cstheme="minorHAnsi"/>
        </w:rPr>
        <w:t>....................................................</w:t>
      </w:r>
      <w:r w:rsidRPr="00942809">
        <w:rPr>
          <w:rFonts w:asciiTheme="minorHAnsi" w:hAnsiTheme="minorHAnsi" w:cstheme="minorHAnsi"/>
        </w:rPr>
        <w:t xml:space="preserve">........ </w:t>
      </w:r>
    </w:p>
    <w:p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e-mail: ...........</w:t>
      </w:r>
      <w:r w:rsidR="00466CA3">
        <w:rPr>
          <w:rFonts w:asciiTheme="minorHAnsi" w:hAnsiTheme="minorHAnsi" w:cstheme="minorHAnsi"/>
        </w:rPr>
        <w:t>..................................................</w:t>
      </w:r>
      <w:r w:rsidRPr="00942809">
        <w:rPr>
          <w:rFonts w:asciiTheme="minorHAnsi" w:hAnsiTheme="minorHAnsi" w:cstheme="minorHAnsi"/>
        </w:rPr>
        <w:t>..........</w:t>
      </w:r>
      <w:r w:rsidR="00466CA3">
        <w:rPr>
          <w:rFonts w:asciiTheme="minorHAnsi" w:hAnsiTheme="minorHAnsi" w:cstheme="minorHAnsi"/>
        </w:rPr>
        <w:t>.</w:t>
      </w:r>
      <w:r w:rsidRPr="00942809">
        <w:rPr>
          <w:rFonts w:asciiTheme="minorHAnsi" w:hAnsiTheme="minorHAnsi" w:cstheme="minorHAnsi"/>
        </w:rPr>
        <w:t>..........</w:t>
      </w:r>
    </w:p>
    <w:p w:rsidR="00F1175C" w:rsidRPr="00F1175C"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eastAsia="Tahoma,Bold" w:hAnsiTheme="minorHAnsi" w:cstheme="minorHAnsi"/>
          <w:b/>
          <w:bCs/>
          <w:sz w:val="22"/>
          <w:szCs w:val="22"/>
        </w:rPr>
        <w:t xml:space="preserve">NINIEJSZYM SKŁADAM(Y) OFERTĘ </w:t>
      </w:r>
      <w:r w:rsidRPr="00942809">
        <w:rPr>
          <w:rFonts w:asciiTheme="minorHAnsi" w:eastAsia="Tahoma,Bold" w:hAnsiTheme="minorHAnsi" w:cstheme="minorHAnsi"/>
          <w:bCs/>
          <w:sz w:val="22"/>
          <w:szCs w:val="22"/>
        </w:rPr>
        <w:t>w przetargu niepublicznym na</w:t>
      </w:r>
      <w:r w:rsidRPr="00942809">
        <w:rPr>
          <w:rFonts w:asciiTheme="minorHAnsi" w:hAnsiTheme="minorHAnsi" w:cstheme="minorHAnsi"/>
          <w:sz w:val="22"/>
          <w:szCs w:val="22"/>
        </w:rPr>
        <w:t>:</w:t>
      </w:r>
      <w:r w:rsidR="005A5F54">
        <w:rPr>
          <w:rFonts w:asciiTheme="minorHAnsi" w:hAnsiTheme="minorHAnsi" w:cstheme="minorHAnsi"/>
          <w:sz w:val="22"/>
          <w:szCs w:val="22"/>
        </w:rPr>
        <w:t xml:space="preserve">  </w:t>
      </w:r>
    </w:p>
    <w:p w:rsidR="004F60B9" w:rsidRPr="00691AB8" w:rsidRDefault="00593F48" w:rsidP="00070318">
      <w:pPr>
        <w:pStyle w:val="Akapitzlist"/>
        <w:numPr>
          <w:ilvl w:val="1"/>
          <w:numId w:val="2"/>
        </w:numPr>
        <w:spacing w:line="360" w:lineRule="auto"/>
        <w:ind w:left="788" w:hanging="431"/>
        <w:rPr>
          <w:rFonts w:ascii="Verdana" w:hAnsi="Verdana" w:cs="Arial"/>
          <w:b/>
          <w:sz w:val="18"/>
          <w:szCs w:val="18"/>
        </w:rPr>
      </w:pPr>
      <w:r w:rsidRPr="00307625">
        <w:rPr>
          <w:rFonts w:asciiTheme="minorHAnsi" w:hAnsiTheme="minorHAnsi" w:cs="Arial"/>
          <w:b/>
          <w:color w:val="000000" w:themeColor="text1"/>
        </w:rPr>
        <w:t xml:space="preserve">Dostawę </w:t>
      </w:r>
      <w:r w:rsidR="004C14AB">
        <w:rPr>
          <w:rFonts w:asciiTheme="minorHAnsi" w:hAnsiTheme="minorHAnsi" w:cs="Arial"/>
          <w:b/>
          <w:color w:val="000000" w:themeColor="text1"/>
        </w:rPr>
        <w:t>odzieży roboczej</w:t>
      </w:r>
      <w:r>
        <w:rPr>
          <w:rFonts w:asciiTheme="minorHAnsi" w:hAnsiTheme="minorHAnsi" w:cs="Arial"/>
          <w:b/>
          <w:color w:val="000000" w:themeColor="text1"/>
        </w:rPr>
        <w:t xml:space="preserve"> </w:t>
      </w:r>
      <w:r w:rsidRPr="00307625">
        <w:rPr>
          <w:rFonts w:asciiTheme="minorHAnsi" w:hAnsiTheme="minorHAnsi" w:cs="Arial"/>
          <w:b/>
          <w:color w:val="000000" w:themeColor="text1"/>
        </w:rPr>
        <w:t>dla pracowników E</w:t>
      </w:r>
      <w:r w:rsidR="004C14AB">
        <w:rPr>
          <w:rFonts w:asciiTheme="minorHAnsi" w:hAnsiTheme="minorHAnsi" w:cs="Arial"/>
          <w:b/>
          <w:color w:val="000000" w:themeColor="text1"/>
        </w:rPr>
        <w:t xml:space="preserve">nea </w:t>
      </w:r>
      <w:r w:rsidRPr="00307625">
        <w:rPr>
          <w:rFonts w:asciiTheme="minorHAnsi" w:hAnsiTheme="minorHAnsi" w:cs="Arial"/>
          <w:b/>
          <w:color w:val="000000" w:themeColor="text1"/>
        </w:rPr>
        <w:t>E</w:t>
      </w:r>
      <w:r w:rsidR="004C14AB">
        <w:rPr>
          <w:rFonts w:asciiTheme="minorHAnsi" w:hAnsiTheme="minorHAnsi" w:cs="Arial"/>
          <w:b/>
          <w:color w:val="000000" w:themeColor="text1"/>
        </w:rPr>
        <w:t xml:space="preserve">lektrownia </w:t>
      </w:r>
      <w:r w:rsidRPr="00307625">
        <w:rPr>
          <w:rFonts w:asciiTheme="minorHAnsi" w:hAnsiTheme="minorHAnsi" w:cs="Arial"/>
          <w:b/>
          <w:color w:val="000000" w:themeColor="text1"/>
        </w:rPr>
        <w:t>P</w:t>
      </w:r>
      <w:r w:rsidR="004C14AB">
        <w:rPr>
          <w:rFonts w:asciiTheme="minorHAnsi" w:hAnsiTheme="minorHAnsi" w:cs="Arial"/>
          <w:b/>
          <w:color w:val="000000" w:themeColor="text1"/>
        </w:rPr>
        <w:t>ołaniec S.A.</w:t>
      </w:r>
    </w:p>
    <w:p w:rsidR="004F60B9" w:rsidRPr="00691AB8" w:rsidRDefault="004F60B9" w:rsidP="00691AB8">
      <w:pPr>
        <w:pStyle w:val="Akapitzlist"/>
        <w:numPr>
          <w:ilvl w:val="1"/>
          <w:numId w:val="2"/>
        </w:numPr>
        <w:spacing w:before="120" w:after="120" w:line="240" w:lineRule="auto"/>
        <w:ind w:left="788" w:hanging="431"/>
        <w:contextualSpacing w:val="0"/>
        <w:rPr>
          <w:rFonts w:ascii="Verdana" w:hAnsi="Verdana" w:cs="Arial"/>
          <w:b/>
          <w:sz w:val="18"/>
          <w:szCs w:val="18"/>
        </w:rPr>
      </w:pPr>
      <w:r w:rsidRPr="00E57E18">
        <w:rPr>
          <w:rFonts w:asciiTheme="minorHAnsi" w:hAnsiTheme="minorHAnsi" w:cstheme="minorHAnsi"/>
          <w:bCs/>
        </w:rPr>
        <w:t xml:space="preserve">Za dostawę </w:t>
      </w:r>
      <w:r>
        <w:rPr>
          <w:rFonts w:asciiTheme="minorHAnsi" w:hAnsiTheme="minorHAnsi" w:cstheme="minorHAnsi"/>
          <w:bCs/>
        </w:rPr>
        <w:t>odzieży roboczej</w:t>
      </w:r>
      <w:r w:rsidRPr="00E57E18">
        <w:rPr>
          <w:rFonts w:asciiTheme="minorHAnsi" w:hAnsiTheme="minorHAnsi" w:cstheme="minorHAnsi"/>
          <w:bCs/>
        </w:rPr>
        <w:t xml:space="preserve"> oferujemy Cenę w wysokości ……………………………………. (słownie: ………………………………………………….   złotych) netto</w:t>
      </w:r>
      <w:r>
        <w:rPr>
          <w:rFonts w:asciiTheme="minorHAnsi" w:hAnsiTheme="minorHAnsi" w:cstheme="minorHAnsi"/>
          <w:bCs/>
        </w:rPr>
        <w:t>.</w:t>
      </w:r>
    </w:p>
    <w:p w:rsidR="000636D3" w:rsidRPr="00307625" w:rsidRDefault="004F60B9" w:rsidP="00691AB8">
      <w:pPr>
        <w:pStyle w:val="Akapitzlist"/>
        <w:numPr>
          <w:ilvl w:val="1"/>
          <w:numId w:val="2"/>
        </w:numPr>
        <w:spacing w:before="120" w:after="120" w:line="240" w:lineRule="auto"/>
        <w:ind w:left="788" w:hanging="431"/>
        <w:contextualSpacing w:val="0"/>
        <w:rPr>
          <w:rFonts w:ascii="Verdana" w:hAnsi="Verdana" w:cs="Arial"/>
          <w:b/>
          <w:sz w:val="18"/>
          <w:szCs w:val="18"/>
        </w:rPr>
      </w:pPr>
      <w:r>
        <w:rPr>
          <w:rFonts w:asciiTheme="minorHAnsi" w:hAnsiTheme="minorHAnsi" w:cstheme="minorHAnsi"/>
          <w:bCs/>
        </w:rPr>
        <w:t>Wyżej wymieniona cena została obliczona na podstawie  iloczynu ilości dostarczonego asortymentu i cen jednostkowych określonych w poniższej tabeli.</w:t>
      </w:r>
    </w:p>
    <w:tbl>
      <w:tblPr>
        <w:tblStyle w:val="Tabela-Siatka"/>
        <w:tblW w:w="9558" w:type="dxa"/>
        <w:tblInd w:w="360" w:type="dxa"/>
        <w:tblLook w:val="04A0" w:firstRow="1" w:lastRow="0" w:firstColumn="1" w:lastColumn="0" w:noHBand="0" w:noVBand="1"/>
      </w:tblPr>
      <w:tblGrid>
        <w:gridCol w:w="498"/>
        <w:gridCol w:w="3397"/>
        <w:gridCol w:w="1005"/>
        <w:gridCol w:w="1406"/>
        <w:gridCol w:w="1697"/>
        <w:gridCol w:w="1555"/>
      </w:tblGrid>
      <w:tr w:rsidR="00486E75" w:rsidRPr="00BE5F82" w:rsidTr="00307625">
        <w:tc>
          <w:tcPr>
            <w:tcW w:w="478" w:type="dxa"/>
          </w:tcPr>
          <w:p w:rsidR="00D51B1F" w:rsidRPr="00BE5F82" w:rsidRDefault="00D51B1F" w:rsidP="00F737C0">
            <w:pPr>
              <w:pStyle w:val="Akapitzlist"/>
              <w:spacing w:after="0" w:line="240" w:lineRule="auto"/>
              <w:ind w:left="0"/>
              <w:jc w:val="center"/>
              <w:rPr>
                <w:rFonts w:asciiTheme="minorHAnsi" w:hAnsiTheme="minorHAnsi" w:cstheme="minorHAnsi"/>
                <w:bCs/>
                <w:sz w:val="20"/>
                <w:szCs w:val="20"/>
              </w:rPr>
            </w:pPr>
            <w:r w:rsidRPr="00BE5F82">
              <w:rPr>
                <w:rFonts w:asciiTheme="minorHAnsi" w:hAnsiTheme="minorHAnsi" w:cstheme="minorHAnsi"/>
                <w:bCs/>
                <w:sz w:val="20"/>
                <w:szCs w:val="20"/>
              </w:rPr>
              <w:t>lp</w:t>
            </w:r>
          </w:p>
        </w:tc>
        <w:tc>
          <w:tcPr>
            <w:tcW w:w="3403" w:type="dxa"/>
            <w:vAlign w:val="center"/>
          </w:tcPr>
          <w:p w:rsidR="00D51B1F" w:rsidRPr="00BE5F82" w:rsidRDefault="00D51B1F" w:rsidP="00F737C0">
            <w:pPr>
              <w:pStyle w:val="Akapitzlist"/>
              <w:spacing w:after="0" w:line="240" w:lineRule="auto"/>
              <w:ind w:left="0"/>
              <w:jc w:val="center"/>
              <w:rPr>
                <w:rFonts w:asciiTheme="minorHAnsi" w:hAnsiTheme="minorHAnsi" w:cstheme="minorHAnsi"/>
                <w:b/>
                <w:bCs/>
                <w:sz w:val="20"/>
                <w:szCs w:val="20"/>
              </w:rPr>
            </w:pPr>
            <w:r>
              <w:rPr>
                <w:rFonts w:asciiTheme="minorHAnsi" w:hAnsiTheme="minorHAnsi" w:cstheme="minorHAnsi"/>
                <w:sz w:val="20"/>
                <w:szCs w:val="20"/>
              </w:rPr>
              <w:t xml:space="preserve">Nazwa pozycji materiałowej </w:t>
            </w:r>
          </w:p>
        </w:tc>
        <w:tc>
          <w:tcPr>
            <w:tcW w:w="1007" w:type="dxa"/>
            <w:vAlign w:val="center"/>
          </w:tcPr>
          <w:p w:rsidR="00D51B1F" w:rsidRPr="00BE5F82" w:rsidRDefault="00D51B1F">
            <w:pPr>
              <w:pStyle w:val="Akapitzlist"/>
              <w:spacing w:after="0" w:line="240" w:lineRule="auto"/>
              <w:ind w:left="0"/>
              <w:jc w:val="center"/>
              <w:rPr>
                <w:rFonts w:asciiTheme="minorHAnsi" w:hAnsiTheme="minorHAnsi" w:cstheme="minorHAnsi"/>
                <w:b/>
                <w:bCs/>
                <w:sz w:val="20"/>
                <w:szCs w:val="20"/>
              </w:rPr>
            </w:pPr>
            <w:r w:rsidRPr="00BE5F82">
              <w:rPr>
                <w:rFonts w:asciiTheme="minorHAnsi" w:hAnsiTheme="minorHAnsi" w:cstheme="minorHAnsi"/>
                <w:sz w:val="20"/>
                <w:szCs w:val="20"/>
              </w:rPr>
              <w:t xml:space="preserve">Ilość </w:t>
            </w:r>
            <w:r w:rsidR="00486E75">
              <w:rPr>
                <w:rFonts w:asciiTheme="minorHAnsi" w:hAnsiTheme="minorHAnsi" w:cstheme="minorHAnsi"/>
                <w:sz w:val="20"/>
                <w:szCs w:val="20"/>
              </w:rPr>
              <w:t>szt.</w:t>
            </w:r>
          </w:p>
        </w:tc>
        <w:tc>
          <w:tcPr>
            <w:tcW w:w="1410" w:type="dxa"/>
            <w:vAlign w:val="center"/>
          </w:tcPr>
          <w:p w:rsidR="00D51B1F" w:rsidRDefault="00D51B1F" w:rsidP="00F737C0">
            <w:pPr>
              <w:pStyle w:val="Akapitzlist"/>
              <w:spacing w:after="0" w:line="240" w:lineRule="auto"/>
              <w:ind w:left="0"/>
              <w:jc w:val="center"/>
              <w:rPr>
                <w:rFonts w:asciiTheme="minorHAnsi" w:hAnsiTheme="minorHAnsi" w:cstheme="minorHAnsi"/>
                <w:sz w:val="20"/>
                <w:szCs w:val="20"/>
              </w:rPr>
            </w:pPr>
            <w:r w:rsidRPr="00BE5F82">
              <w:rPr>
                <w:rFonts w:asciiTheme="minorHAnsi" w:hAnsiTheme="minorHAnsi" w:cstheme="minorHAnsi"/>
                <w:sz w:val="20"/>
                <w:szCs w:val="20"/>
              </w:rPr>
              <w:t xml:space="preserve">Cena za </w:t>
            </w:r>
          </w:p>
          <w:p w:rsidR="00D51B1F" w:rsidRPr="00BE5F82" w:rsidRDefault="00486E75" w:rsidP="00F737C0">
            <w:pPr>
              <w:pStyle w:val="Akapitzlist"/>
              <w:spacing w:after="0" w:line="240" w:lineRule="auto"/>
              <w:ind w:left="0"/>
              <w:jc w:val="center"/>
              <w:rPr>
                <w:rFonts w:asciiTheme="minorHAnsi" w:hAnsiTheme="minorHAnsi" w:cstheme="minorHAnsi"/>
                <w:b/>
                <w:bCs/>
                <w:sz w:val="20"/>
                <w:szCs w:val="20"/>
              </w:rPr>
            </w:pPr>
            <w:r>
              <w:rPr>
                <w:rFonts w:asciiTheme="minorHAnsi" w:hAnsiTheme="minorHAnsi" w:cstheme="minorHAnsi"/>
                <w:sz w:val="20"/>
                <w:szCs w:val="20"/>
              </w:rPr>
              <w:t>szt./</w:t>
            </w:r>
            <w:r w:rsidR="004F60B9">
              <w:rPr>
                <w:rFonts w:asciiTheme="minorHAnsi" w:hAnsiTheme="minorHAnsi" w:cstheme="minorHAnsi"/>
                <w:sz w:val="20"/>
                <w:szCs w:val="20"/>
              </w:rPr>
              <w:t xml:space="preserve">zł </w:t>
            </w:r>
            <w:r w:rsidR="00D51B1F" w:rsidRPr="00BE5F82">
              <w:rPr>
                <w:rFonts w:asciiTheme="minorHAnsi" w:hAnsiTheme="minorHAnsi" w:cstheme="minorHAnsi"/>
                <w:sz w:val="20"/>
                <w:szCs w:val="20"/>
              </w:rPr>
              <w:t>netto</w:t>
            </w:r>
          </w:p>
        </w:tc>
        <w:tc>
          <w:tcPr>
            <w:tcW w:w="1701" w:type="dxa"/>
          </w:tcPr>
          <w:p w:rsidR="00D51B1F" w:rsidRPr="00BE5F82" w:rsidRDefault="00D51B1F" w:rsidP="00F737C0">
            <w:pPr>
              <w:jc w:val="center"/>
              <w:rPr>
                <w:rFonts w:asciiTheme="minorHAnsi" w:hAnsiTheme="minorHAnsi" w:cstheme="minorHAnsi"/>
                <w:szCs w:val="20"/>
              </w:rPr>
            </w:pPr>
            <w:r w:rsidRPr="00BE5F82">
              <w:rPr>
                <w:rFonts w:asciiTheme="minorHAnsi" w:hAnsiTheme="minorHAnsi" w:cstheme="minorHAnsi"/>
                <w:szCs w:val="20"/>
              </w:rPr>
              <w:t>Wartość</w:t>
            </w:r>
          </w:p>
          <w:p w:rsidR="00D51B1F" w:rsidRDefault="009320B1" w:rsidP="00F737C0">
            <w:pPr>
              <w:pStyle w:val="Akapitzlist"/>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c</w:t>
            </w:r>
            <w:r w:rsidR="00D51B1F" w:rsidRPr="00BE5F82">
              <w:rPr>
                <w:rFonts w:asciiTheme="minorHAnsi" w:hAnsiTheme="minorHAnsi" w:cstheme="minorHAnsi"/>
                <w:sz w:val="20"/>
                <w:szCs w:val="20"/>
              </w:rPr>
              <w:t>ałkowita</w:t>
            </w:r>
          </w:p>
          <w:p w:rsidR="009320B1" w:rsidRPr="00BE5F82" w:rsidRDefault="004F60B9" w:rsidP="004F60B9">
            <w:pPr>
              <w:pStyle w:val="Akapitzlist"/>
              <w:spacing w:after="0" w:line="240" w:lineRule="auto"/>
              <w:ind w:left="0"/>
              <w:jc w:val="center"/>
              <w:rPr>
                <w:rFonts w:asciiTheme="minorHAnsi" w:hAnsiTheme="minorHAnsi" w:cstheme="minorHAnsi"/>
                <w:b/>
                <w:bCs/>
                <w:sz w:val="20"/>
                <w:szCs w:val="20"/>
              </w:rPr>
            </w:pPr>
            <w:r>
              <w:rPr>
                <w:rFonts w:asciiTheme="minorHAnsi" w:hAnsiTheme="minorHAnsi" w:cstheme="minorHAnsi"/>
                <w:sz w:val="20"/>
                <w:szCs w:val="20"/>
              </w:rPr>
              <w:t xml:space="preserve">zł </w:t>
            </w:r>
            <w:r w:rsidR="009320B1">
              <w:rPr>
                <w:rFonts w:asciiTheme="minorHAnsi" w:hAnsiTheme="minorHAnsi" w:cstheme="minorHAnsi"/>
                <w:sz w:val="20"/>
                <w:szCs w:val="20"/>
              </w:rPr>
              <w:t>netto</w:t>
            </w:r>
          </w:p>
        </w:tc>
        <w:tc>
          <w:tcPr>
            <w:tcW w:w="1559" w:type="dxa"/>
            <w:vAlign w:val="center"/>
          </w:tcPr>
          <w:p w:rsidR="00D51B1F" w:rsidRPr="00BE5F82" w:rsidRDefault="00D51B1F" w:rsidP="00F737C0">
            <w:pPr>
              <w:pStyle w:val="Akapitzlist"/>
              <w:spacing w:after="0" w:line="240" w:lineRule="auto"/>
              <w:ind w:left="0"/>
              <w:jc w:val="center"/>
              <w:rPr>
                <w:rFonts w:asciiTheme="minorHAnsi" w:hAnsiTheme="minorHAnsi" w:cstheme="minorHAnsi"/>
                <w:b/>
                <w:bCs/>
                <w:sz w:val="20"/>
                <w:szCs w:val="20"/>
              </w:rPr>
            </w:pPr>
            <w:r w:rsidRPr="00BE5F82">
              <w:rPr>
                <w:rFonts w:asciiTheme="minorHAnsi" w:hAnsiTheme="minorHAnsi" w:cstheme="minorHAnsi"/>
                <w:sz w:val="20"/>
                <w:szCs w:val="20"/>
              </w:rPr>
              <w:t>Kod PKWiU</w:t>
            </w:r>
          </w:p>
        </w:tc>
      </w:tr>
      <w:tr w:rsidR="00486E75" w:rsidTr="00307625">
        <w:tc>
          <w:tcPr>
            <w:tcW w:w="478" w:type="dxa"/>
          </w:tcPr>
          <w:p w:rsidR="00D51B1F" w:rsidRPr="00307625" w:rsidRDefault="00486E75" w:rsidP="00F737C0">
            <w:pPr>
              <w:pStyle w:val="Akapitzlist"/>
              <w:spacing w:after="0" w:line="240" w:lineRule="auto"/>
              <w:ind w:left="0"/>
              <w:jc w:val="center"/>
              <w:rPr>
                <w:rFonts w:asciiTheme="minorHAnsi" w:hAnsiTheme="minorHAnsi" w:cstheme="minorHAnsi"/>
                <w:b/>
                <w:bCs/>
                <w:sz w:val="20"/>
                <w:szCs w:val="20"/>
              </w:rPr>
            </w:pPr>
            <w:r w:rsidRPr="00307625">
              <w:rPr>
                <w:rFonts w:asciiTheme="minorHAnsi" w:hAnsiTheme="minorHAnsi" w:cstheme="minorHAnsi"/>
                <w:b/>
                <w:bCs/>
                <w:sz w:val="20"/>
                <w:szCs w:val="20"/>
              </w:rPr>
              <w:t xml:space="preserve">1. </w:t>
            </w:r>
          </w:p>
        </w:tc>
        <w:tc>
          <w:tcPr>
            <w:tcW w:w="3403" w:type="dxa"/>
          </w:tcPr>
          <w:p w:rsidR="00D51B1F" w:rsidRDefault="004C14AB">
            <w:pPr>
              <w:pStyle w:val="Akapitzlist"/>
              <w:spacing w:after="0" w:line="240" w:lineRule="auto"/>
              <w:ind w:left="0"/>
              <w:rPr>
                <w:rFonts w:asciiTheme="minorHAnsi" w:hAnsiTheme="minorHAnsi" w:cstheme="minorHAnsi"/>
                <w:b/>
                <w:bCs/>
              </w:rPr>
            </w:pPr>
            <w:r>
              <w:rPr>
                <w:rFonts w:asciiTheme="minorHAnsi" w:hAnsiTheme="minorHAnsi" w:cstheme="minorHAnsi"/>
                <w:b/>
              </w:rPr>
              <w:t>Ubranie robocze</w:t>
            </w:r>
          </w:p>
        </w:tc>
        <w:tc>
          <w:tcPr>
            <w:tcW w:w="1007" w:type="dxa"/>
          </w:tcPr>
          <w:p w:rsidR="00D51B1F" w:rsidRDefault="000752A7">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274</w:t>
            </w:r>
          </w:p>
        </w:tc>
        <w:tc>
          <w:tcPr>
            <w:tcW w:w="1410" w:type="dxa"/>
          </w:tcPr>
          <w:p w:rsidR="00D51B1F" w:rsidRDefault="00D51B1F" w:rsidP="00F737C0">
            <w:pPr>
              <w:pStyle w:val="Akapitzlist"/>
              <w:spacing w:after="0" w:line="240" w:lineRule="auto"/>
              <w:ind w:left="0"/>
              <w:jc w:val="center"/>
              <w:rPr>
                <w:rFonts w:asciiTheme="minorHAnsi" w:hAnsiTheme="minorHAnsi" w:cstheme="minorHAnsi"/>
                <w:b/>
                <w:bCs/>
              </w:rPr>
            </w:pPr>
          </w:p>
        </w:tc>
        <w:tc>
          <w:tcPr>
            <w:tcW w:w="1701" w:type="dxa"/>
          </w:tcPr>
          <w:p w:rsidR="00D51B1F" w:rsidRDefault="00D51B1F" w:rsidP="00F737C0">
            <w:pPr>
              <w:pStyle w:val="Akapitzlist"/>
              <w:spacing w:after="0" w:line="240" w:lineRule="auto"/>
              <w:ind w:left="0"/>
              <w:jc w:val="center"/>
              <w:rPr>
                <w:rFonts w:asciiTheme="minorHAnsi" w:hAnsiTheme="minorHAnsi" w:cstheme="minorHAnsi"/>
                <w:b/>
                <w:bCs/>
              </w:rPr>
            </w:pPr>
          </w:p>
        </w:tc>
        <w:tc>
          <w:tcPr>
            <w:tcW w:w="1559" w:type="dxa"/>
          </w:tcPr>
          <w:p w:rsidR="00D51B1F" w:rsidRDefault="00D51B1F" w:rsidP="00F737C0">
            <w:pPr>
              <w:pStyle w:val="Akapitzlist"/>
              <w:spacing w:after="0" w:line="240" w:lineRule="auto"/>
              <w:ind w:left="0"/>
              <w:jc w:val="center"/>
              <w:rPr>
                <w:rFonts w:asciiTheme="minorHAnsi" w:hAnsiTheme="minorHAnsi" w:cstheme="minorHAnsi"/>
                <w:b/>
                <w:bCs/>
              </w:rPr>
            </w:pPr>
          </w:p>
        </w:tc>
      </w:tr>
      <w:tr w:rsidR="00486E75" w:rsidTr="0006073D">
        <w:tc>
          <w:tcPr>
            <w:tcW w:w="478" w:type="dxa"/>
          </w:tcPr>
          <w:p w:rsidR="00486E75" w:rsidRDefault="00486E75"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2.</w:t>
            </w:r>
          </w:p>
        </w:tc>
        <w:tc>
          <w:tcPr>
            <w:tcW w:w="3403" w:type="dxa"/>
          </w:tcPr>
          <w:p w:rsidR="00486E75" w:rsidRPr="00B877B0" w:rsidRDefault="004C14AB" w:rsidP="00F737C0">
            <w:pPr>
              <w:pStyle w:val="Akapitzlist"/>
              <w:spacing w:after="0" w:line="240" w:lineRule="auto"/>
              <w:ind w:left="0"/>
              <w:rPr>
                <w:rFonts w:asciiTheme="minorHAnsi" w:hAnsiTheme="minorHAnsi" w:cstheme="minorHAnsi"/>
                <w:b/>
              </w:rPr>
            </w:pPr>
            <w:r>
              <w:rPr>
                <w:rFonts w:asciiTheme="minorHAnsi" w:hAnsiTheme="minorHAnsi" w:cstheme="minorHAnsi"/>
                <w:b/>
              </w:rPr>
              <w:t>Koszulka typu T-Shirt</w:t>
            </w:r>
          </w:p>
        </w:tc>
        <w:tc>
          <w:tcPr>
            <w:tcW w:w="1007" w:type="dxa"/>
          </w:tcPr>
          <w:p w:rsidR="00486E75" w:rsidRDefault="000752A7"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514</w:t>
            </w:r>
          </w:p>
        </w:tc>
        <w:tc>
          <w:tcPr>
            <w:tcW w:w="1410" w:type="dxa"/>
          </w:tcPr>
          <w:p w:rsidR="00486E75" w:rsidRDefault="00486E75" w:rsidP="00F737C0">
            <w:pPr>
              <w:pStyle w:val="Akapitzlist"/>
              <w:spacing w:after="0" w:line="240" w:lineRule="auto"/>
              <w:ind w:left="0"/>
              <w:jc w:val="center"/>
              <w:rPr>
                <w:rFonts w:asciiTheme="minorHAnsi" w:hAnsiTheme="minorHAnsi" w:cstheme="minorHAnsi"/>
                <w:b/>
                <w:bCs/>
              </w:rPr>
            </w:pPr>
          </w:p>
        </w:tc>
        <w:tc>
          <w:tcPr>
            <w:tcW w:w="1701" w:type="dxa"/>
          </w:tcPr>
          <w:p w:rsidR="00486E75" w:rsidRDefault="00486E75" w:rsidP="00F737C0">
            <w:pPr>
              <w:pStyle w:val="Akapitzlist"/>
              <w:spacing w:after="0" w:line="240" w:lineRule="auto"/>
              <w:ind w:left="0"/>
              <w:jc w:val="center"/>
              <w:rPr>
                <w:rFonts w:asciiTheme="minorHAnsi" w:hAnsiTheme="minorHAnsi" w:cstheme="minorHAnsi"/>
                <w:b/>
                <w:bCs/>
              </w:rPr>
            </w:pPr>
          </w:p>
        </w:tc>
        <w:tc>
          <w:tcPr>
            <w:tcW w:w="1559" w:type="dxa"/>
          </w:tcPr>
          <w:p w:rsidR="00486E75" w:rsidRDefault="00486E75" w:rsidP="00F737C0">
            <w:pPr>
              <w:pStyle w:val="Akapitzlist"/>
              <w:spacing w:after="0" w:line="240" w:lineRule="auto"/>
              <w:ind w:left="0"/>
              <w:jc w:val="center"/>
              <w:rPr>
                <w:rFonts w:asciiTheme="minorHAnsi" w:hAnsiTheme="minorHAnsi" w:cstheme="minorHAnsi"/>
                <w:b/>
                <w:bCs/>
              </w:rPr>
            </w:pPr>
          </w:p>
        </w:tc>
      </w:tr>
      <w:tr w:rsidR="00486E75" w:rsidTr="0006073D">
        <w:tc>
          <w:tcPr>
            <w:tcW w:w="478" w:type="dxa"/>
          </w:tcPr>
          <w:p w:rsidR="00486E75" w:rsidRDefault="00486E75"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3.</w:t>
            </w:r>
          </w:p>
        </w:tc>
        <w:tc>
          <w:tcPr>
            <w:tcW w:w="3403" w:type="dxa"/>
          </w:tcPr>
          <w:p w:rsidR="00486E75" w:rsidRPr="00B877B0" w:rsidRDefault="004C14AB" w:rsidP="00F737C0">
            <w:pPr>
              <w:pStyle w:val="Akapitzlist"/>
              <w:spacing w:after="0" w:line="240" w:lineRule="auto"/>
              <w:ind w:left="0"/>
              <w:rPr>
                <w:rFonts w:asciiTheme="minorHAnsi" w:hAnsiTheme="minorHAnsi" w:cstheme="minorHAnsi"/>
                <w:b/>
              </w:rPr>
            </w:pPr>
            <w:r>
              <w:rPr>
                <w:rFonts w:asciiTheme="minorHAnsi" w:hAnsiTheme="minorHAnsi" w:cstheme="minorHAnsi"/>
                <w:b/>
              </w:rPr>
              <w:t>Koszula robocza</w:t>
            </w:r>
          </w:p>
        </w:tc>
        <w:tc>
          <w:tcPr>
            <w:tcW w:w="1007" w:type="dxa"/>
          </w:tcPr>
          <w:p w:rsidR="00486E75" w:rsidRDefault="000752A7"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433</w:t>
            </w:r>
          </w:p>
        </w:tc>
        <w:tc>
          <w:tcPr>
            <w:tcW w:w="1410" w:type="dxa"/>
          </w:tcPr>
          <w:p w:rsidR="00486E75" w:rsidRDefault="00486E75" w:rsidP="00F737C0">
            <w:pPr>
              <w:pStyle w:val="Akapitzlist"/>
              <w:spacing w:after="0" w:line="240" w:lineRule="auto"/>
              <w:ind w:left="0"/>
              <w:jc w:val="center"/>
              <w:rPr>
                <w:rFonts w:asciiTheme="minorHAnsi" w:hAnsiTheme="minorHAnsi" w:cstheme="minorHAnsi"/>
                <w:b/>
                <w:bCs/>
              </w:rPr>
            </w:pPr>
          </w:p>
        </w:tc>
        <w:tc>
          <w:tcPr>
            <w:tcW w:w="1701" w:type="dxa"/>
          </w:tcPr>
          <w:p w:rsidR="00486E75" w:rsidRDefault="00486E75" w:rsidP="00F737C0">
            <w:pPr>
              <w:pStyle w:val="Akapitzlist"/>
              <w:spacing w:after="0" w:line="240" w:lineRule="auto"/>
              <w:ind w:left="0"/>
              <w:jc w:val="center"/>
              <w:rPr>
                <w:rFonts w:asciiTheme="minorHAnsi" w:hAnsiTheme="minorHAnsi" w:cstheme="minorHAnsi"/>
                <w:b/>
                <w:bCs/>
              </w:rPr>
            </w:pPr>
          </w:p>
        </w:tc>
        <w:tc>
          <w:tcPr>
            <w:tcW w:w="1559" w:type="dxa"/>
          </w:tcPr>
          <w:p w:rsidR="00486E75" w:rsidRDefault="00486E75" w:rsidP="00F737C0">
            <w:pPr>
              <w:pStyle w:val="Akapitzlist"/>
              <w:spacing w:after="0" w:line="240" w:lineRule="auto"/>
              <w:ind w:left="0"/>
              <w:jc w:val="center"/>
              <w:rPr>
                <w:rFonts w:asciiTheme="minorHAnsi" w:hAnsiTheme="minorHAnsi" w:cstheme="minorHAnsi"/>
                <w:b/>
                <w:bCs/>
              </w:rPr>
            </w:pPr>
          </w:p>
        </w:tc>
      </w:tr>
      <w:tr w:rsidR="00486E75" w:rsidTr="0006073D">
        <w:tc>
          <w:tcPr>
            <w:tcW w:w="478" w:type="dxa"/>
          </w:tcPr>
          <w:p w:rsidR="00486E75" w:rsidRDefault="00486E75"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4.</w:t>
            </w:r>
          </w:p>
        </w:tc>
        <w:tc>
          <w:tcPr>
            <w:tcW w:w="3403" w:type="dxa"/>
          </w:tcPr>
          <w:p w:rsidR="00486E75" w:rsidRPr="00B877B0" w:rsidRDefault="004C14AB" w:rsidP="00F737C0">
            <w:pPr>
              <w:pStyle w:val="Akapitzlist"/>
              <w:spacing w:after="0" w:line="240" w:lineRule="auto"/>
              <w:ind w:left="0"/>
              <w:rPr>
                <w:rFonts w:asciiTheme="minorHAnsi" w:hAnsiTheme="minorHAnsi" w:cstheme="minorHAnsi"/>
                <w:b/>
              </w:rPr>
            </w:pPr>
            <w:r>
              <w:rPr>
                <w:rFonts w:asciiTheme="minorHAnsi" w:hAnsiTheme="minorHAnsi" w:cstheme="minorHAnsi"/>
                <w:b/>
              </w:rPr>
              <w:t>Kombinezon roboczy</w:t>
            </w:r>
          </w:p>
        </w:tc>
        <w:tc>
          <w:tcPr>
            <w:tcW w:w="1007" w:type="dxa"/>
          </w:tcPr>
          <w:p w:rsidR="00486E75" w:rsidRDefault="000752A7"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5</w:t>
            </w:r>
          </w:p>
        </w:tc>
        <w:tc>
          <w:tcPr>
            <w:tcW w:w="1410" w:type="dxa"/>
          </w:tcPr>
          <w:p w:rsidR="00486E75" w:rsidRDefault="00486E75" w:rsidP="00F737C0">
            <w:pPr>
              <w:pStyle w:val="Akapitzlist"/>
              <w:spacing w:after="0" w:line="240" w:lineRule="auto"/>
              <w:ind w:left="0"/>
              <w:jc w:val="center"/>
              <w:rPr>
                <w:rFonts w:asciiTheme="minorHAnsi" w:hAnsiTheme="minorHAnsi" w:cstheme="minorHAnsi"/>
                <w:b/>
                <w:bCs/>
              </w:rPr>
            </w:pPr>
          </w:p>
        </w:tc>
        <w:tc>
          <w:tcPr>
            <w:tcW w:w="1701" w:type="dxa"/>
          </w:tcPr>
          <w:p w:rsidR="00486E75" w:rsidRDefault="00486E75" w:rsidP="00F737C0">
            <w:pPr>
              <w:pStyle w:val="Akapitzlist"/>
              <w:spacing w:after="0" w:line="240" w:lineRule="auto"/>
              <w:ind w:left="0"/>
              <w:jc w:val="center"/>
              <w:rPr>
                <w:rFonts w:asciiTheme="minorHAnsi" w:hAnsiTheme="minorHAnsi" w:cstheme="minorHAnsi"/>
                <w:b/>
                <w:bCs/>
              </w:rPr>
            </w:pPr>
          </w:p>
        </w:tc>
        <w:tc>
          <w:tcPr>
            <w:tcW w:w="1559" w:type="dxa"/>
          </w:tcPr>
          <w:p w:rsidR="00486E75" w:rsidRDefault="00486E75" w:rsidP="00F737C0">
            <w:pPr>
              <w:pStyle w:val="Akapitzlist"/>
              <w:spacing w:after="0" w:line="240" w:lineRule="auto"/>
              <w:ind w:left="0"/>
              <w:jc w:val="center"/>
              <w:rPr>
                <w:rFonts w:asciiTheme="minorHAnsi" w:hAnsiTheme="minorHAnsi" w:cstheme="minorHAnsi"/>
                <w:b/>
                <w:bCs/>
              </w:rPr>
            </w:pPr>
          </w:p>
        </w:tc>
      </w:tr>
      <w:tr w:rsidR="00486E75" w:rsidTr="0006073D">
        <w:tc>
          <w:tcPr>
            <w:tcW w:w="478" w:type="dxa"/>
          </w:tcPr>
          <w:p w:rsidR="00486E75" w:rsidRDefault="00486E75"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5.</w:t>
            </w:r>
          </w:p>
        </w:tc>
        <w:tc>
          <w:tcPr>
            <w:tcW w:w="3403" w:type="dxa"/>
          </w:tcPr>
          <w:p w:rsidR="00486E75" w:rsidRPr="00B877B0" w:rsidRDefault="004C14AB" w:rsidP="00F737C0">
            <w:pPr>
              <w:pStyle w:val="Akapitzlist"/>
              <w:spacing w:after="0" w:line="240" w:lineRule="auto"/>
              <w:ind w:left="0"/>
              <w:rPr>
                <w:rFonts w:asciiTheme="minorHAnsi" w:hAnsiTheme="minorHAnsi" w:cstheme="minorHAnsi"/>
                <w:b/>
              </w:rPr>
            </w:pPr>
            <w:r>
              <w:rPr>
                <w:rFonts w:asciiTheme="minorHAnsi" w:hAnsiTheme="minorHAnsi" w:cstheme="minorHAnsi"/>
                <w:b/>
              </w:rPr>
              <w:t xml:space="preserve">Kalesony </w:t>
            </w:r>
          </w:p>
        </w:tc>
        <w:tc>
          <w:tcPr>
            <w:tcW w:w="1007" w:type="dxa"/>
          </w:tcPr>
          <w:p w:rsidR="00486E75" w:rsidRDefault="000752A7"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60</w:t>
            </w:r>
          </w:p>
        </w:tc>
        <w:tc>
          <w:tcPr>
            <w:tcW w:w="1410" w:type="dxa"/>
          </w:tcPr>
          <w:p w:rsidR="00486E75" w:rsidRDefault="00486E75" w:rsidP="00F737C0">
            <w:pPr>
              <w:pStyle w:val="Akapitzlist"/>
              <w:spacing w:after="0" w:line="240" w:lineRule="auto"/>
              <w:ind w:left="0"/>
              <w:jc w:val="center"/>
              <w:rPr>
                <w:rFonts w:asciiTheme="minorHAnsi" w:hAnsiTheme="minorHAnsi" w:cstheme="minorHAnsi"/>
                <w:b/>
                <w:bCs/>
              </w:rPr>
            </w:pPr>
          </w:p>
        </w:tc>
        <w:tc>
          <w:tcPr>
            <w:tcW w:w="1701" w:type="dxa"/>
          </w:tcPr>
          <w:p w:rsidR="00486E75" w:rsidRDefault="00486E75" w:rsidP="00F737C0">
            <w:pPr>
              <w:pStyle w:val="Akapitzlist"/>
              <w:spacing w:after="0" w:line="240" w:lineRule="auto"/>
              <w:ind w:left="0"/>
              <w:jc w:val="center"/>
              <w:rPr>
                <w:rFonts w:asciiTheme="minorHAnsi" w:hAnsiTheme="minorHAnsi" w:cstheme="minorHAnsi"/>
                <w:b/>
                <w:bCs/>
              </w:rPr>
            </w:pPr>
          </w:p>
        </w:tc>
        <w:tc>
          <w:tcPr>
            <w:tcW w:w="1559" w:type="dxa"/>
          </w:tcPr>
          <w:p w:rsidR="00486E75" w:rsidRDefault="00486E75" w:rsidP="00F737C0">
            <w:pPr>
              <w:pStyle w:val="Akapitzlist"/>
              <w:spacing w:after="0" w:line="240" w:lineRule="auto"/>
              <w:ind w:left="0"/>
              <w:jc w:val="center"/>
              <w:rPr>
                <w:rFonts w:asciiTheme="minorHAnsi" w:hAnsiTheme="minorHAnsi" w:cstheme="minorHAnsi"/>
                <w:b/>
                <w:bCs/>
              </w:rPr>
            </w:pPr>
          </w:p>
        </w:tc>
      </w:tr>
      <w:tr w:rsidR="00486E75" w:rsidTr="0006073D">
        <w:tc>
          <w:tcPr>
            <w:tcW w:w="478" w:type="dxa"/>
          </w:tcPr>
          <w:p w:rsidR="00486E75" w:rsidRDefault="00486E75"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6.</w:t>
            </w:r>
          </w:p>
        </w:tc>
        <w:tc>
          <w:tcPr>
            <w:tcW w:w="3403" w:type="dxa"/>
          </w:tcPr>
          <w:p w:rsidR="00486E75" w:rsidRPr="00B877B0" w:rsidRDefault="000752A7" w:rsidP="00F737C0">
            <w:pPr>
              <w:pStyle w:val="Akapitzlist"/>
              <w:spacing w:after="0" w:line="240" w:lineRule="auto"/>
              <w:ind w:left="0"/>
              <w:rPr>
                <w:rFonts w:asciiTheme="minorHAnsi" w:hAnsiTheme="minorHAnsi" w:cstheme="minorHAnsi"/>
                <w:b/>
              </w:rPr>
            </w:pPr>
            <w:r>
              <w:rPr>
                <w:rFonts w:asciiTheme="minorHAnsi" w:hAnsiTheme="minorHAnsi" w:cstheme="minorHAnsi"/>
                <w:b/>
              </w:rPr>
              <w:t xml:space="preserve">Ocieplacz pod </w:t>
            </w:r>
            <w:r w:rsidR="004C14AB">
              <w:rPr>
                <w:rFonts w:asciiTheme="minorHAnsi" w:hAnsiTheme="minorHAnsi" w:cstheme="minorHAnsi"/>
                <w:b/>
              </w:rPr>
              <w:t>hełm roboczy</w:t>
            </w:r>
          </w:p>
        </w:tc>
        <w:tc>
          <w:tcPr>
            <w:tcW w:w="1007" w:type="dxa"/>
          </w:tcPr>
          <w:p w:rsidR="00486E75" w:rsidRDefault="000752A7"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70</w:t>
            </w:r>
          </w:p>
        </w:tc>
        <w:tc>
          <w:tcPr>
            <w:tcW w:w="1410" w:type="dxa"/>
          </w:tcPr>
          <w:p w:rsidR="00486E75" w:rsidRDefault="00486E75" w:rsidP="00F737C0">
            <w:pPr>
              <w:pStyle w:val="Akapitzlist"/>
              <w:spacing w:after="0" w:line="240" w:lineRule="auto"/>
              <w:ind w:left="0"/>
              <w:jc w:val="center"/>
              <w:rPr>
                <w:rFonts w:asciiTheme="minorHAnsi" w:hAnsiTheme="minorHAnsi" w:cstheme="minorHAnsi"/>
                <w:b/>
                <w:bCs/>
              </w:rPr>
            </w:pPr>
          </w:p>
        </w:tc>
        <w:tc>
          <w:tcPr>
            <w:tcW w:w="1701" w:type="dxa"/>
          </w:tcPr>
          <w:p w:rsidR="00486E75" w:rsidRDefault="00486E75" w:rsidP="00F737C0">
            <w:pPr>
              <w:pStyle w:val="Akapitzlist"/>
              <w:spacing w:after="0" w:line="240" w:lineRule="auto"/>
              <w:ind w:left="0"/>
              <w:jc w:val="center"/>
              <w:rPr>
                <w:rFonts w:asciiTheme="minorHAnsi" w:hAnsiTheme="minorHAnsi" w:cstheme="minorHAnsi"/>
                <w:b/>
                <w:bCs/>
              </w:rPr>
            </w:pPr>
          </w:p>
        </w:tc>
        <w:tc>
          <w:tcPr>
            <w:tcW w:w="1559" w:type="dxa"/>
          </w:tcPr>
          <w:p w:rsidR="00486E75" w:rsidRDefault="00486E75" w:rsidP="00F737C0">
            <w:pPr>
              <w:pStyle w:val="Akapitzlist"/>
              <w:spacing w:after="0" w:line="240" w:lineRule="auto"/>
              <w:ind w:left="0"/>
              <w:jc w:val="center"/>
              <w:rPr>
                <w:rFonts w:asciiTheme="minorHAnsi" w:hAnsiTheme="minorHAnsi" w:cstheme="minorHAnsi"/>
                <w:b/>
                <w:bCs/>
              </w:rPr>
            </w:pPr>
          </w:p>
        </w:tc>
      </w:tr>
      <w:tr w:rsidR="00486E75" w:rsidTr="0006073D">
        <w:tc>
          <w:tcPr>
            <w:tcW w:w="478" w:type="dxa"/>
          </w:tcPr>
          <w:p w:rsidR="00486E75" w:rsidRDefault="00486E75"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7.</w:t>
            </w:r>
          </w:p>
        </w:tc>
        <w:tc>
          <w:tcPr>
            <w:tcW w:w="3403" w:type="dxa"/>
          </w:tcPr>
          <w:p w:rsidR="00486E75" w:rsidRPr="00B877B0" w:rsidRDefault="000752A7" w:rsidP="00F737C0">
            <w:pPr>
              <w:pStyle w:val="Akapitzlist"/>
              <w:spacing w:after="0" w:line="240" w:lineRule="auto"/>
              <w:ind w:left="0"/>
              <w:rPr>
                <w:rFonts w:asciiTheme="minorHAnsi" w:hAnsiTheme="minorHAnsi" w:cstheme="minorHAnsi"/>
                <w:b/>
              </w:rPr>
            </w:pPr>
            <w:r>
              <w:rPr>
                <w:rFonts w:asciiTheme="minorHAnsi" w:hAnsiTheme="minorHAnsi" w:cstheme="minorHAnsi"/>
                <w:b/>
              </w:rPr>
              <w:t>Kurtka ciepłochronna przeciwdeszczowa</w:t>
            </w:r>
          </w:p>
        </w:tc>
        <w:tc>
          <w:tcPr>
            <w:tcW w:w="1007" w:type="dxa"/>
          </w:tcPr>
          <w:p w:rsidR="00486E75" w:rsidRDefault="000752A7"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127</w:t>
            </w:r>
          </w:p>
        </w:tc>
        <w:tc>
          <w:tcPr>
            <w:tcW w:w="1410" w:type="dxa"/>
          </w:tcPr>
          <w:p w:rsidR="00486E75" w:rsidRDefault="00486E75" w:rsidP="00F737C0">
            <w:pPr>
              <w:pStyle w:val="Akapitzlist"/>
              <w:spacing w:after="0" w:line="240" w:lineRule="auto"/>
              <w:ind w:left="0"/>
              <w:jc w:val="center"/>
              <w:rPr>
                <w:rFonts w:asciiTheme="minorHAnsi" w:hAnsiTheme="minorHAnsi" w:cstheme="minorHAnsi"/>
                <w:b/>
                <w:bCs/>
              </w:rPr>
            </w:pPr>
          </w:p>
        </w:tc>
        <w:tc>
          <w:tcPr>
            <w:tcW w:w="1701" w:type="dxa"/>
          </w:tcPr>
          <w:p w:rsidR="00486E75" w:rsidRDefault="00486E75" w:rsidP="00F737C0">
            <w:pPr>
              <w:pStyle w:val="Akapitzlist"/>
              <w:spacing w:after="0" w:line="240" w:lineRule="auto"/>
              <w:ind w:left="0"/>
              <w:jc w:val="center"/>
              <w:rPr>
                <w:rFonts w:asciiTheme="minorHAnsi" w:hAnsiTheme="minorHAnsi" w:cstheme="minorHAnsi"/>
                <w:b/>
                <w:bCs/>
              </w:rPr>
            </w:pPr>
          </w:p>
        </w:tc>
        <w:tc>
          <w:tcPr>
            <w:tcW w:w="1559" w:type="dxa"/>
          </w:tcPr>
          <w:p w:rsidR="00486E75" w:rsidRDefault="00486E75" w:rsidP="00F737C0">
            <w:pPr>
              <w:pStyle w:val="Akapitzlist"/>
              <w:spacing w:after="0" w:line="240" w:lineRule="auto"/>
              <w:ind w:left="0"/>
              <w:jc w:val="center"/>
              <w:rPr>
                <w:rFonts w:asciiTheme="minorHAnsi" w:hAnsiTheme="minorHAnsi" w:cstheme="minorHAnsi"/>
                <w:b/>
                <w:bCs/>
              </w:rPr>
            </w:pPr>
          </w:p>
        </w:tc>
      </w:tr>
      <w:tr w:rsidR="00486E75" w:rsidTr="0006073D">
        <w:tc>
          <w:tcPr>
            <w:tcW w:w="478" w:type="dxa"/>
          </w:tcPr>
          <w:p w:rsidR="00486E75" w:rsidRDefault="00486E75"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8.</w:t>
            </w:r>
          </w:p>
        </w:tc>
        <w:tc>
          <w:tcPr>
            <w:tcW w:w="3403" w:type="dxa"/>
          </w:tcPr>
          <w:p w:rsidR="00486E75" w:rsidRPr="00B877B0" w:rsidRDefault="000752A7" w:rsidP="00F737C0">
            <w:pPr>
              <w:pStyle w:val="Akapitzlist"/>
              <w:spacing w:after="0" w:line="240" w:lineRule="auto"/>
              <w:ind w:left="0"/>
              <w:rPr>
                <w:rFonts w:asciiTheme="minorHAnsi" w:hAnsiTheme="minorHAnsi" w:cstheme="minorHAnsi"/>
                <w:b/>
              </w:rPr>
            </w:pPr>
            <w:r>
              <w:rPr>
                <w:rFonts w:asciiTheme="minorHAnsi" w:hAnsiTheme="minorHAnsi" w:cstheme="minorHAnsi"/>
                <w:b/>
              </w:rPr>
              <w:t>Kurtka przeciwdeszczowa</w:t>
            </w:r>
          </w:p>
        </w:tc>
        <w:tc>
          <w:tcPr>
            <w:tcW w:w="1007" w:type="dxa"/>
          </w:tcPr>
          <w:p w:rsidR="00486E75" w:rsidRDefault="000752A7"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30</w:t>
            </w:r>
          </w:p>
        </w:tc>
        <w:tc>
          <w:tcPr>
            <w:tcW w:w="1410" w:type="dxa"/>
          </w:tcPr>
          <w:p w:rsidR="00486E75" w:rsidRDefault="00486E75" w:rsidP="00F737C0">
            <w:pPr>
              <w:pStyle w:val="Akapitzlist"/>
              <w:spacing w:after="0" w:line="240" w:lineRule="auto"/>
              <w:ind w:left="0"/>
              <w:jc w:val="center"/>
              <w:rPr>
                <w:rFonts w:asciiTheme="minorHAnsi" w:hAnsiTheme="minorHAnsi" w:cstheme="minorHAnsi"/>
                <w:b/>
                <w:bCs/>
              </w:rPr>
            </w:pPr>
          </w:p>
        </w:tc>
        <w:tc>
          <w:tcPr>
            <w:tcW w:w="1701" w:type="dxa"/>
          </w:tcPr>
          <w:p w:rsidR="00486E75" w:rsidRDefault="00486E75" w:rsidP="00F737C0">
            <w:pPr>
              <w:pStyle w:val="Akapitzlist"/>
              <w:spacing w:after="0" w:line="240" w:lineRule="auto"/>
              <w:ind w:left="0"/>
              <w:jc w:val="center"/>
              <w:rPr>
                <w:rFonts w:asciiTheme="minorHAnsi" w:hAnsiTheme="minorHAnsi" w:cstheme="minorHAnsi"/>
                <w:b/>
                <w:bCs/>
              </w:rPr>
            </w:pPr>
          </w:p>
        </w:tc>
        <w:tc>
          <w:tcPr>
            <w:tcW w:w="1559" w:type="dxa"/>
          </w:tcPr>
          <w:p w:rsidR="00486E75" w:rsidRDefault="00486E75" w:rsidP="00F737C0">
            <w:pPr>
              <w:pStyle w:val="Akapitzlist"/>
              <w:spacing w:after="0" w:line="240" w:lineRule="auto"/>
              <w:ind w:left="0"/>
              <w:jc w:val="center"/>
              <w:rPr>
                <w:rFonts w:asciiTheme="minorHAnsi" w:hAnsiTheme="minorHAnsi" w:cstheme="minorHAnsi"/>
                <w:b/>
                <w:bCs/>
              </w:rPr>
            </w:pPr>
          </w:p>
        </w:tc>
      </w:tr>
      <w:tr w:rsidR="00486E75" w:rsidTr="0006073D">
        <w:tc>
          <w:tcPr>
            <w:tcW w:w="478" w:type="dxa"/>
          </w:tcPr>
          <w:p w:rsidR="00486E75" w:rsidRDefault="00486E75"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9.</w:t>
            </w:r>
          </w:p>
        </w:tc>
        <w:tc>
          <w:tcPr>
            <w:tcW w:w="3403" w:type="dxa"/>
          </w:tcPr>
          <w:p w:rsidR="00486E75" w:rsidRPr="00B877B0" w:rsidRDefault="000752A7" w:rsidP="00F737C0">
            <w:pPr>
              <w:pStyle w:val="Akapitzlist"/>
              <w:spacing w:after="0" w:line="240" w:lineRule="auto"/>
              <w:ind w:left="0"/>
              <w:rPr>
                <w:rFonts w:asciiTheme="minorHAnsi" w:hAnsiTheme="minorHAnsi" w:cstheme="minorHAnsi"/>
                <w:b/>
              </w:rPr>
            </w:pPr>
            <w:r>
              <w:rPr>
                <w:rFonts w:asciiTheme="minorHAnsi" w:hAnsiTheme="minorHAnsi" w:cstheme="minorHAnsi"/>
                <w:b/>
              </w:rPr>
              <w:t>Płaszcz przeciwdeszczowy</w:t>
            </w:r>
          </w:p>
        </w:tc>
        <w:tc>
          <w:tcPr>
            <w:tcW w:w="1007" w:type="dxa"/>
          </w:tcPr>
          <w:p w:rsidR="00486E75" w:rsidRDefault="000752A7"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10</w:t>
            </w:r>
          </w:p>
        </w:tc>
        <w:tc>
          <w:tcPr>
            <w:tcW w:w="1410" w:type="dxa"/>
          </w:tcPr>
          <w:p w:rsidR="00486E75" w:rsidRDefault="00486E75" w:rsidP="00F737C0">
            <w:pPr>
              <w:pStyle w:val="Akapitzlist"/>
              <w:spacing w:after="0" w:line="240" w:lineRule="auto"/>
              <w:ind w:left="0"/>
              <w:jc w:val="center"/>
              <w:rPr>
                <w:rFonts w:asciiTheme="minorHAnsi" w:hAnsiTheme="minorHAnsi" w:cstheme="minorHAnsi"/>
                <w:b/>
                <w:bCs/>
              </w:rPr>
            </w:pPr>
          </w:p>
        </w:tc>
        <w:tc>
          <w:tcPr>
            <w:tcW w:w="1701" w:type="dxa"/>
          </w:tcPr>
          <w:p w:rsidR="00486E75" w:rsidRDefault="00486E75" w:rsidP="00F737C0">
            <w:pPr>
              <w:pStyle w:val="Akapitzlist"/>
              <w:spacing w:after="0" w:line="240" w:lineRule="auto"/>
              <w:ind w:left="0"/>
              <w:jc w:val="center"/>
              <w:rPr>
                <w:rFonts w:asciiTheme="minorHAnsi" w:hAnsiTheme="minorHAnsi" w:cstheme="minorHAnsi"/>
                <w:b/>
                <w:bCs/>
              </w:rPr>
            </w:pPr>
          </w:p>
        </w:tc>
        <w:tc>
          <w:tcPr>
            <w:tcW w:w="1559" w:type="dxa"/>
          </w:tcPr>
          <w:p w:rsidR="00486E75" w:rsidRDefault="00486E75" w:rsidP="00F737C0">
            <w:pPr>
              <w:pStyle w:val="Akapitzlist"/>
              <w:spacing w:after="0" w:line="240" w:lineRule="auto"/>
              <w:ind w:left="0"/>
              <w:jc w:val="center"/>
              <w:rPr>
                <w:rFonts w:asciiTheme="minorHAnsi" w:hAnsiTheme="minorHAnsi" w:cstheme="minorHAnsi"/>
                <w:b/>
                <w:bCs/>
              </w:rPr>
            </w:pPr>
          </w:p>
        </w:tc>
      </w:tr>
      <w:tr w:rsidR="004C14AB" w:rsidTr="0006073D">
        <w:tc>
          <w:tcPr>
            <w:tcW w:w="478" w:type="dxa"/>
          </w:tcPr>
          <w:p w:rsidR="004C14AB" w:rsidRDefault="004C14AB"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10.</w:t>
            </w:r>
          </w:p>
        </w:tc>
        <w:tc>
          <w:tcPr>
            <w:tcW w:w="3403" w:type="dxa"/>
          </w:tcPr>
          <w:p w:rsidR="004C14AB" w:rsidRDefault="000752A7" w:rsidP="00F737C0">
            <w:pPr>
              <w:pStyle w:val="Akapitzlist"/>
              <w:spacing w:after="0" w:line="240" w:lineRule="auto"/>
              <w:ind w:left="0"/>
              <w:rPr>
                <w:rFonts w:asciiTheme="minorHAnsi" w:hAnsiTheme="minorHAnsi" w:cstheme="minorHAnsi"/>
                <w:b/>
              </w:rPr>
            </w:pPr>
            <w:r>
              <w:rPr>
                <w:rFonts w:asciiTheme="minorHAnsi" w:hAnsiTheme="minorHAnsi" w:cstheme="minorHAnsi"/>
                <w:b/>
              </w:rPr>
              <w:t xml:space="preserve">Kamizelka ostrzegawcza </w:t>
            </w:r>
          </w:p>
        </w:tc>
        <w:tc>
          <w:tcPr>
            <w:tcW w:w="1007" w:type="dxa"/>
          </w:tcPr>
          <w:p w:rsidR="004C14AB" w:rsidRDefault="000752A7"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10</w:t>
            </w:r>
          </w:p>
        </w:tc>
        <w:tc>
          <w:tcPr>
            <w:tcW w:w="1410" w:type="dxa"/>
          </w:tcPr>
          <w:p w:rsidR="004C14AB" w:rsidRDefault="004C14AB" w:rsidP="00F737C0">
            <w:pPr>
              <w:pStyle w:val="Akapitzlist"/>
              <w:spacing w:after="0" w:line="240" w:lineRule="auto"/>
              <w:ind w:left="0"/>
              <w:jc w:val="center"/>
              <w:rPr>
                <w:rFonts w:asciiTheme="minorHAnsi" w:hAnsiTheme="minorHAnsi" w:cstheme="minorHAnsi"/>
                <w:b/>
                <w:bCs/>
              </w:rPr>
            </w:pPr>
          </w:p>
        </w:tc>
        <w:tc>
          <w:tcPr>
            <w:tcW w:w="1701" w:type="dxa"/>
          </w:tcPr>
          <w:p w:rsidR="004C14AB" w:rsidRDefault="004C14AB" w:rsidP="00F737C0">
            <w:pPr>
              <w:pStyle w:val="Akapitzlist"/>
              <w:spacing w:after="0" w:line="240" w:lineRule="auto"/>
              <w:ind w:left="0"/>
              <w:jc w:val="center"/>
              <w:rPr>
                <w:rFonts w:asciiTheme="minorHAnsi" w:hAnsiTheme="minorHAnsi" w:cstheme="minorHAnsi"/>
                <w:b/>
                <w:bCs/>
              </w:rPr>
            </w:pPr>
          </w:p>
        </w:tc>
        <w:tc>
          <w:tcPr>
            <w:tcW w:w="1559" w:type="dxa"/>
          </w:tcPr>
          <w:p w:rsidR="004C14AB" w:rsidRDefault="004C14AB" w:rsidP="00F737C0">
            <w:pPr>
              <w:pStyle w:val="Akapitzlist"/>
              <w:spacing w:after="0" w:line="240" w:lineRule="auto"/>
              <w:ind w:left="0"/>
              <w:jc w:val="center"/>
              <w:rPr>
                <w:rFonts w:asciiTheme="minorHAnsi" w:hAnsiTheme="minorHAnsi" w:cstheme="minorHAnsi"/>
                <w:b/>
                <w:bCs/>
              </w:rPr>
            </w:pPr>
          </w:p>
        </w:tc>
      </w:tr>
      <w:tr w:rsidR="004C14AB" w:rsidTr="0006073D">
        <w:tc>
          <w:tcPr>
            <w:tcW w:w="478" w:type="dxa"/>
          </w:tcPr>
          <w:p w:rsidR="004C14AB" w:rsidRDefault="004C14AB"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11.</w:t>
            </w:r>
          </w:p>
        </w:tc>
        <w:tc>
          <w:tcPr>
            <w:tcW w:w="3403" w:type="dxa"/>
          </w:tcPr>
          <w:p w:rsidR="004C14AB" w:rsidRDefault="000752A7" w:rsidP="00F737C0">
            <w:pPr>
              <w:pStyle w:val="Akapitzlist"/>
              <w:spacing w:after="0" w:line="240" w:lineRule="auto"/>
              <w:ind w:left="0"/>
              <w:rPr>
                <w:rFonts w:asciiTheme="minorHAnsi" w:hAnsiTheme="minorHAnsi" w:cstheme="minorHAnsi"/>
                <w:b/>
              </w:rPr>
            </w:pPr>
            <w:r>
              <w:rPr>
                <w:rFonts w:asciiTheme="minorHAnsi" w:hAnsiTheme="minorHAnsi" w:cstheme="minorHAnsi"/>
                <w:b/>
              </w:rPr>
              <w:t>Ubranie robocze bez szelek</w:t>
            </w:r>
          </w:p>
        </w:tc>
        <w:tc>
          <w:tcPr>
            <w:tcW w:w="1007" w:type="dxa"/>
          </w:tcPr>
          <w:p w:rsidR="004C14AB" w:rsidRDefault="000752A7"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120</w:t>
            </w:r>
          </w:p>
        </w:tc>
        <w:tc>
          <w:tcPr>
            <w:tcW w:w="1410" w:type="dxa"/>
          </w:tcPr>
          <w:p w:rsidR="004C14AB" w:rsidRDefault="004C14AB" w:rsidP="00F737C0">
            <w:pPr>
              <w:pStyle w:val="Akapitzlist"/>
              <w:spacing w:after="0" w:line="240" w:lineRule="auto"/>
              <w:ind w:left="0"/>
              <w:jc w:val="center"/>
              <w:rPr>
                <w:rFonts w:asciiTheme="minorHAnsi" w:hAnsiTheme="minorHAnsi" w:cstheme="minorHAnsi"/>
                <w:b/>
                <w:bCs/>
              </w:rPr>
            </w:pPr>
          </w:p>
        </w:tc>
        <w:tc>
          <w:tcPr>
            <w:tcW w:w="1701" w:type="dxa"/>
          </w:tcPr>
          <w:p w:rsidR="004C14AB" w:rsidRDefault="004C14AB" w:rsidP="00F737C0">
            <w:pPr>
              <w:pStyle w:val="Akapitzlist"/>
              <w:spacing w:after="0" w:line="240" w:lineRule="auto"/>
              <w:ind w:left="0"/>
              <w:jc w:val="center"/>
              <w:rPr>
                <w:rFonts w:asciiTheme="minorHAnsi" w:hAnsiTheme="minorHAnsi" w:cstheme="minorHAnsi"/>
                <w:b/>
                <w:bCs/>
              </w:rPr>
            </w:pPr>
          </w:p>
        </w:tc>
        <w:tc>
          <w:tcPr>
            <w:tcW w:w="1559" w:type="dxa"/>
          </w:tcPr>
          <w:p w:rsidR="004C14AB" w:rsidRDefault="004C14AB" w:rsidP="00F737C0">
            <w:pPr>
              <w:pStyle w:val="Akapitzlist"/>
              <w:spacing w:after="0" w:line="240" w:lineRule="auto"/>
              <w:ind w:left="0"/>
              <w:jc w:val="center"/>
              <w:rPr>
                <w:rFonts w:asciiTheme="minorHAnsi" w:hAnsiTheme="minorHAnsi" w:cstheme="minorHAnsi"/>
                <w:b/>
                <w:bCs/>
              </w:rPr>
            </w:pPr>
          </w:p>
        </w:tc>
      </w:tr>
      <w:tr w:rsidR="004C14AB" w:rsidTr="0006073D">
        <w:tc>
          <w:tcPr>
            <w:tcW w:w="478" w:type="dxa"/>
          </w:tcPr>
          <w:p w:rsidR="004C14AB" w:rsidRDefault="004C14AB"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12.</w:t>
            </w:r>
          </w:p>
        </w:tc>
        <w:tc>
          <w:tcPr>
            <w:tcW w:w="3403" w:type="dxa"/>
          </w:tcPr>
          <w:p w:rsidR="004C14AB" w:rsidRDefault="000752A7" w:rsidP="00F737C0">
            <w:pPr>
              <w:pStyle w:val="Akapitzlist"/>
              <w:spacing w:after="0" w:line="240" w:lineRule="auto"/>
              <w:ind w:left="0"/>
              <w:rPr>
                <w:rFonts w:asciiTheme="minorHAnsi" w:hAnsiTheme="minorHAnsi" w:cstheme="minorHAnsi"/>
                <w:b/>
              </w:rPr>
            </w:pPr>
            <w:r>
              <w:rPr>
                <w:rFonts w:asciiTheme="minorHAnsi" w:hAnsiTheme="minorHAnsi" w:cstheme="minorHAnsi"/>
                <w:b/>
              </w:rPr>
              <w:t>Bluza polar</w:t>
            </w:r>
          </w:p>
        </w:tc>
        <w:tc>
          <w:tcPr>
            <w:tcW w:w="1007" w:type="dxa"/>
          </w:tcPr>
          <w:p w:rsidR="004C14AB" w:rsidRDefault="000752A7"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343</w:t>
            </w:r>
          </w:p>
        </w:tc>
        <w:tc>
          <w:tcPr>
            <w:tcW w:w="1410" w:type="dxa"/>
          </w:tcPr>
          <w:p w:rsidR="004C14AB" w:rsidRDefault="004C14AB" w:rsidP="00F737C0">
            <w:pPr>
              <w:pStyle w:val="Akapitzlist"/>
              <w:spacing w:after="0" w:line="240" w:lineRule="auto"/>
              <w:ind w:left="0"/>
              <w:jc w:val="center"/>
              <w:rPr>
                <w:rFonts w:asciiTheme="minorHAnsi" w:hAnsiTheme="minorHAnsi" w:cstheme="minorHAnsi"/>
                <w:b/>
                <w:bCs/>
              </w:rPr>
            </w:pPr>
          </w:p>
        </w:tc>
        <w:tc>
          <w:tcPr>
            <w:tcW w:w="1701" w:type="dxa"/>
          </w:tcPr>
          <w:p w:rsidR="004C14AB" w:rsidRDefault="004C14AB" w:rsidP="00F737C0">
            <w:pPr>
              <w:pStyle w:val="Akapitzlist"/>
              <w:spacing w:after="0" w:line="240" w:lineRule="auto"/>
              <w:ind w:left="0"/>
              <w:jc w:val="center"/>
              <w:rPr>
                <w:rFonts w:asciiTheme="minorHAnsi" w:hAnsiTheme="minorHAnsi" w:cstheme="minorHAnsi"/>
                <w:b/>
                <w:bCs/>
              </w:rPr>
            </w:pPr>
          </w:p>
        </w:tc>
        <w:tc>
          <w:tcPr>
            <w:tcW w:w="1559" w:type="dxa"/>
          </w:tcPr>
          <w:p w:rsidR="004C14AB" w:rsidRDefault="004C14AB" w:rsidP="00F737C0">
            <w:pPr>
              <w:pStyle w:val="Akapitzlist"/>
              <w:spacing w:after="0" w:line="240" w:lineRule="auto"/>
              <w:ind w:left="0"/>
              <w:jc w:val="center"/>
              <w:rPr>
                <w:rFonts w:asciiTheme="minorHAnsi" w:hAnsiTheme="minorHAnsi" w:cstheme="minorHAnsi"/>
                <w:b/>
                <w:bCs/>
              </w:rPr>
            </w:pPr>
          </w:p>
        </w:tc>
      </w:tr>
      <w:tr w:rsidR="004C14AB" w:rsidTr="0006073D">
        <w:tc>
          <w:tcPr>
            <w:tcW w:w="478" w:type="dxa"/>
          </w:tcPr>
          <w:p w:rsidR="004C14AB" w:rsidRDefault="004C14AB"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13.</w:t>
            </w:r>
          </w:p>
        </w:tc>
        <w:tc>
          <w:tcPr>
            <w:tcW w:w="3403" w:type="dxa"/>
          </w:tcPr>
          <w:p w:rsidR="004C14AB" w:rsidRDefault="000752A7" w:rsidP="00F737C0">
            <w:pPr>
              <w:pStyle w:val="Akapitzlist"/>
              <w:spacing w:after="0" w:line="240" w:lineRule="auto"/>
              <w:ind w:left="0"/>
              <w:rPr>
                <w:rFonts w:asciiTheme="minorHAnsi" w:hAnsiTheme="minorHAnsi" w:cstheme="minorHAnsi"/>
                <w:b/>
              </w:rPr>
            </w:pPr>
            <w:r>
              <w:rPr>
                <w:rFonts w:asciiTheme="minorHAnsi" w:hAnsiTheme="minorHAnsi" w:cstheme="minorHAnsi"/>
                <w:b/>
              </w:rPr>
              <w:t xml:space="preserve">Ubranie antyelektrostatyczne kwasoodporne </w:t>
            </w:r>
          </w:p>
        </w:tc>
        <w:tc>
          <w:tcPr>
            <w:tcW w:w="1007" w:type="dxa"/>
          </w:tcPr>
          <w:p w:rsidR="004C14AB" w:rsidRDefault="000752A7"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75</w:t>
            </w:r>
          </w:p>
        </w:tc>
        <w:tc>
          <w:tcPr>
            <w:tcW w:w="1410" w:type="dxa"/>
          </w:tcPr>
          <w:p w:rsidR="004C14AB" w:rsidRDefault="004C14AB" w:rsidP="00F737C0">
            <w:pPr>
              <w:pStyle w:val="Akapitzlist"/>
              <w:spacing w:after="0" w:line="240" w:lineRule="auto"/>
              <w:ind w:left="0"/>
              <w:jc w:val="center"/>
              <w:rPr>
                <w:rFonts w:asciiTheme="minorHAnsi" w:hAnsiTheme="minorHAnsi" w:cstheme="minorHAnsi"/>
                <w:b/>
                <w:bCs/>
              </w:rPr>
            </w:pPr>
          </w:p>
        </w:tc>
        <w:tc>
          <w:tcPr>
            <w:tcW w:w="1701" w:type="dxa"/>
          </w:tcPr>
          <w:p w:rsidR="004C14AB" w:rsidRDefault="004C14AB" w:rsidP="00F737C0">
            <w:pPr>
              <w:pStyle w:val="Akapitzlist"/>
              <w:spacing w:after="0" w:line="240" w:lineRule="auto"/>
              <w:ind w:left="0"/>
              <w:jc w:val="center"/>
              <w:rPr>
                <w:rFonts w:asciiTheme="minorHAnsi" w:hAnsiTheme="minorHAnsi" w:cstheme="minorHAnsi"/>
                <w:b/>
                <w:bCs/>
              </w:rPr>
            </w:pPr>
          </w:p>
        </w:tc>
        <w:tc>
          <w:tcPr>
            <w:tcW w:w="1559" w:type="dxa"/>
          </w:tcPr>
          <w:p w:rsidR="004C14AB" w:rsidRDefault="004C14AB" w:rsidP="00F737C0">
            <w:pPr>
              <w:pStyle w:val="Akapitzlist"/>
              <w:spacing w:after="0" w:line="240" w:lineRule="auto"/>
              <w:ind w:left="0"/>
              <w:jc w:val="center"/>
              <w:rPr>
                <w:rFonts w:asciiTheme="minorHAnsi" w:hAnsiTheme="minorHAnsi" w:cstheme="minorHAnsi"/>
                <w:b/>
                <w:bCs/>
              </w:rPr>
            </w:pPr>
          </w:p>
        </w:tc>
      </w:tr>
      <w:tr w:rsidR="004C14AB" w:rsidTr="0006073D">
        <w:tc>
          <w:tcPr>
            <w:tcW w:w="478" w:type="dxa"/>
          </w:tcPr>
          <w:p w:rsidR="004C14AB" w:rsidRDefault="004C14AB"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14.</w:t>
            </w:r>
          </w:p>
        </w:tc>
        <w:tc>
          <w:tcPr>
            <w:tcW w:w="3403" w:type="dxa"/>
          </w:tcPr>
          <w:p w:rsidR="004C14AB" w:rsidRDefault="000752A7">
            <w:pPr>
              <w:pStyle w:val="Akapitzlist"/>
              <w:spacing w:after="0" w:line="240" w:lineRule="auto"/>
              <w:ind w:left="0"/>
              <w:rPr>
                <w:rFonts w:asciiTheme="minorHAnsi" w:hAnsiTheme="minorHAnsi" w:cstheme="minorHAnsi"/>
                <w:b/>
              </w:rPr>
            </w:pPr>
            <w:r>
              <w:rPr>
                <w:rFonts w:asciiTheme="minorHAnsi" w:hAnsiTheme="minorHAnsi" w:cstheme="minorHAnsi"/>
                <w:b/>
              </w:rPr>
              <w:t>Kurtka antyelektrostatyczna kwasoochronna zimowa</w:t>
            </w:r>
          </w:p>
        </w:tc>
        <w:tc>
          <w:tcPr>
            <w:tcW w:w="1007" w:type="dxa"/>
          </w:tcPr>
          <w:p w:rsidR="004C14AB" w:rsidRDefault="000752A7"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60</w:t>
            </w:r>
          </w:p>
        </w:tc>
        <w:tc>
          <w:tcPr>
            <w:tcW w:w="1410" w:type="dxa"/>
          </w:tcPr>
          <w:p w:rsidR="004C14AB" w:rsidRDefault="004C14AB" w:rsidP="00F737C0">
            <w:pPr>
              <w:pStyle w:val="Akapitzlist"/>
              <w:spacing w:after="0" w:line="240" w:lineRule="auto"/>
              <w:ind w:left="0"/>
              <w:jc w:val="center"/>
              <w:rPr>
                <w:rFonts w:asciiTheme="minorHAnsi" w:hAnsiTheme="minorHAnsi" w:cstheme="minorHAnsi"/>
                <w:b/>
                <w:bCs/>
              </w:rPr>
            </w:pPr>
          </w:p>
        </w:tc>
        <w:tc>
          <w:tcPr>
            <w:tcW w:w="1701" w:type="dxa"/>
          </w:tcPr>
          <w:p w:rsidR="004C14AB" w:rsidRDefault="004C14AB" w:rsidP="00F737C0">
            <w:pPr>
              <w:pStyle w:val="Akapitzlist"/>
              <w:spacing w:after="0" w:line="240" w:lineRule="auto"/>
              <w:ind w:left="0"/>
              <w:jc w:val="center"/>
              <w:rPr>
                <w:rFonts w:asciiTheme="minorHAnsi" w:hAnsiTheme="minorHAnsi" w:cstheme="minorHAnsi"/>
                <w:b/>
                <w:bCs/>
              </w:rPr>
            </w:pPr>
          </w:p>
        </w:tc>
        <w:tc>
          <w:tcPr>
            <w:tcW w:w="1559" w:type="dxa"/>
          </w:tcPr>
          <w:p w:rsidR="004C14AB" w:rsidRDefault="004C14AB" w:rsidP="00F737C0">
            <w:pPr>
              <w:pStyle w:val="Akapitzlist"/>
              <w:spacing w:after="0" w:line="240" w:lineRule="auto"/>
              <w:ind w:left="0"/>
              <w:jc w:val="center"/>
              <w:rPr>
                <w:rFonts w:asciiTheme="minorHAnsi" w:hAnsiTheme="minorHAnsi" w:cstheme="minorHAnsi"/>
                <w:b/>
                <w:bCs/>
              </w:rPr>
            </w:pPr>
          </w:p>
        </w:tc>
      </w:tr>
      <w:tr w:rsidR="004C14AB" w:rsidTr="0006073D">
        <w:tc>
          <w:tcPr>
            <w:tcW w:w="478" w:type="dxa"/>
          </w:tcPr>
          <w:p w:rsidR="004C14AB" w:rsidRDefault="004C14AB"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15.</w:t>
            </w:r>
          </w:p>
        </w:tc>
        <w:tc>
          <w:tcPr>
            <w:tcW w:w="3403" w:type="dxa"/>
          </w:tcPr>
          <w:p w:rsidR="004C14AB" w:rsidRDefault="000752A7" w:rsidP="00F737C0">
            <w:pPr>
              <w:pStyle w:val="Akapitzlist"/>
              <w:spacing w:after="0" w:line="240" w:lineRule="auto"/>
              <w:ind w:left="0"/>
              <w:rPr>
                <w:rFonts w:asciiTheme="minorHAnsi" w:hAnsiTheme="minorHAnsi" w:cstheme="minorHAnsi"/>
                <w:b/>
              </w:rPr>
            </w:pPr>
            <w:r>
              <w:rPr>
                <w:rFonts w:asciiTheme="minorHAnsi" w:hAnsiTheme="minorHAnsi" w:cstheme="minorHAnsi"/>
                <w:b/>
              </w:rPr>
              <w:t>Koszulka typu POLO</w:t>
            </w:r>
          </w:p>
        </w:tc>
        <w:tc>
          <w:tcPr>
            <w:tcW w:w="1007" w:type="dxa"/>
          </w:tcPr>
          <w:p w:rsidR="004C14AB" w:rsidRDefault="000752A7"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52</w:t>
            </w:r>
          </w:p>
        </w:tc>
        <w:tc>
          <w:tcPr>
            <w:tcW w:w="1410" w:type="dxa"/>
          </w:tcPr>
          <w:p w:rsidR="004C14AB" w:rsidRDefault="004C14AB" w:rsidP="00F737C0">
            <w:pPr>
              <w:pStyle w:val="Akapitzlist"/>
              <w:spacing w:after="0" w:line="240" w:lineRule="auto"/>
              <w:ind w:left="0"/>
              <w:jc w:val="center"/>
              <w:rPr>
                <w:rFonts w:asciiTheme="minorHAnsi" w:hAnsiTheme="minorHAnsi" w:cstheme="minorHAnsi"/>
                <w:b/>
                <w:bCs/>
              </w:rPr>
            </w:pPr>
          </w:p>
        </w:tc>
        <w:tc>
          <w:tcPr>
            <w:tcW w:w="1701" w:type="dxa"/>
          </w:tcPr>
          <w:p w:rsidR="004C14AB" w:rsidRDefault="004C14AB" w:rsidP="00F737C0">
            <w:pPr>
              <w:pStyle w:val="Akapitzlist"/>
              <w:spacing w:after="0" w:line="240" w:lineRule="auto"/>
              <w:ind w:left="0"/>
              <w:jc w:val="center"/>
              <w:rPr>
                <w:rFonts w:asciiTheme="minorHAnsi" w:hAnsiTheme="minorHAnsi" w:cstheme="minorHAnsi"/>
                <w:b/>
                <w:bCs/>
              </w:rPr>
            </w:pPr>
          </w:p>
        </w:tc>
        <w:tc>
          <w:tcPr>
            <w:tcW w:w="1559" w:type="dxa"/>
          </w:tcPr>
          <w:p w:rsidR="004C14AB" w:rsidRDefault="004C14AB" w:rsidP="00F737C0">
            <w:pPr>
              <w:pStyle w:val="Akapitzlist"/>
              <w:spacing w:after="0" w:line="240" w:lineRule="auto"/>
              <w:ind w:left="0"/>
              <w:jc w:val="center"/>
              <w:rPr>
                <w:rFonts w:asciiTheme="minorHAnsi" w:hAnsiTheme="minorHAnsi" w:cstheme="minorHAnsi"/>
                <w:b/>
                <w:bCs/>
              </w:rPr>
            </w:pPr>
          </w:p>
        </w:tc>
      </w:tr>
      <w:tr w:rsidR="004C14AB" w:rsidTr="0006073D">
        <w:tc>
          <w:tcPr>
            <w:tcW w:w="478" w:type="dxa"/>
          </w:tcPr>
          <w:p w:rsidR="004C14AB" w:rsidRDefault="004C14AB"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16.</w:t>
            </w:r>
          </w:p>
        </w:tc>
        <w:tc>
          <w:tcPr>
            <w:tcW w:w="3403" w:type="dxa"/>
          </w:tcPr>
          <w:p w:rsidR="004C14AB" w:rsidRDefault="000752A7" w:rsidP="00F737C0">
            <w:pPr>
              <w:pStyle w:val="Akapitzlist"/>
              <w:spacing w:after="0" w:line="240" w:lineRule="auto"/>
              <w:ind w:left="0"/>
              <w:rPr>
                <w:rFonts w:asciiTheme="minorHAnsi" w:hAnsiTheme="minorHAnsi" w:cstheme="minorHAnsi"/>
                <w:b/>
              </w:rPr>
            </w:pPr>
            <w:r>
              <w:rPr>
                <w:rFonts w:asciiTheme="minorHAnsi" w:hAnsiTheme="minorHAnsi" w:cstheme="minorHAnsi"/>
                <w:b/>
              </w:rPr>
              <w:t>Ubranie antyelektrostatyczne</w:t>
            </w:r>
          </w:p>
        </w:tc>
        <w:tc>
          <w:tcPr>
            <w:tcW w:w="1007" w:type="dxa"/>
          </w:tcPr>
          <w:p w:rsidR="004C14AB" w:rsidRDefault="000752A7"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165</w:t>
            </w:r>
          </w:p>
        </w:tc>
        <w:tc>
          <w:tcPr>
            <w:tcW w:w="1410" w:type="dxa"/>
          </w:tcPr>
          <w:p w:rsidR="004C14AB" w:rsidRDefault="004C14AB" w:rsidP="00F737C0">
            <w:pPr>
              <w:pStyle w:val="Akapitzlist"/>
              <w:spacing w:after="0" w:line="240" w:lineRule="auto"/>
              <w:ind w:left="0"/>
              <w:jc w:val="center"/>
              <w:rPr>
                <w:rFonts w:asciiTheme="minorHAnsi" w:hAnsiTheme="minorHAnsi" w:cstheme="minorHAnsi"/>
                <w:b/>
                <w:bCs/>
              </w:rPr>
            </w:pPr>
          </w:p>
        </w:tc>
        <w:tc>
          <w:tcPr>
            <w:tcW w:w="1701" w:type="dxa"/>
          </w:tcPr>
          <w:p w:rsidR="004C14AB" w:rsidRDefault="004C14AB" w:rsidP="00F737C0">
            <w:pPr>
              <w:pStyle w:val="Akapitzlist"/>
              <w:spacing w:after="0" w:line="240" w:lineRule="auto"/>
              <w:ind w:left="0"/>
              <w:jc w:val="center"/>
              <w:rPr>
                <w:rFonts w:asciiTheme="minorHAnsi" w:hAnsiTheme="minorHAnsi" w:cstheme="minorHAnsi"/>
                <w:b/>
                <w:bCs/>
              </w:rPr>
            </w:pPr>
          </w:p>
        </w:tc>
        <w:tc>
          <w:tcPr>
            <w:tcW w:w="1559" w:type="dxa"/>
          </w:tcPr>
          <w:p w:rsidR="004C14AB" w:rsidRDefault="004C14AB" w:rsidP="00F737C0">
            <w:pPr>
              <w:pStyle w:val="Akapitzlist"/>
              <w:spacing w:after="0" w:line="240" w:lineRule="auto"/>
              <w:ind w:left="0"/>
              <w:jc w:val="center"/>
              <w:rPr>
                <w:rFonts w:asciiTheme="minorHAnsi" w:hAnsiTheme="minorHAnsi" w:cstheme="minorHAnsi"/>
                <w:b/>
                <w:bCs/>
              </w:rPr>
            </w:pPr>
          </w:p>
        </w:tc>
      </w:tr>
      <w:tr w:rsidR="00486E75" w:rsidTr="0006073D">
        <w:tc>
          <w:tcPr>
            <w:tcW w:w="6298" w:type="dxa"/>
            <w:gridSpan w:val="4"/>
          </w:tcPr>
          <w:p w:rsidR="00486E75" w:rsidRDefault="009320B1" w:rsidP="00F737C0">
            <w:pPr>
              <w:pStyle w:val="Akapitzlist"/>
              <w:spacing w:after="0" w:line="240" w:lineRule="auto"/>
              <w:ind w:left="0"/>
              <w:jc w:val="center"/>
              <w:rPr>
                <w:rFonts w:asciiTheme="minorHAnsi" w:hAnsiTheme="minorHAnsi" w:cstheme="minorHAnsi"/>
                <w:b/>
                <w:bCs/>
              </w:rPr>
            </w:pPr>
            <w:r>
              <w:rPr>
                <w:rFonts w:asciiTheme="minorHAnsi" w:hAnsiTheme="minorHAnsi" w:cstheme="minorHAnsi"/>
                <w:b/>
                <w:bCs/>
              </w:rPr>
              <w:t xml:space="preserve">Cena </w:t>
            </w:r>
            <w:r w:rsidR="00486E75">
              <w:rPr>
                <w:rFonts w:asciiTheme="minorHAnsi" w:hAnsiTheme="minorHAnsi" w:cstheme="minorHAnsi"/>
                <w:b/>
                <w:bCs/>
              </w:rPr>
              <w:t xml:space="preserve">oferty razem </w:t>
            </w:r>
          </w:p>
        </w:tc>
        <w:tc>
          <w:tcPr>
            <w:tcW w:w="3260" w:type="dxa"/>
            <w:gridSpan w:val="2"/>
          </w:tcPr>
          <w:p w:rsidR="00486E75" w:rsidRDefault="00486E75" w:rsidP="00F737C0">
            <w:pPr>
              <w:pStyle w:val="Akapitzlist"/>
              <w:spacing w:after="0" w:line="240" w:lineRule="auto"/>
              <w:ind w:left="0"/>
              <w:jc w:val="center"/>
              <w:rPr>
                <w:rFonts w:asciiTheme="minorHAnsi" w:hAnsiTheme="minorHAnsi" w:cstheme="minorHAnsi"/>
                <w:b/>
                <w:bCs/>
              </w:rPr>
            </w:pPr>
          </w:p>
        </w:tc>
      </w:tr>
    </w:tbl>
    <w:p w:rsidR="004F60B9" w:rsidRDefault="004F60B9" w:rsidP="00691AB8">
      <w:pPr>
        <w:pStyle w:val="Akapitzlist"/>
        <w:spacing w:line="360" w:lineRule="auto"/>
        <w:ind w:left="788"/>
        <w:rPr>
          <w:rFonts w:ascii="Verdana" w:hAnsi="Verdana" w:cs="Arial"/>
          <w:b/>
          <w:sz w:val="18"/>
          <w:szCs w:val="18"/>
        </w:rPr>
      </w:pPr>
    </w:p>
    <w:p w:rsidR="0001592E" w:rsidRDefault="004F60B9" w:rsidP="00C81610">
      <w:pPr>
        <w:pStyle w:val="Akapitzlist"/>
        <w:numPr>
          <w:ilvl w:val="1"/>
          <w:numId w:val="2"/>
        </w:numPr>
        <w:spacing w:line="360" w:lineRule="auto"/>
        <w:ind w:left="788" w:hanging="431"/>
        <w:rPr>
          <w:rFonts w:ascii="Verdana" w:hAnsi="Verdana" w:cs="Arial"/>
          <w:b/>
          <w:sz w:val="18"/>
          <w:szCs w:val="18"/>
        </w:rPr>
      </w:pPr>
      <w:r>
        <w:rPr>
          <w:rFonts w:ascii="Verdana" w:hAnsi="Verdana" w:cs="Arial"/>
          <w:sz w:val="18"/>
          <w:szCs w:val="18"/>
        </w:rPr>
        <w:t>Potwierdzamy t</w:t>
      </w:r>
      <w:r w:rsidR="008D1AFF" w:rsidRPr="00B80BD1">
        <w:rPr>
          <w:rFonts w:ascii="Verdana" w:hAnsi="Verdana" w:cs="Arial"/>
          <w:sz w:val="18"/>
          <w:szCs w:val="18"/>
        </w:rPr>
        <w:t xml:space="preserve">ermin </w:t>
      </w:r>
      <w:r w:rsidR="0001592E">
        <w:rPr>
          <w:rFonts w:ascii="Verdana" w:hAnsi="Verdana" w:cs="Arial"/>
          <w:sz w:val="18"/>
          <w:szCs w:val="18"/>
        </w:rPr>
        <w:t xml:space="preserve">dostawy </w:t>
      </w:r>
      <w:r w:rsidR="00593F48" w:rsidRPr="00C81610">
        <w:rPr>
          <w:rFonts w:ascii="Verdana" w:hAnsi="Verdana" w:cs="Arial"/>
          <w:b/>
          <w:sz w:val="18"/>
          <w:szCs w:val="18"/>
        </w:rPr>
        <w:t xml:space="preserve">w dwóch etapach: </w:t>
      </w:r>
    </w:p>
    <w:p w:rsidR="008143BA" w:rsidRPr="00F16230" w:rsidRDefault="008143BA" w:rsidP="00C81610">
      <w:pPr>
        <w:pStyle w:val="Akapitzlist"/>
        <w:numPr>
          <w:ilvl w:val="2"/>
          <w:numId w:val="2"/>
        </w:numPr>
        <w:spacing w:line="360" w:lineRule="auto"/>
        <w:rPr>
          <w:rFonts w:ascii="Verdana" w:hAnsi="Verdana" w:cs="Arial"/>
          <w:b/>
          <w:sz w:val="18"/>
          <w:szCs w:val="18"/>
        </w:rPr>
      </w:pPr>
      <w:r w:rsidRPr="008143BA">
        <w:rPr>
          <w:rFonts w:asciiTheme="minorHAnsi" w:hAnsiTheme="minorHAnsi" w:cstheme="minorHAnsi"/>
        </w:rPr>
        <w:t>pierwsza dostawa do 14 dni roboczych od daty zawarcia Umowy</w:t>
      </w:r>
      <w:r w:rsidR="00262B0D">
        <w:rPr>
          <w:rFonts w:asciiTheme="minorHAnsi" w:hAnsiTheme="minorHAnsi" w:cstheme="minorHAnsi"/>
        </w:rPr>
        <w:t>.</w:t>
      </w:r>
      <w:r>
        <w:rPr>
          <w:rFonts w:asciiTheme="minorHAnsi" w:hAnsiTheme="minorHAnsi" w:cstheme="minorHAnsi"/>
        </w:rPr>
        <w:t xml:space="preserve"> </w:t>
      </w:r>
    </w:p>
    <w:p w:rsidR="0001592E" w:rsidRPr="00F16230" w:rsidRDefault="00593F48" w:rsidP="00C81610">
      <w:pPr>
        <w:pStyle w:val="Akapitzlist"/>
        <w:numPr>
          <w:ilvl w:val="2"/>
          <w:numId w:val="2"/>
        </w:numPr>
        <w:spacing w:line="360" w:lineRule="auto"/>
        <w:rPr>
          <w:rFonts w:ascii="Verdana" w:hAnsi="Verdana" w:cs="Arial"/>
          <w:sz w:val="18"/>
          <w:szCs w:val="18"/>
        </w:rPr>
      </w:pPr>
      <w:r w:rsidRPr="00F16230">
        <w:rPr>
          <w:rFonts w:ascii="Verdana" w:hAnsi="Verdana" w:cs="Arial"/>
          <w:sz w:val="18"/>
          <w:szCs w:val="18"/>
        </w:rPr>
        <w:t>druga</w:t>
      </w:r>
      <w:r w:rsidR="0001592E" w:rsidRPr="00F16230">
        <w:rPr>
          <w:rFonts w:ascii="Verdana" w:hAnsi="Verdana" w:cs="Arial"/>
          <w:sz w:val="18"/>
          <w:szCs w:val="18"/>
        </w:rPr>
        <w:t xml:space="preserve"> część</w:t>
      </w:r>
      <w:r w:rsidRPr="00F16230">
        <w:rPr>
          <w:rFonts w:ascii="Verdana" w:hAnsi="Verdana" w:cs="Arial"/>
          <w:sz w:val="18"/>
          <w:szCs w:val="18"/>
        </w:rPr>
        <w:t xml:space="preserve"> dostaw</w:t>
      </w:r>
      <w:r w:rsidR="0001592E" w:rsidRPr="00F16230">
        <w:rPr>
          <w:rFonts w:ascii="Verdana" w:hAnsi="Verdana" w:cs="Arial"/>
          <w:sz w:val="18"/>
          <w:szCs w:val="18"/>
        </w:rPr>
        <w:t>y</w:t>
      </w:r>
      <w:r w:rsidRPr="00F16230">
        <w:rPr>
          <w:rFonts w:ascii="Verdana" w:hAnsi="Verdana" w:cs="Arial"/>
          <w:sz w:val="18"/>
          <w:szCs w:val="18"/>
        </w:rPr>
        <w:t xml:space="preserve"> </w:t>
      </w:r>
      <w:r w:rsidR="00015C63" w:rsidRPr="00F16230">
        <w:rPr>
          <w:rFonts w:ascii="Verdana" w:hAnsi="Verdana" w:cs="Arial"/>
          <w:sz w:val="18"/>
          <w:szCs w:val="18"/>
        </w:rPr>
        <w:t xml:space="preserve"> </w:t>
      </w:r>
      <w:r w:rsidR="0001592E" w:rsidRPr="00F16230">
        <w:rPr>
          <w:rFonts w:ascii="Verdana" w:hAnsi="Verdana" w:cs="Arial"/>
          <w:sz w:val="18"/>
          <w:szCs w:val="18"/>
        </w:rPr>
        <w:t xml:space="preserve">do dnia </w:t>
      </w:r>
      <w:r w:rsidR="00015C63" w:rsidRPr="00F16230">
        <w:rPr>
          <w:rFonts w:ascii="Verdana" w:hAnsi="Verdana" w:cs="Arial"/>
          <w:sz w:val="18"/>
          <w:szCs w:val="18"/>
        </w:rPr>
        <w:t xml:space="preserve"> 30.06.2022 r. </w:t>
      </w:r>
    </w:p>
    <w:p w:rsidR="008D1AFF" w:rsidRPr="003A4AF4" w:rsidRDefault="00262B0D" w:rsidP="00691AB8">
      <w:pPr>
        <w:pStyle w:val="Akapitzlist"/>
        <w:numPr>
          <w:ilvl w:val="1"/>
          <w:numId w:val="2"/>
        </w:numPr>
        <w:spacing w:line="360" w:lineRule="auto"/>
        <w:ind w:left="788" w:hanging="431"/>
        <w:rPr>
          <w:rFonts w:ascii="Verdana" w:hAnsi="Verdana" w:cs="Arial"/>
          <w:sz w:val="18"/>
          <w:szCs w:val="18"/>
        </w:rPr>
      </w:pPr>
      <w:r>
        <w:rPr>
          <w:rFonts w:ascii="Verdana" w:hAnsi="Verdana" w:cs="Arial"/>
          <w:sz w:val="18"/>
          <w:szCs w:val="18"/>
        </w:rPr>
        <w:t xml:space="preserve">Na dostawę odzieży roboczej udzielamy </w:t>
      </w:r>
      <w:r w:rsidR="008D1AFF" w:rsidRPr="00B80BD1">
        <w:rPr>
          <w:rFonts w:ascii="Verdana" w:hAnsi="Verdana" w:cs="Arial"/>
          <w:sz w:val="18"/>
          <w:szCs w:val="18"/>
        </w:rPr>
        <w:t>Gwarancj</w:t>
      </w:r>
      <w:r>
        <w:rPr>
          <w:rFonts w:ascii="Verdana" w:hAnsi="Verdana" w:cs="Arial"/>
          <w:sz w:val="18"/>
          <w:szCs w:val="18"/>
        </w:rPr>
        <w:t>i przez okres</w:t>
      </w:r>
      <w:r w:rsidR="008D1AFF" w:rsidRPr="00B80BD1">
        <w:rPr>
          <w:rFonts w:ascii="Verdana" w:hAnsi="Verdana" w:cs="Arial"/>
          <w:sz w:val="18"/>
          <w:szCs w:val="18"/>
        </w:rPr>
        <w:t>:</w:t>
      </w:r>
      <w:r w:rsidR="008D1AFF">
        <w:rPr>
          <w:rFonts w:ascii="Verdana" w:hAnsi="Verdana" w:cs="Arial"/>
          <w:sz w:val="18"/>
          <w:szCs w:val="18"/>
        </w:rPr>
        <w:t xml:space="preserve"> </w:t>
      </w:r>
      <w:r w:rsidR="008D1AFF" w:rsidRPr="00691AB8">
        <w:rPr>
          <w:rFonts w:ascii="Verdana" w:hAnsi="Verdana" w:cs="Arial"/>
          <w:sz w:val="18"/>
          <w:szCs w:val="18"/>
        </w:rPr>
        <w:t>……………</w:t>
      </w:r>
      <w:r>
        <w:rPr>
          <w:rFonts w:ascii="Verdana" w:hAnsi="Verdana" w:cs="Arial"/>
          <w:sz w:val="18"/>
          <w:szCs w:val="18"/>
        </w:rPr>
        <w:t xml:space="preserve"> miesięcy licząc od każdej dostawy</w:t>
      </w:r>
      <w:r w:rsidR="008D1AFF" w:rsidRPr="00691AB8">
        <w:rPr>
          <w:rFonts w:ascii="Verdana" w:hAnsi="Verdana" w:cs="Arial"/>
          <w:sz w:val="18"/>
          <w:szCs w:val="18"/>
        </w:rPr>
        <w:t>.</w:t>
      </w:r>
    </w:p>
    <w:p w:rsidR="00C3378A" w:rsidRPr="00691AB8" w:rsidRDefault="00C3378A" w:rsidP="00691AB8">
      <w:pPr>
        <w:pStyle w:val="Akapitzlist"/>
        <w:numPr>
          <w:ilvl w:val="1"/>
          <w:numId w:val="2"/>
        </w:numPr>
        <w:spacing w:line="360" w:lineRule="auto"/>
        <w:ind w:left="788" w:hanging="431"/>
        <w:rPr>
          <w:rFonts w:ascii="Verdana" w:hAnsi="Verdana" w:cs="Arial"/>
          <w:sz w:val="18"/>
          <w:szCs w:val="18"/>
        </w:rPr>
      </w:pPr>
      <w:r w:rsidRPr="00691AB8">
        <w:rPr>
          <w:rFonts w:ascii="Verdana" w:hAnsi="Verdana" w:cs="Arial"/>
          <w:sz w:val="18"/>
          <w:szCs w:val="18"/>
        </w:rPr>
        <w:lastRenderedPageBreak/>
        <w:t xml:space="preserve">Oświadczamy że przedmiotowa </w:t>
      </w:r>
      <w:r w:rsidR="00BE4931" w:rsidRPr="00691AB8">
        <w:rPr>
          <w:rFonts w:ascii="Verdana" w:hAnsi="Verdana" w:cs="Arial"/>
          <w:sz w:val="18"/>
          <w:szCs w:val="18"/>
        </w:rPr>
        <w:t xml:space="preserve">Usługa/ </w:t>
      </w:r>
      <w:r w:rsidR="00015C63" w:rsidRPr="00691AB8">
        <w:rPr>
          <w:rFonts w:ascii="Verdana" w:hAnsi="Verdana" w:cs="Arial"/>
          <w:sz w:val="18"/>
          <w:szCs w:val="18"/>
        </w:rPr>
        <w:t>Dostawa</w:t>
      </w:r>
      <w:r w:rsidRPr="00691AB8">
        <w:rPr>
          <w:rFonts w:ascii="Verdana" w:hAnsi="Verdana" w:cs="Arial"/>
          <w:sz w:val="18"/>
          <w:szCs w:val="18"/>
        </w:rPr>
        <w:t>:</w:t>
      </w:r>
    </w:p>
    <w:p w:rsidR="00C3378A" w:rsidRPr="00691AB8" w:rsidRDefault="00C3378A" w:rsidP="00691AB8">
      <w:pPr>
        <w:pStyle w:val="Akapitzlist"/>
        <w:numPr>
          <w:ilvl w:val="2"/>
          <w:numId w:val="2"/>
        </w:numPr>
        <w:spacing w:line="360" w:lineRule="auto"/>
        <w:rPr>
          <w:rFonts w:ascii="Verdana" w:hAnsi="Verdana" w:cs="Arial"/>
          <w:sz w:val="18"/>
          <w:szCs w:val="18"/>
        </w:rPr>
      </w:pPr>
      <w:r w:rsidRPr="00691AB8">
        <w:rPr>
          <w:rFonts w:ascii="Verdana" w:hAnsi="Verdana" w:cs="Arial"/>
          <w:sz w:val="18"/>
          <w:szCs w:val="18"/>
        </w:rPr>
        <w:t xml:space="preserve">podlega  pod Mechanizm Podzielonej Płatności MPP – na podstawie załącznika nr 15 do ustawy o VAT - Kod PKWIU ………………………………* </w:t>
      </w:r>
    </w:p>
    <w:p w:rsidR="00C3378A" w:rsidRPr="00691AB8" w:rsidRDefault="00C3378A" w:rsidP="00691AB8">
      <w:pPr>
        <w:pStyle w:val="Akapitzlist"/>
        <w:numPr>
          <w:ilvl w:val="2"/>
          <w:numId w:val="2"/>
        </w:numPr>
        <w:spacing w:after="0" w:line="240" w:lineRule="auto"/>
        <w:ind w:left="1225" w:hanging="505"/>
        <w:rPr>
          <w:rFonts w:ascii="Verdana" w:hAnsi="Verdana" w:cs="Arial"/>
          <w:sz w:val="18"/>
          <w:szCs w:val="18"/>
        </w:rPr>
      </w:pPr>
      <w:r w:rsidRPr="00691AB8">
        <w:rPr>
          <w:rFonts w:ascii="Verdana" w:hAnsi="Verdana" w:cs="Arial"/>
          <w:sz w:val="18"/>
          <w:szCs w:val="18"/>
        </w:rPr>
        <w:t>nie podlega pod Mechanizm Podzielonej Płatności MPP kod PKWIU ……………………………….*</w:t>
      </w:r>
    </w:p>
    <w:p w:rsidR="00C3378A" w:rsidRPr="00C3378A" w:rsidRDefault="00C3378A" w:rsidP="00691AB8">
      <w:pPr>
        <w:widowControl w:val="0"/>
        <w:autoSpaceDE w:val="0"/>
        <w:autoSpaceDN w:val="0"/>
        <w:adjustRightInd w:val="0"/>
        <w:spacing w:line="276" w:lineRule="auto"/>
        <w:ind w:left="357"/>
        <w:jc w:val="both"/>
        <w:textAlignment w:val="baseline"/>
        <w:rPr>
          <w:sz w:val="18"/>
          <w:szCs w:val="18"/>
        </w:rPr>
      </w:pPr>
      <w:r>
        <w:rPr>
          <w:rFonts w:ascii="Calibri" w:hAnsi="Calibri" w:cs="Calibri"/>
          <w:sz w:val="22"/>
          <w:szCs w:val="22"/>
        </w:rPr>
        <w:t>*niepotrzebne skreślić</w:t>
      </w:r>
    </w:p>
    <w:p w:rsidR="00E54ACB" w:rsidRPr="00942809" w:rsidRDefault="00E54ACB" w:rsidP="00373229">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eastAsia="Tahoma,Bold" w:hAnsiTheme="minorHAnsi" w:cstheme="minorHAnsi"/>
          <w:b/>
          <w:sz w:val="22"/>
          <w:szCs w:val="22"/>
        </w:rPr>
        <w:t>SPEŁNIAM(Y) WARUNKI UDZIAŁU W POSTĘPOWANIU tj.:</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występowania w obrocie prawnym zgodnie z wymaganiami ustawowymi,</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wykonania określonych prac i czynności, jeśli przepisy nakładają obowiązek posiadania takich uprawnień,</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niezbędną wiedzę i doświadczenie, potencjał ekonomiczny i techniczny, a także pracowników zdolnych do wykonania zamówienia,</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znajdujem(y) się w sytuacji finansowej i prawnej umożliwiającej wykonanie zamówienia,</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sz w:val="22"/>
          <w:szCs w:val="22"/>
        </w:rPr>
        <w:t>zapoznaliśmy się i akceptujemy Warunkami Zamówienia oraz uznajemy się za związanych określonymi w nich postanowieniami i zasadami postępowania.</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b/>
          <w:bCs/>
          <w:sz w:val="22"/>
          <w:szCs w:val="22"/>
        </w:rPr>
        <w:t>OŚWIADCZAM(Y)</w:t>
      </w:r>
      <w:r w:rsidRPr="00942809">
        <w:rPr>
          <w:rFonts w:asciiTheme="minorHAnsi" w:eastAsia="Tahoma,Bold" w:hAnsiTheme="minorHAnsi" w:cstheme="minorHAnsi"/>
          <w:sz w:val="22"/>
          <w:szCs w:val="22"/>
        </w:rPr>
        <w:t>, że nie podlegam(y) wykluczeniu z postępowania o udzielenie zamówienia ponieważ:</w:t>
      </w:r>
    </w:p>
    <w:p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odmówiłem/odmówiliśmy zawarcia umowy w sprawie zamówienia po wyborze naszej oferty przez Zamawiającego;</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w stosunku do mnie/nas likwidacji</w:t>
      </w:r>
      <w:r w:rsidRPr="00942809">
        <w:rPr>
          <w:rFonts w:asciiTheme="minorHAnsi" w:eastAsia="Times" w:hAnsiTheme="minorHAnsi" w:cstheme="minorHAnsi"/>
          <w:sz w:val="22"/>
          <w:szCs w:val="22"/>
        </w:rPr>
        <w:t xml:space="preserve"> lub</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ogłoszono mojej/naszej upadłości, z wyjątkiem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Wykonawcy, który po ogłoszeniu upadłości</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zawarł układ zatwierdzony prawomocnym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postanowieniem sądu, jeżeli układ nie</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przewiduje zaspokojenia wierzycieli poprzez</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likwidację majątku upadłego;</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złożyłem/złożyliśmy nieprawdziwych informacji mających lub mogących mieć wpływ na wynik prowadzonego postępowania;</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wykazałem/wykazaliśmy spełnienie warunków udziału w postępowaniu;</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 xml:space="preserve">wniosłem/wnieśliśmy wadium do upływu terminu składania ofert - </w:t>
      </w:r>
      <w:r w:rsidRPr="00942809">
        <w:rPr>
          <w:rFonts w:asciiTheme="minorHAnsi" w:hAnsiTheme="minorHAnsi" w:cstheme="minorHAnsi"/>
          <w:bCs/>
          <w:sz w:val="22"/>
          <w:szCs w:val="22"/>
          <w:u w:val="single"/>
        </w:rPr>
        <w:t>(jeżeli wadium jest wymagane w Rozdziale XVII)</w:t>
      </w:r>
      <w:r w:rsidRPr="00942809">
        <w:rPr>
          <w:rFonts w:asciiTheme="minorHAnsi" w:eastAsiaTheme="minorHAnsi" w:hAnsiTheme="minorHAnsi" w:cstheme="minorHAnsi"/>
          <w:sz w:val="22"/>
          <w:szCs w:val="22"/>
          <w:lang w:eastAsia="en-US"/>
        </w:rPr>
        <w:t xml:space="preserve">.  </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Potwierdzam(y), że okres związania Ofertą </w:t>
      </w:r>
      <w:r w:rsidRPr="00261CD6">
        <w:rPr>
          <w:rFonts w:asciiTheme="minorHAnsi" w:eastAsia="Tahoma,Bold" w:hAnsiTheme="minorHAnsi" w:cstheme="minorHAnsi"/>
          <w:b/>
          <w:bCs/>
          <w:sz w:val="22"/>
          <w:szCs w:val="22"/>
          <w:u w:val="single"/>
        </w:rPr>
        <w:t xml:space="preserve">wynosi </w:t>
      </w:r>
      <w:r w:rsidR="002B6312">
        <w:rPr>
          <w:rFonts w:asciiTheme="minorHAnsi" w:eastAsia="Tahoma,Bold" w:hAnsiTheme="minorHAnsi" w:cstheme="minorHAnsi"/>
          <w:b/>
          <w:bCs/>
          <w:sz w:val="22"/>
          <w:szCs w:val="22"/>
          <w:u w:val="single"/>
        </w:rPr>
        <w:t>9</w:t>
      </w:r>
      <w:r w:rsidR="002B6312" w:rsidRPr="00261CD6">
        <w:rPr>
          <w:rFonts w:asciiTheme="minorHAnsi" w:eastAsia="Tahoma,Bold" w:hAnsiTheme="minorHAnsi" w:cstheme="minorHAnsi"/>
          <w:b/>
          <w:bCs/>
          <w:sz w:val="22"/>
          <w:szCs w:val="22"/>
          <w:u w:val="single"/>
        </w:rPr>
        <w:t xml:space="preserve">0 </w:t>
      </w:r>
      <w:r w:rsidRPr="00261CD6">
        <w:rPr>
          <w:rFonts w:asciiTheme="minorHAnsi" w:eastAsia="Tahoma,Bold" w:hAnsiTheme="minorHAnsi" w:cstheme="minorHAnsi"/>
          <w:b/>
          <w:bCs/>
          <w:sz w:val="22"/>
          <w:szCs w:val="22"/>
          <w:u w:val="single"/>
        </w:rPr>
        <w:t>dni</w:t>
      </w:r>
      <w:r w:rsidRPr="00942809">
        <w:rPr>
          <w:rFonts w:asciiTheme="minorHAnsi" w:eastAsia="Tahoma,Bold" w:hAnsiTheme="minorHAnsi" w:cstheme="minorHAnsi"/>
          <w:b/>
          <w:bCs/>
          <w:sz w:val="22"/>
          <w:szCs w:val="22"/>
        </w:rPr>
        <w:t xml:space="preserve"> od dnia upływu terminu składania ofert.</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Otrzymałem(liśmy) wszelkie informacje do przygotowania oferty.</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lastRenderedPageBreak/>
        <w:t xml:space="preserve">Oświadczam(y), że w razie wybrania mojej (naszej) oferty zobowiązuję(jemy) się do podpisania Umowy, zgodnie z projektem Umowy zamieszczonym w Części III Warunków Zamówienia oraz zapisami </w:t>
      </w:r>
      <w:r w:rsidR="00015C63" w:rsidRPr="00942809">
        <w:rPr>
          <w:rFonts w:asciiTheme="minorHAnsi" w:eastAsia="Tahoma,Bold" w:hAnsiTheme="minorHAnsi" w:cstheme="minorHAnsi"/>
          <w:b/>
          <w:bCs/>
          <w:sz w:val="22"/>
          <w:szCs w:val="22"/>
        </w:rPr>
        <w:t>OWZ</w:t>
      </w:r>
      <w:r w:rsidR="00015C63">
        <w:rPr>
          <w:rFonts w:asciiTheme="minorHAnsi" w:eastAsia="Tahoma,Bold" w:hAnsiTheme="minorHAnsi" w:cstheme="minorHAnsi"/>
          <w:b/>
          <w:bCs/>
          <w:sz w:val="22"/>
          <w:szCs w:val="22"/>
        </w:rPr>
        <w:t>T</w:t>
      </w:r>
      <w:r w:rsidR="00015C63" w:rsidRPr="00942809">
        <w:rPr>
          <w:rFonts w:asciiTheme="minorHAnsi" w:eastAsia="Tahoma,Bold" w:hAnsiTheme="minorHAnsi" w:cstheme="minorHAnsi"/>
          <w:b/>
          <w:bCs/>
          <w:sz w:val="22"/>
          <w:szCs w:val="22"/>
        </w:rPr>
        <w:t xml:space="preserve"> </w:t>
      </w:r>
      <w:r w:rsidRPr="00942809">
        <w:rPr>
          <w:rFonts w:asciiTheme="minorHAnsi" w:eastAsia="Tahoma,Bold" w:hAnsiTheme="minorHAnsi" w:cstheme="minorHAnsi"/>
          <w:b/>
          <w:bCs/>
          <w:sz w:val="22"/>
          <w:szCs w:val="22"/>
        </w:rPr>
        <w:t>stanowiącymi integralną część Umowy.</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akceptuję(jemy) Regulamin Aukcji Elektronicznych na Platformie </w:t>
      </w:r>
      <w:r w:rsidR="00FC5F09">
        <w:rPr>
          <w:rFonts w:asciiTheme="minorHAnsi" w:eastAsia="Tahoma,Bold" w:hAnsiTheme="minorHAnsi" w:cstheme="minorHAnsi"/>
          <w:b/>
          <w:bCs/>
          <w:sz w:val="22"/>
          <w:szCs w:val="22"/>
        </w:rPr>
        <w:t xml:space="preserve">Marketplanet </w:t>
      </w:r>
      <w:r w:rsidR="00FC5F09" w:rsidRPr="00D22263">
        <w:rPr>
          <w:rFonts w:asciiTheme="minorHAnsi" w:hAnsiTheme="minorHAnsi" w:cstheme="minorHAnsi"/>
          <w:color w:val="4F81BD" w:themeColor="accent1"/>
          <w:sz w:val="22"/>
          <w:szCs w:val="22"/>
          <w:u w:val="single"/>
        </w:rPr>
        <w:t>https://oneplace.marketplanet.pl</w:t>
      </w:r>
      <w:r w:rsidR="00FC5F09" w:rsidRPr="005E4C8C">
        <w:rPr>
          <w:rFonts w:asciiTheme="minorHAnsi" w:hAnsiTheme="minorHAnsi" w:cstheme="minorHAnsi"/>
          <w:sz w:val="22"/>
          <w:szCs w:val="22"/>
        </w:rPr>
        <w:t xml:space="preserve"> lub </w:t>
      </w:r>
      <w:r w:rsidR="00FC5F09" w:rsidRPr="00D22263">
        <w:rPr>
          <w:rFonts w:asciiTheme="minorHAnsi" w:hAnsiTheme="minorHAnsi" w:cstheme="minorHAnsi"/>
          <w:color w:val="4F81BD" w:themeColor="accent1"/>
          <w:sz w:val="22"/>
          <w:szCs w:val="22"/>
          <w:u w:val="single"/>
        </w:rPr>
        <w:t>https://enea.ezamawiajacy.pl</w:t>
      </w:r>
      <w:r w:rsidR="00FC5F09" w:rsidRPr="00D22263">
        <w:rPr>
          <w:rFonts w:asciiTheme="minorHAnsi" w:hAnsiTheme="minorHAnsi" w:cstheme="minorHAnsi"/>
          <w:color w:val="4F81BD" w:themeColor="accent1"/>
          <w:sz w:val="22"/>
          <w:szCs w:val="22"/>
        </w:rPr>
        <w:t xml:space="preserve"> </w:t>
      </w:r>
      <w:r w:rsidRPr="00942809">
        <w:rPr>
          <w:rFonts w:asciiTheme="minorHAnsi" w:eastAsia="Tahoma,Bold" w:hAnsiTheme="minorHAnsi" w:cstheme="minorHAnsi"/>
          <w:b/>
          <w:bCs/>
          <w:sz w:val="22"/>
          <w:szCs w:val="22"/>
        </w:rPr>
        <w:t>oraz uznaję(jemy) Regulamin za wiążący i tym samym składając ofertę wnioskuję(jemy) o dopuszczenie do negocjacji za pomocą aukcji elektronicznej.</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wszelkie informacje zawarte w formularzu oferty wraz z załącznikami są zgodne ze stanem faktycznym.</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składamy Ofertę, jako: </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samodzielny Wykonawca *</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Wykonawcy wspólnie ubiegający się o udzielenie zamówienia i załączamy Umowę Konsorcjum/stosowne Oświadczenie *</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poza dokumentami wymaganymi w </w:t>
      </w:r>
      <w:r w:rsidR="000636D3">
        <w:rPr>
          <w:rFonts w:asciiTheme="minorHAnsi" w:eastAsia="Tahoma,Bold" w:hAnsiTheme="minorHAnsi" w:cstheme="minorHAnsi"/>
          <w:b/>
          <w:bCs/>
          <w:sz w:val="22"/>
          <w:szCs w:val="22"/>
        </w:rPr>
        <w:t>Ogłoszeniu</w:t>
      </w:r>
      <w:r w:rsidRPr="00942809">
        <w:rPr>
          <w:rFonts w:asciiTheme="minorHAnsi" w:eastAsia="Tahoma,Bold" w:hAnsiTheme="minorHAnsi" w:cstheme="minorHAnsi"/>
          <w:b/>
          <w:bCs/>
          <w:sz w:val="22"/>
          <w:szCs w:val="22"/>
        </w:rPr>
        <w:t xml:space="preserve"> dla ofert, na każde żądanie Zamawiającego dostarczymy w wymaganym przez Zamawiającego terminie odpowiednie dokumenty potwierdzające prawdziwość składanych w ofercie zobowiązań i oświadczeń.</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akceptujemy warunki płatności: przelew 30 dni od daty otrzymania przez Zamawiającego prawidłowo wystawionej faktury, zawierającej w swej treści między innymi nr umowy oraz datę jej podpisania.</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jesteśmy *</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nie jesteśmy * </w:t>
      </w:r>
    </w:p>
    <w:p w:rsidR="00E54ACB" w:rsidRPr="00942809" w:rsidRDefault="00E54ACB" w:rsidP="00093223">
      <w:pPr>
        <w:spacing w:before="120" w:after="120" w:line="276" w:lineRule="auto"/>
        <w:ind w:left="360"/>
        <w:jc w:val="both"/>
        <w:rPr>
          <w:rFonts w:asciiTheme="minorHAnsi" w:hAnsiTheme="minorHAnsi" w:cstheme="minorHAnsi"/>
          <w:spacing w:val="-4"/>
          <w:sz w:val="22"/>
          <w:szCs w:val="22"/>
        </w:rPr>
      </w:pPr>
      <w:r w:rsidRPr="00942809">
        <w:rPr>
          <w:rFonts w:asciiTheme="minorHAnsi" w:hAnsiTheme="minorHAnsi" w:cstheme="minorHAnsi"/>
          <w:sz w:val="22"/>
          <w:szCs w:val="22"/>
        </w:rPr>
        <w:t>czynnym podatnikiem VAT zgodnie z postanowieniami ustawy o podatku VAT.</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 faktury będziemy przesyłać w:</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formie elektronicznej *</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formie papierowej</w:t>
      </w:r>
      <w:r w:rsidRPr="00942809">
        <w:rPr>
          <w:rFonts w:asciiTheme="minorHAnsi" w:hAnsiTheme="minorHAnsi" w:cstheme="minorHAnsi"/>
          <w:b/>
          <w:bCs/>
          <w:sz w:val="22"/>
          <w:szCs w:val="22"/>
        </w:rPr>
        <w:t xml:space="preserve"> * </w:t>
      </w:r>
    </w:p>
    <w:p w:rsidR="00E54ACB" w:rsidRPr="00942809" w:rsidRDefault="00E54ACB" w:rsidP="00093223">
      <w:pPr>
        <w:tabs>
          <w:tab w:val="left" w:pos="567"/>
        </w:tabs>
        <w:spacing w:before="120" w:after="120" w:line="276" w:lineRule="auto"/>
        <w:ind w:left="360"/>
        <w:jc w:val="both"/>
        <w:rPr>
          <w:rFonts w:asciiTheme="minorHAnsi" w:hAnsiTheme="minorHAnsi" w:cstheme="minorHAnsi"/>
          <w:bCs/>
          <w:sz w:val="22"/>
          <w:szCs w:val="22"/>
        </w:rPr>
      </w:pPr>
      <w:r w:rsidRPr="00942809">
        <w:rPr>
          <w:rFonts w:asciiTheme="minorHAnsi" w:hAnsiTheme="minorHAnsi" w:cstheme="minorHAnsi"/>
          <w:bCs/>
          <w:sz w:val="22"/>
          <w:szCs w:val="22"/>
        </w:rPr>
        <w:t xml:space="preserve">(jeżeli </w:t>
      </w:r>
      <w:r w:rsidR="000752A7">
        <w:rPr>
          <w:rFonts w:asciiTheme="minorHAnsi" w:hAnsiTheme="minorHAnsi" w:cstheme="minorHAnsi"/>
          <w:bCs/>
          <w:sz w:val="22"/>
          <w:szCs w:val="22"/>
        </w:rPr>
        <w:t>Dost</w:t>
      </w:r>
      <w:r w:rsidR="000752A7" w:rsidRPr="00942809">
        <w:rPr>
          <w:rFonts w:asciiTheme="minorHAnsi" w:hAnsiTheme="minorHAnsi" w:cstheme="minorHAnsi"/>
          <w:bCs/>
          <w:sz w:val="22"/>
          <w:szCs w:val="22"/>
        </w:rPr>
        <w:t xml:space="preserve">awca </w:t>
      </w:r>
      <w:r w:rsidRPr="00942809">
        <w:rPr>
          <w:rFonts w:asciiTheme="minorHAnsi" w:hAnsiTheme="minorHAnsi" w:cstheme="minorHAnsi"/>
          <w:bCs/>
          <w:sz w:val="22"/>
          <w:szCs w:val="22"/>
        </w:rPr>
        <w:t>skorzysta z elektronicznej formy przesyłania faktur – nie przesyła w takim wypadku wersji papierowej faktury i podpisze z Zamawiającym „Porozumienie w sprawie przesyłania faktur w formie elektronicznej”).</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w:t>
      </w:r>
      <w:r w:rsidRPr="00942809">
        <w:rPr>
          <w:rFonts w:asciiTheme="minorHAnsi" w:hAnsiTheme="minorHAnsi" w:cstheme="minorHAnsi"/>
          <w:sz w:val="22"/>
          <w:szCs w:val="22"/>
          <w:lang w:eastAsia="ja-JP"/>
        </w:rPr>
        <w:t xml:space="preserve"> zamówienie wykonamy:</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samodzielnie</w:t>
      </w:r>
      <w:r w:rsidRPr="00942809">
        <w:rPr>
          <w:rFonts w:asciiTheme="minorHAnsi" w:hAnsiTheme="minorHAnsi" w:cstheme="minorHAnsi"/>
          <w:b/>
          <w:bCs/>
          <w:sz w:val="22"/>
          <w:szCs w:val="22"/>
        </w:rPr>
        <w:t>*</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z udziałem podwykonawców</w:t>
      </w:r>
      <w:r w:rsidRPr="00942809">
        <w:rPr>
          <w:rFonts w:asciiTheme="minorHAnsi" w:hAnsiTheme="minorHAnsi" w:cstheme="minorHAnsi"/>
          <w:b/>
          <w:bCs/>
          <w:sz w:val="22"/>
          <w:szCs w:val="22"/>
        </w:rPr>
        <w:t xml:space="preserve">* </w:t>
      </w:r>
      <w:r w:rsidRPr="00942809">
        <w:rPr>
          <w:rFonts w:asciiTheme="minorHAnsi" w:hAnsiTheme="minorHAnsi" w:cstheme="minorHAnsi"/>
          <w:bCs/>
          <w:sz w:val="22"/>
          <w:szCs w:val="22"/>
        </w:rPr>
        <w:t>- części zamówienia, które zostaną zrealizowane przy udziale podwykonawców – wypełniony Załącznik nr 10 z wykazem podwykonawców</w:t>
      </w:r>
      <w:r w:rsidRPr="00942809">
        <w:rPr>
          <w:rFonts w:asciiTheme="minorHAnsi" w:hAnsiTheme="minorHAnsi" w:cstheme="minorHAnsi"/>
          <w:sz w:val="22"/>
          <w:szCs w:val="22"/>
          <w:lang w:eastAsia="ja-JP"/>
        </w:rPr>
        <w:t>,</w:t>
      </w:r>
    </w:p>
    <w:p w:rsidR="00E54ACB" w:rsidRPr="000636D3"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0636D3">
        <w:rPr>
          <w:rFonts w:asciiTheme="minorHAnsi" w:hAnsiTheme="minorHAnsi" w:cstheme="minorHAnsi"/>
          <w:b/>
          <w:bCs/>
          <w:sz w:val="22"/>
          <w:szCs w:val="22"/>
        </w:rPr>
        <w:t xml:space="preserve">Proszę/Prosimy o zwrot wniesionego w niniejszym postępowaniu wadium w kwocie ____________ na nr konta: _____________________________________ Bank ________________ (uzupełni </w:t>
      </w:r>
      <w:r w:rsidR="000752A7">
        <w:rPr>
          <w:rFonts w:asciiTheme="minorHAnsi" w:hAnsiTheme="minorHAnsi" w:cstheme="minorHAnsi"/>
          <w:b/>
          <w:bCs/>
          <w:sz w:val="22"/>
          <w:szCs w:val="22"/>
        </w:rPr>
        <w:t>Dost</w:t>
      </w:r>
      <w:r w:rsidR="000752A7" w:rsidRPr="000636D3">
        <w:rPr>
          <w:rFonts w:asciiTheme="minorHAnsi" w:hAnsiTheme="minorHAnsi" w:cstheme="minorHAnsi"/>
          <w:b/>
          <w:bCs/>
          <w:sz w:val="22"/>
          <w:szCs w:val="22"/>
        </w:rPr>
        <w:t>awca</w:t>
      </w:r>
      <w:r w:rsidRPr="000636D3">
        <w:rPr>
          <w:rFonts w:asciiTheme="minorHAnsi" w:hAnsiTheme="minorHAnsi" w:cstheme="minorHAnsi"/>
          <w:b/>
          <w:bCs/>
          <w:sz w:val="22"/>
          <w:szCs w:val="22"/>
        </w:rPr>
        <w:t xml:space="preserve">).  </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 xml:space="preserve">Oświadczam(y), że kompletna Oferta składa się z _________ (uzupełni </w:t>
      </w:r>
      <w:r w:rsidR="000752A7">
        <w:rPr>
          <w:rFonts w:asciiTheme="minorHAnsi" w:hAnsiTheme="minorHAnsi" w:cstheme="minorHAnsi"/>
          <w:b/>
          <w:bCs/>
          <w:sz w:val="22"/>
          <w:szCs w:val="22"/>
        </w:rPr>
        <w:t>Dost</w:t>
      </w:r>
      <w:r w:rsidR="000752A7" w:rsidRPr="00942809">
        <w:rPr>
          <w:rFonts w:asciiTheme="minorHAnsi" w:hAnsiTheme="minorHAnsi" w:cstheme="minorHAnsi"/>
          <w:b/>
          <w:bCs/>
          <w:sz w:val="22"/>
          <w:szCs w:val="22"/>
        </w:rPr>
        <w:t>awca</w:t>
      </w:r>
      <w:r w:rsidRPr="00942809">
        <w:rPr>
          <w:rFonts w:asciiTheme="minorHAnsi" w:hAnsiTheme="minorHAnsi" w:cstheme="minorHAnsi"/>
          <w:b/>
          <w:bCs/>
          <w:sz w:val="22"/>
          <w:szCs w:val="22"/>
        </w:rPr>
        <w:t xml:space="preserve">) kolejno </w:t>
      </w:r>
      <w:r w:rsidRPr="00942809">
        <w:rPr>
          <w:rFonts w:asciiTheme="minorHAnsi" w:hAnsiTheme="minorHAnsi" w:cstheme="minorHAnsi"/>
          <w:b/>
          <w:bCs/>
          <w:sz w:val="22"/>
          <w:szCs w:val="22"/>
        </w:rPr>
        <w:lastRenderedPageBreak/>
        <w:t>ponumerowanych stron i zawiera następujące Załączniki:</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NINIEJSZYM SKŁADAMY:</w:t>
      </w:r>
    </w:p>
    <w:p w:rsidR="00E54ACB" w:rsidRPr="00942809"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 xml:space="preserve">Załącznik nr </w:t>
      </w:r>
      <w:r w:rsidR="007500D4">
        <w:rPr>
          <w:rFonts w:asciiTheme="minorHAnsi" w:hAnsiTheme="minorHAnsi" w:cstheme="minorHAnsi"/>
          <w:b/>
          <w:bCs/>
        </w:rPr>
        <w:t>1</w:t>
      </w:r>
      <w:r w:rsidR="00E54ACB" w:rsidRPr="00942809">
        <w:rPr>
          <w:rFonts w:asciiTheme="minorHAnsi" w:hAnsiTheme="minorHAnsi" w:cstheme="minorHAnsi"/>
        </w:rPr>
        <w:t xml:space="preserve">- aktualny odpis z KRS lub </w:t>
      </w:r>
      <w:r w:rsidR="00252273">
        <w:rPr>
          <w:rFonts w:asciiTheme="minorHAnsi" w:hAnsiTheme="minorHAnsi" w:cstheme="minorHAnsi"/>
        </w:rPr>
        <w:t>o</w:t>
      </w:r>
      <w:r w:rsidR="00E54ACB" w:rsidRPr="00942809">
        <w:rPr>
          <w:rFonts w:asciiTheme="minorHAnsi" w:hAnsiTheme="minorHAnsi" w:cstheme="minorHAnsi"/>
        </w:rPr>
        <w:t xml:space="preserve">świadczenie o wpisie do CEIDG </w:t>
      </w:r>
      <w:r w:rsidR="00E54ACB" w:rsidRPr="00942809">
        <w:rPr>
          <w:rFonts w:asciiTheme="minorHAnsi" w:hAnsiTheme="minorHAnsi" w:cstheme="minorHAnsi"/>
          <w:bCs/>
        </w:rPr>
        <w:t xml:space="preserve">– </w:t>
      </w:r>
      <w:r w:rsidR="00E54ACB" w:rsidRPr="00942809">
        <w:rPr>
          <w:rFonts w:asciiTheme="minorHAnsi" w:hAnsiTheme="minorHAnsi" w:cstheme="minorHAnsi"/>
          <w:bCs/>
          <w:u w:val="single"/>
        </w:rPr>
        <w:t>(wymagane)</w:t>
      </w:r>
      <w:r w:rsidR="00E54ACB" w:rsidRPr="00942809">
        <w:rPr>
          <w:rFonts w:asciiTheme="minorHAnsi" w:hAnsiTheme="minorHAnsi" w:cstheme="minorHAnsi"/>
        </w:rPr>
        <w:t>;</w:t>
      </w:r>
    </w:p>
    <w:p w:rsidR="00E54ACB" w:rsidRPr="00942809" w:rsidRDefault="00E54ACB" w:rsidP="00CE1CEA">
      <w:pPr>
        <w:pStyle w:val="Akapitzlist"/>
        <w:numPr>
          <w:ilvl w:val="1"/>
          <w:numId w:val="28"/>
        </w:numPr>
        <w:tabs>
          <w:tab w:val="left" w:pos="2835"/>
        </w:tabs>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7500D4">
        <w:rPr>
          <w:rFonts w:asciiTheme="minorHAnsi" w:hAnsiTheme="minorHAnsi" w:cstheme="minorHAnsi"/>
          <w:b/>
        </w:rPr>
        <w:t>2</w:t>
      </w:r>
      <w:r w:rsidRPr="00942809">
        <w:rPr>
          <w:rFonts w:asciiTheme="minorHAnsi" w:hAnsiTheme="minorHAnsi" w:cstheme="minorHAnsi"/>
        </w:rPr>
        <w:t xml:space="preserve">- aktualne zaświadczenie Urzędu Skarbowego, że nie zalega z opłaceniem podatków, opłat lub, że uzyskał zgodę na zwolnienie, odroczenie lub rozłożenie na raty zaległych płatności, lub wstrzymanie w całości wykonania decyzji Urzędu Skarbowego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rsidR="00E54ACB" w:rsidRPr="00942809" w:rsidRDefault="00E54ACB" w:rsidP="00CE1CEA">
      <w:pPr>
        <w:pStyle w:val="Akapitzlist"/>
        <w:numPr>
          <w:ilvl w:val="1"/>
          <w:numId w:val="28"/>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7500D4">
        <w:rPr>
          <w:rFonts w:asciiTheme="minorHAnsi" w:hAnsiTheme="minorHAnsi" w:cstheme="minorHAnsi"/>
          <w:b/>
        </w:rPr>
        <w:t>3</w:t>
      </w:r>
      <w:r w:rsidR="007500D4" w:rsidRPr="00942809">
        <w:rPr>
          <w:rFonts w:asciiTheme="minorHAnsi" w:hAnsiTheme="minorHAnsi" w:cstheme="minorHAnsi"/>
        </w:rPr>
        <w:t xml:space="preserve"> </w:t>
      </w:r>
      <w:r w:rsidRPr="00942809">
        <w:rPr>
          <w:rFonts w:asciiTheme="minorHAnsi" w:hAnsiTheme="minorHAnsi" w:cstheme="minorHAnsi"/>
        </w:rPr>
        <w:t xml:space="preserve">- 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rsidR="00E54ACB" w:rsidRPr="00942809" w:rsidRDefault="00E54ACB" w:rsidP="00CE1CEA">
      <w:pPr>
        <w:pStyle w:val="Akapitzlist"/>
        <w:numPr>
          <w:ilvl w:val="1"/>
          <w:numId w:val="28"/>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7500D4">
        <w:rPr>
          <w:rFonts w:asciiTheme="minorHAnsi" w:hAnsiTheme="minorHAnsi" w:cstheme="minorHAnsi"/>
          <w:b/>
        </w:rPr>
        <w:t>4</w:t>
      </w:r>
      <w:r w:rsidR="007500D4" w:rsidRPr="00942809">
        <w:rPr>
          <w:rFonts w:asciiTheme="minorHAnsi" w:hAnsiTheme="minorHAnsi" w:cstheme="minorHAnsi"/>
        </w:rPr>
        <w:t xml:space="preserve"> </w:t>
      </w:r>
      <w:r w:rsidRPr="00942809">
        <w:rPr>
          <w:rFonts w:asciiTheme="minorHAnsi" w:hAnsiTheme="minorHAnsi" w:cstheme="minorHAnsi"/>
        </w:rPr>
        <w:t xml:space="preserve">- wykaz doświadczenia </w:t>
      </w:r>
      <w:r w:rsidR="00015C63">
        <w:rPr>
          <w:rFonts w:asciiTheme="minorHAnsi" w:hAnsiTheme="minorHAnsi" w:cstheme="minorHAnsi"/>
        </w:rPr>
        <w:t>Dost</w:t>
      </w:r>
      <w:r w:rsidR="00015C63" w:rsidRPr="00942809">
        <w:rPr>
          <w:rFonts w:asciiTheme="minorHAnsi" w:hAnsiTheme="minorHAnsi" w:cstheme="minorHAnsi"/>
        </w:rPr>
        <w:t xml:space="preserve">awcy </w:t>
      </w:r>
      <w:r w:rsidRPr="00942809">
        <w:rPr>
          <w:rFonts w:asciiTheme="minorHAnsi" w:hAnsiTheme="minorHAnsi" w:cstheme="minorHAnsi"/>
        </w:rPr>
        <w:t xml:space="preserve">w realizacji zamówień o profilu zbliżonym do przedmiotu zamówienia wraz z dokumentami potwierdzającymi należyte wykonanie zamówień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rsidR="00E54ACB" w:rsidRPr="00307625"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sidRPr="00307625">
        <w:rPr>
          <w:rFonts w:asciiTheme="minorHAnsi" w:hAnsiTheme="minorHAnsi" w:cstheme="minorHAnsi"/>
          <w:b/>
          <w:bCs/>
        </w:rPr>
        <w:t xml:space="preserve">Załącznik nr </w:t>
      </w:r>
      <w:r w:rsidR="007500D4" w:rsidRPr="00307625">
        <w:rPr>
          <w:rFonts w:asciiTheme="minorHAnsi" w:hAnsiTheme="minorHAnsi" w:cstheme="minorHAnsi"/>
          <w:b/>
          <w:bCs/>
        </w:rPr>
        <w:t>5</w:t>
      </w:r>
      <w:r w:rsidR="00E54ACB" w:rsidRPr="00307625">
        <w:rPr>
          <w:rFonts w:asciiTheme="minorHAnsi" w:hAnsiTheme="minorHAnsi" w:cstheme="minorHAnsi"/>
        </w:rPr>
        <w:t xml:space="preserve">-oświadczenie </w:t>
      </w:r>
      <w:r w:rsidR="007500D4" w:rsidRPr="00307625">
        <w:rPr>
          <w:rFonts w:asciiTheme="minorHAnsi" w:hAnsiTheme="minorHAnsi" w:cstheme="minorHAnsi"/>
        </w:rPr>
        <w:t xml:space="preserve">Dostawcy </w:t>
      </w:r>
      <w:r w:rsidR="00E54ACB" w:rsidRPr="00307625">
        <w:rPr>
          <w:rFonts w:asciiTheme="minorHAnsi" w:hAnsiTheme="minorHAnsi" w:cstheme="minorHAnsi"/>
        </w:rPr>
        <w:t xml:space="preserve">dotyczące posiadania ubezpieczenia OC </w:t>
      </w:r>
      <w:r w:rsidR="00AD0617" w:rsidRPr="00307625">
        <w:rPr>
          <w:rFonts w:asciiTheme="minorHAnsi" w:hAnsiTheme="minorHAnsi" w:cstheme="minorHAnsi"/>
        </w:rPr>
        <w:t>– (wymagane)</w:t>
      </w:r>
    </w:p>
    <w:p w:rsidR="00E54ACB" w:rsidRPr="00942809"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sidRPr="00B26356">
        <w:rPr>
          <w:rFonts w:asciiTheme="minorHAnsi" w:hAnsiTheme="minorHAnsi" w:cstheme="minorHAnsi"/>
          <w:b/>
          <w:bCs/>
        </w:rPr>
        <w:t xml:space="preserve">Załącznik nr </w:t>
      </w:r>
      <w:r w:rsidR="007500D4">
        <w:rPr>
          <w:rFonts w:asciiTheme="minorHAnsi" w:hAnsiTheme="minorHAnsi" w:cstheme="minorHAnsi"/>
          <w:b/>
          <w:bCs/>
        </w:rPr>
        <w:t>6</w:t>
      </w:r>
      <w:r w:rsidR="007500D4" w:rsidRPr="00B26356">
        <w:rPr>
          <w:rFonts w:asciiTheme="minorHAnsi" w:hAnsiTheme="minorHAnsi" w:cstheme="minorHAnsi"/>
          <w:b/>
          <w:bCs/>
        </w:rPr>
        <w:t xml:space="preserve"> </w:t>
      </w:r>
      <w:r w:rsidR="00E54ACB" w:rsidRPr="00B26356">
        <w:rPr>
          <w:rFonts w:asciiTheme="minorHAnsi" w:hAnsiTheme="minorHAnsi" w:cstheme="minorHAnsi"/>
        </w:rPr>
        <w:t>-</w:t>
      </w:r>
      <w:r w:rsidR="00E54ACB" w:rsidRPr="00B26356">
        <w:rPr>
          <w:rFonts w:asciiTheme="minorHAnsi" w:hAnsiTheme="minorHAnsi" w:cstheme="minorHAnsi"/>
          <w:bCs/>
        </w:rPr>
        <w:t>dowód wniesienia wadium</w:t>
      </w:r>
      <w:r w:rsidR="00E54ACB" w:rsidRPr="00942809">
        <w:rPr>
          <w:rFonts w:asciiTheme="minorHAnsi" w:hAnsiTheme="minorHAnsi" w:cstheme="minorHAnsi"/>
          <w:bCs/>
        </w:rPr>
        <w:t xml:space="preserve"> – </w:t>
      </w:r>
      <w:r w:rsidR="00E54ACB" w:rsidRPr="00942809">
        <w:rPr>
          <w:rFonts w:asciiTheme="minorHAnsi" w:hAnsiTheme="minorHAnsi" w:cstheme="minorHAnsi"/>
          <w:bCs/>
          <w:u w:val="single"/>
        </w:rPr>
        <w:t>(jeżeli wadium jest wymagane w Rozdziale XVII WZ)</w:t>
      </w:r>
      <w:r w:rsidR="00E54ACB" w:rsidRPr="00942809">
        <w:rPr>
          <w:rFonts w:asciiTheme="minorHAnsi" w:hAnsiTheme="minorHAnsi" w:cstheme="minorHAnsi"/>
          <w:bCs/>
        </w:rPr>
        <w:t>;</w:t>
      </w:r>
    </w:p>
    <w:p w:rsidR="00E54ACB" w:rsidRPr="00942809" w:rsidRDefault="001B2D70" w:rsidP="00CE1CEA">
      <w:pPr>
        <w:pStyle w:val="Akapitzlist"/>
        <w:numPr>
          <w:ilvl w:val="1"/>
          <w:numId w:val="28"/>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 xml:space="preserve">Załącznik nr </w:t>
      </w:r>
      <w:r w:rsidR="007500D4">
        <w:rPr>
          <w:rFonts w:asciiTheme="minorHAnsi" w:hAnsiTheme="minorHAnsi" w:cstheme="minorHAnsi"/>
          <w:b/>
          <w:bCs/>
        </w:rPr>
        <w:t>7</w:t>
      </w:r>
      <w:r w:rsidR="007500D4" w:rsidRPr="00942809">
        <w:rPr>
          <w:rFonts w:asciiTheme="minorHAnsi" w:hAnsiTheme="minorHAnsi" w:cstheme="minorHAnsi"/>
          <w:b/>
          <w:bCs/>
        </w:rPr>
        <w:t xml:space="preserve"> </w:t>
      </w:r>
      <w:r w:rsidR="00E54ACB" w:rsidRPr="00942809">
        <w:rPr>
          <w:rFonts w:asciiTheme="minorHAnsi" w:hAnsiTheme="minorHAnsi" w:cstheme="minorHAnsi"/>
        </w:rPr>
        <w:t>-</w:t>
      </w:r>
      <w:r w:rsidR="00213594" w:rsidRPr="00942809">
        <w:rPr>
          <w:rFonts w:asciiTheme="minorHAnsi" w:hAnsiTheme="minorHAnsi" w:cstheme="minorHAnsi"/>
        </w:rPr>
        <w:t xml:space="preserve"> </w:t>
      </w:r>
      <w:r w:rsidR="00E54ACB" w:rsidRPr="00942809">
        <w:rPr>
          <w:rFonts w:asciiTheme="minorHAnsi" w:hAnsiTheme="minorHAnsi" w:cstheme="minorHAnsi"/>
          <w:bCs/>
        </w:rPr>
        <w:t xml:space="preserve">oświadczenie </w:t>
      </w:r>
      <w:r w:rsidR="007500D4">
        <w:rPr>
          <w:rFonts w:asciiTheme="minorHAnsi" w:hAnsiTheme="minorHAnsi" w:cstheme="minorHAnsi"/>
          <w:bCs/>
        </w:rPr>
        <w:t>Dost</w:t>
      </w:r>
      <w:r w:rsidR="007500D4" w:rsidRPr="00942809">
        <w:rPr>
          <w:rFonts w:asciiTheme="minorHAnsi" w:hAnsiTheme="minorHAnsi" w:cstheme="minorHAnsi"/>
          <w:bCs/>
        </w:rPr>
        <w:t xml:space="preserve">awcy </w:t>
      </w:r>
      <w:r w:rsidR="00E54ACB" w:rsidRPr="00942809">
        <w:rPr>
          <w:rFonts w:asciiTheme="minorHAnsi" w:hAnsiTheme="minorHAnsi" w:cstheme="minorHAnsi"/>
          <w:bCs/>
        </w:rPr>
        <w:t>o posiad</w:t>
      </w:r>
      <w:r w:rsidR="00213594" w:rsidRPr="00942809">
        <w:rPr>
          <w:rFonts w:asciiTheme="minorHAnsi" w:hAnsiTheme="minorHAnsi" w:cstheme="minorHAnsi"/>
          <w:bCs/>
        </w:rPr>
        <w:t xml:space="preserve">anym rachunku bankowym / wydruk </w:t>
      </w:r>
      <w:r w:rsidR="00E54ACB" w:rsidRPr="00942809">
        <w:rPr>
          <w:rFonts w:asciiTheme="minorHAnsi" w:hAnsiTheme="minorHAnsi" w:cstheme="minorHAnsi"/>
          <w:bCs/>
        </w:rPr>
        <w:t xml:space="preserve">z bankowości elektronicznej / zaświadczenie z banku o posiadanym numerze rachunku jaki wskazany zostanie na wystawionych fakturach VAT oraz formularzu oferty – </w:t>
      </w:r>
      <w:r w:rsidR="00E54ACB" w:rsidRPr="00942809">
        <w:rPr>
          <w:rFonts w:asciiTheme="minorHAnsi" w:hAnsiTheme="minorHAnsi" w:cstheme="minorHAnsi"/>
          <w:bCs/>
          <w:u w:val="single"/>
        </w:rPr>
        <w:t>(wymagane)</w:t>
      </w:r>
      <w:r w:rsidR="00E54ACB" w:rsidRPr="00942809">
        <w:rPr>
          <w:rFonts w:asciiTheme="minorHAnsi" w:hAnsiTheme="minorHAnsi" w:cstheme="minorHAnsi"/>
          <w:bCs/>
        </w:rPr>
        <w:t>;</w:t>
      </w:r>
    </w:p>
    <w:p w:rsidR="00E54ACB" w:rsidRPr="00942809" w:rsidRDefault="00E54ACB" w:rsidP="00CE1CEA">
      <w:pPr>
        <w:pStyle w:val="Akapitzlist"/>
        <w:numPr>
          <w:ilvl w:val="1"/>
          <w:numId w:val="28"/>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7500D4">
        <w:rPr>
          <w:rFonts w:asciiTheme="minorHAnsi" w:hAnsiTheme="minorHAnsi" w:cstheme="minorHAnsi"/>
          <w:b/>
        </w:rPr>
        <w:t>8</w:t>
      </w:r>
      <w:r w:rsidR="007500D4" w:rsidRPr="00942809">
        <w:rPr>
          <w:rFonts w:asciiTheme="minorHAnsi" w:hAnsiTheme="minorHAnsi" w:cstheme="minorHAnsi"/>
        </w:rPr>
        <w:t xml:space="preserve"> </w:t>
      </w:r>
      <w:r w:rsidRPr="00942809">
        <w:rPr>
          <w:rFonts w:asciiTheme="minorHAnsi" w:hAnsiTheme="minorHAnsi" w:cstheme="minorHAnsi"/>
        </w:rPr>
        <w:t xml:space="preserve">- oświadczenie </w:t>
      </w:r>
      <w:r w:rsidR="007500D4">
        <w:rPr>
          <w:rFonts w:asciiTheme="minorHAnsi" w:hAnsiTheme="minorHAnsi" w:cstheme="minorHAnsi"/>
        </w:rPr>
        <w:t>Dost</w:t>
      </w:r>
      <w:r w:rsidR="007500D4" w:rsidRPr="00942809">
        <w:rPr>
          <w:rFonts w:asciiTheme="minorHAnsi" w:hAnsiTheme="minorHAnsi" w:cstheme="minorHAnsi"/>
        </w:rPr>
        <w:t xml:space="preserve">awcy </w:t>
      </w:r>
      <w:r w:rsidRPr="00942809">
        <w:rPr>
          <w:rFonts w:asciiTheme="minorHAnsi" w:hAnsiTheme="minorHAnsi" w:cstheme="minorHAnsi"/>
        </w:rPr>
        <w:t xml:space="preserve">o wypełnieniu obowiązku informacyjnego przewidzianego w art. 13 lub art. 14 RODO wobec osób fizycznych, od których dane osobowe bezpośrednio lub pośrednio pozyskał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rsidR="00B979D2" w:rsidRPr="00942809" w:rsidRDefault="00B979D2" w:rsidP="00B979D2">
      <w:pPr>
        <w:pStyle w:val="Akapitzlist"/>
        <w:numPr>
          <w:ilvl w:val="1"/>
          <w:numId w:val="28"/>
        </w:numPr>
        <w:spacing w:before="120" w:after="120"/>
        <w:ind w:left="992" w:hanging="635"/>
        <w:contextualSpacing w:val="0"/>
        <w:jc w:val="both"/>
        <w:rPr>
          <w:rFonts w:asciiTheme="minorHAnsi" w:hAnsiTheme="minorHAnsi" w:cstheme="minorHAnsi"/>
        </w:rPr>
      </w:pPr>
      <w:r>
        <w:rPr>
          <w:rFonts w:asciiTheme="minorHAnsi" w:hAnsiTheme="minorHAnsi" w:cstheme="minorHAnsi"/>
          <w:b/>
        </w:rPr>
        <w:t>Załącznik nr 9</w:t>
      </w:r>
      <w:r w:rsidRPr="00942809">
        <w:rPr>
          <w:rFonts w:asciiTheme="minorHAnsi" w:hAnsiTheme="minorHAnsi" w:cstheme="minorHAnsi"/>
          <w:b/>
        </w:rPr>
        <w:t xml:space="preserve"> </w:t>
      </w:r>
      <w:r w:rsidRPr="00942809">
        <w:rPr>
          <w:rFonts w:asciiTheme="minorHAnsi" w:hAnsiTheme="minorHAnsi" w:cstheme="minorHAnsi"/>
        </w:rPr>
        <w:t>- wykaz podwykonawców – (</w:t>
      </w:r>
      <w:r w:rsidRPr="00942809">
        <w:rPr>
          <w:rFonts w:asciiTheme="minorHAnsi" w:hAnsiTheme="minorHAnsi" w:cstheme="minorHAnsi"/>
          <w:u w:val="single"/>
        </w:rPr>
        <w:t>wymagane jeżeli Wykonawca korzysta zgodnie z Rozdziałem XXIII WZ</w:t>
      </w:r>
      <w:r w:rsidRPr="00942809">
        <w:rPr>
          <w:rFonts w:asciiTheme="minorHAnsi" w:hAnsiTheme="minorHAnsi" w:cstheme="minorHAnsi"/>
        </w:rPr>
        <w:t>);</w:t>
      </w:r>
    </w:p>
    <w:p w:rsidR="00B979D2" w:rsidRPr="00942809" w:rsidRDefault="00B979D2" w:rsidP="00B979D2">
      <w:pPr>
        <w:pStyle w:val="Akapitzlist"/>
        <w:numPr>
          <w:ilvl w:val="1"/>
          <w:numId w:val="28"/>
        </w:numPr>
        <w:spacing w:before="120" w:after="0"/>
        <w:ind w:left="992" w:hanging="635"/>
        <w:contextualSpacing w:val="0"/>
        <w:jc w:val="both"/>
        <w:rPr>
          <w:rFonts w:asciiTheme="minorHAnsi" w:hAnsiTheme="minorHAnsi" w:cstheme="minorHAnsi"/>
        </w:rPr>
      </w:pPr>
      <w:r w:rsidRPr="00942809">
        <w:rPr>
          <w:rFonts w:asciiTheme="minorHAnsi" w:hAnsiTheme="minorHAnsi" w:cstheme="minorHAnsi"/>
          <w:b/>
        </w:rPr>
        <w:t>Załącznik nr</w:t>
      </w:r>
      <w:r>
        <w:rPr>
          <w:rFonts w:asciiTheme="minorHAnsi" w:hAnsiTheme="minorHAnsi" w:cstheme="minorHAnsi"/>
          <w:b/>
        </w:rPr>
        <w:t xml:space="preserve"> 10</w:t>
      </w:r>
      <w:r w:rsidRPr="00942809">
        <w:rPr>
          <w:rFonts w:asciiTheme="minorHAnsi" w:hAnsiTheme="minorHAnsi"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rsidR="00B979D2" w:rsidRPr="00726B99" w:rsidRDefault="00B979D2" w:rsidP="00B979D2">
      <w:pPr>
        <w:pStyle w:val="Akapitzlist"/>
        <w:numPr>
          <w:ilvl w:val="1"/>
          <w:numId w:val="28"/>
        </w:numPr>
        <w:spacing w:after="0"/>
        <w:ind w:left="992" w:hanging="635"/>
        <w:contextualSpacing w:val="0"/>
        <w:jc w:val="both"/>
        <w:rPr>
          <w:rFonts w:asciiTheme="minorHAnsi" w:hAnsiTheme="minorHAnsi" w:cstheme="minorHAnsi"/>
        </w:rPr>
      </w:pPr>
      <w:r>
        <w:rPr>
          <w:rFonts w:asciiTheme="minorHAnsi" w:hAnsiTheme="minorHAnsi" w:cstheme="minorHAnsi"/>
          <w:b/>
        </w:rPr>
        <w:t>Załącznik nr 11</w:t>
      </w:r>
      <w:r w:rsidRPr="00D81A73">
        <w:rPr>
          <w:rFonts w:asciiTheme="minorHAnsi" w:hAnsiTheme="minorHAnsi" w:cstheme="minorHAnsi"/>
          <w:b/>
        </w:rPr>
        <w:t xml:space="preserve"> - </w:t>
      </w:r>
      <w:r w:rsidRPr="00D81A73">
        <w:rPr>
          <w:rFonts w:asciiTheme="minorHAnsi" w:hAnsiTheme="minorHAnsi" w:cstheme="minorHAnsi"/>
        </w:rPr>
        <w:t>kopia poświadczonej  za zgodność z oryginałem informacji z banku - lub spółdzielczej</w:t>
      </w:r>
      <w:r w:rsidRPr="00726B99">
        <w:rPr>
          <w:rFonts w:asciiTheme="minorHAnsi" w:hAnsiTheme="minorHAnsi" w:cstheme="minorHAnsi"/>
          <w:bCs/>
        </w:rPr>
        <w:t xml:space="preserve"> kasy oszczędnościowo- kredytowej</w:t>
      </w:r>
      <w:r w:rsidRPr="00726B99">
        <w:rPr>
          <w:rFonts w:asciiTheme="minorHAnsi" w:hAnsiTheme="minorHAnsi" w:cstheme="minorHAnsi"/>
        </w:rPr>
        <w:t xml:space="preserve">, potwierdzająca posiadanie środków finansowych lub zdolności kredytowej na poziomie min. </w:t>
      </w:r>
      <w:r w:rsidRPr="00C45D3F">
        <w:rPr>
          <w:rFonts w:asciiTheme="minorHAnsi" w:hAnsiTheme="minorHAnsi" w:cstheme="minorHAnsi"/>
          <w:b/>
        </w:rPr>
        <w:t>[</w:t>
      </w:r>
      <w:r>
        <w:rPr>
          <w:rFonts w:asciiTheme="minorHAnsi" w:hAnsiTheme="minorHAnsi" w:cstheme="minorHAnsi"/>
          <w:b/>
        </w:rPr>
        <w:t>10</w:t>
      </w:r>
      <w:r w:rsidRPr="00CF7C8C">
        <w:rPr>
          <w:rFonts w:asciiTheme="minorHAnsi" w:hAnsiTheme="minorHAnsi" w:cstheme="minorHAnsi"/>
          <w:b/>
        </w:rPr>
        <w:t>0 000</w:t>
      </w:r>
      <w:r w:rsidRPr="00C45D3F">
        <w:rPr>
          <w:rFonts w:asciiTheme="minorHAnsi" w:hAnsiTheme="minorHAnsi" w:cstheme="minorHAnsi"/>
          <w:b/>
        </w:rPr>
        <w:t>]</w:t>
      </w:r>
      <w:r w:rsidRPr="00726B99">
        <w:rPr>
          <w:rFonts w:asciiTheme="minorHAnsi" w:hAnsiTheme="minorHAnsi" w:cstheme="minorHAnsi"/>
        </w:rPr>
        <w:t xml:space="preserve"> zł, słownie: </w:t>
      </w:r>
      <w:r>
        <w:rPr>
          <w:rFonts w:asciiTheme="minorHAnsi" w:hAnsiTheme="minorHAnsi" w:cstheme="minorHAnsi"/>
          <w:b/>
        </w:rPr>
        <w:t>[sto tysięcy złotych</w:t>
      </w:r>
      <w:r w:rsidRPr="00726B99">
        <w:rPr>
          <w:rFonts w:asciiTheme="minorHAnsi" w:hAnsiTheme="minorHAnsi" w:cstheme="minorHAnsi"/>
          <w:b/>
        </w:rPr>
        <w:t>]</w:t>
      </w:r>
      <w:r w:rsidRPr="00726B99">
        <w:rPr>
          <w:rFonts w:asciiTheme="minorHAnsi" w:hAnsiTheme="minorHAnsi" w:cstheme="minorHAnsi"/>
        </w:rPr>
        <w:t>; wystawiona nie wcześniej niż 1 miesiąc przed upływem terminu składania ofert;</w:t>
      </w:r>
    </w:p>
    <w:p w:rsidR="00B979D2" w:rsidRPr="0022707F" w:rsidRDefault="00B979D2" w:rsidP="00B979D2">
      <w:pPr>
        <w:pStyle w:val="Akapitzlist"/>
        <w:spacing w:after="0"/>
        <w:ind w:left="992"/>
        <w:contextualSpacing w:val="0"/>
        <w:jc w:val="both"/>
        <w:rPr>
          <w:rFonts w:asciiTheme="minorHAnsi" w:hAnsiTheme="minorHAnsi" w:cstheme="minorHAnsi"/>
          <w:strike/>
          <w:highlight w:val="yellow"/>
        </w:rPr>
      </w:pPr>
      <w:r w:rsidRPr="00942809">
        <w:rPr>
          <w:rFonts w:asciiTheme="minorHAnsi" w:hAnsiTheme="minorHAnsi" w:cstheme="minorHAnsi"/>
        </w:rPr>
        <w:t xml:space="preserve"> </w:t>
      </w:r>
      <w:r w:rsidRPr="00116600">
        <w:rPr>
          <w:rFonts w:asciiTheme="minorHAnsi" w:hAnsiTheme="minorHAnsi" w:cstheme="minorHAnsi"/>
          <w:bCs/>
          <w:u w:val="single"/>
        </w:rPr>
        <w:t>(jeżeli jest wymagane w Rozdziale V WZ)</w:t>
      </w:r>
      <w:r w:rsidRPr="00116600">
        <w:rPr>
          <w:rFonts w:asciiTheme="minorHAnsi" w:hAnsiTheme="minorHAnsi" w:cstheme="minorHAnsi"/>
        </w:rPr>
        <w:t>;</w:t>
      </w:r>
    </w:p>
    <w:p w:rsidR="00B979D2" w:rsidRPr="002D23FA" w:rsidRDefault="00B979D2" w:rsidP="00B979D2">
      <w:pPr>
        <w:pStyle w:val="Akapitzlist"/>
        <w:numPr>
          <w:ilvl w:val="1"/>
          <w:numId w:val="28"/>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12</w:t>
      </w:r>
      <w:r w:rsidRPr="002D23FA">
        <w:rPr>
          <w:rFonts w:asciiTheme="minorHAnsi" w:hAnsiTheme="minorHAnsi" w:cstheme="minorHAnsi"/>
          <w:b/>
          <w:bCs/>
        </w:rPr>
        <w:t xml:space="preserve"> </w:t>
      </w:r>
      <w:r w:rsidRPr="002D23FA">
        <w:rPr>
          <w:rFonts w:asciiTheme="minorHAnsi" w:hAnsiTheme="minorHAnsi" w:cstheme="minorHAnsi"/>
        </w:rPr>
        <w:t xml:space="preserve">- wzór zobowiązania podmiotu trzeciego do oddania do dyspozycji zasobów w trakcie realizacji zamówienia lub do realizacji określonych czynności na rzecz Wykonawcy - </w:t>
      </w:r>
      <w:r w:rsidRPr="002D23FA">
        <w:rPr>
          <w:rFonts w:asciiTheme="minorHAnsi" w:hAnsiTheme="minorHAnsi" w:cstheme="minorHAnsi"/>
          <w:bCs/>
          <w:u w:val="single"/>
        </w:rPr>
        <w:t>(wymagane jeżeli Wykonawca korzysta zgodnie z Rozdziałem XXII pkt. 1)</w:t>
      </w:r>
      <w:r w:rsidRPr="002D23FA">
        <w:rPr>
          <w:rFonts w:asciiTheme="minorHAnsi" w:hAnsiTheme="minorHAnsi" w:cstheme="minorHAnsi"/>
        </w:rPr>
        <w:t xml:space="preserve">; </w:t>
      </w:r>
    </w:p>
    <w:p w:rsidR="00B979D2" w:rsidRPr="00942809" w:rsidRDefault="00B979D2" w:rsidP="00B979D2">
      <w:pPr>
        <w:spacing w:line="276" w:lineRule="auto"/>
        <w:rPr>
          <w:rFonts w:asciiTheme="minorHAnsi" w:eastAsia="Calibri" w:hAnsiTheme="minorHAnsi" w:cstheme="minorHAnsi"/>
          <w:sz w:val="22"/>
          <w:szCs w:val="22"/>
          <w:lang w:eastAsia="en-US"/>
        </w:rPr>
      </w:pPr>
    </w:p>
    <w:p w:rsidR="00B979D2" w:rsidRPr="00942809" w:rsidRDefault="00B979D2" w:rsidP="00F054B5">
      <w:pPr>
        <w:spacing w:line="276" w:lineRule="auto"/>
        <w:ind w:firstLine="851"/>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__________________________________    __________________ dnia ___ - ___ - _______ roku</w:t>
      </w:r>
    </w:p>
    <w:p w:rsidR="00B979D2" w:rsidRPr="00942809" w:rsidRDefault="00B979D2" w:rsidP="00F054B5">
      <w:pPr>
        <w:spacing w:line="276" w:lineRule="auto"/>
        <w:ind w:firstLine="851"/>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 xml:space="preserve"> (podpis </w:t>
      </w:r>
      <w:r w:rsidR="000752A7">
        <w:rPr>
          <w:rFonts w:asciiTheme="minorHAnsi" w:eastAsia="Calibri" w:hAnsiTheme="minorHAnsi" w:cstheme="minorHAnsi"/>
          <w:sz w:val="22"/>
          <w:szCs w:val="22"/>
          <w:lang w:eastAsia="en-US"/>
        </w:rPr>
        <w:t>Dost</w:t>
      </w:r>
      <w:r w:rsidR="000752A7" w:rsidRPr="00942809">
        <w:rPr>
          <w:rFonts w:asciiTheme="minorHAnsi" w:eastAsia="Calibri" w:hAnsiTheme="minorHAnsi" w:cstheme="minorHAnsi"/>
          <w:sz w:val="22"/>
          <w:szCs w:val="22"/>
          <w:lang w:eastAsia="en-US"/>
        </w:rPr>
        <w:t>awcy</w:t>
      </w:r>
      <w:r w:rsidRPr="00942809">
        <w:rPr>
          <w:rFonts w:asciiTheme="minorHAnsi" w:eastAsia="Calibri" w:hAnsiTheme="minorHAnsi" w:cstheme="minorHAnsi"/>
          <w:sz w:val="22"/>
          <w:szCs w:val="22"/>
          <w:lang w:eastAsia="en-US"/>
        </w:rPr>
        <w:t xml:space="preserve">/pełnomocnika </w:t>
      </w:r>
      <w:r w:rsidR="000752A7">
        <w:rPr>
          <w:rFonts w:asciiTheme="minorHAnsi" w:eastAsia="Calibri" w:hAnsiTheme="minorHAnsi" w:cstheme="minorHAnsi"/>
          <w:sz w:val="22"/>
          <w:szCs w:val="22"/>
          <w:lang w:eastAsia="en-US"/>
        </w:rPr>
        <w:t>Dost</w:t>
      </w:r>
      <w:r w:rsidR="000752A7" w:rsidRPr="00942809">
        <w:rPr>
          <w:rFonts w:asciiTheme="minorHAnsi" w:eastAsia="Calibri" w:hAnsiTheme="minorHAnsi" w:cstheme="minorHAnsi"/>
          <w:sz w:val="22"/>
          <w:szCs w:val="22"/>
          <w:lang w:eastAsia="en-US"/>
        </w:rPr>
        <w:t>awcy</w:t>
      </w:r>
      <w:r w:rsidRPr="00942809">
        <w:rPr>
          <w:rFonts w:asciiTheme="minorHAnsi" w:eastAsia="Calibri" w:hAnsiTheme="minorHAnsi" w:cstheme="minorHAnsi"/>
          <w:sz w:val="22"/>
          <w:szCs w:val="22"/>
          <w:lang w:eastAsia="en-US"/>
        </w:rPr>
        <w:t>)</w:t>
      </w:r>
    </w:p>
    <w:p w:rsidR="00B979D2" w:rsidRPr="00942809" w:rsidRDefault="00B979D2" w:rsidP="00B979D2">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FB3426" w:rsidRDefault="00FB3426">
      <w:pPr>
        <w:rPr>
          <w:rFonts w:asciiTheme="minorHAnsi" w:hAnsiTheme="minorHAnsi" w:cstheme="minorHAnsi"/>
          <w:b/>
          <w:sz w:val="22"/>
          <w:szCs w:val="22"/>
        </w:rPr>
      </w:pPr>
      <w:r>
        <w:rPr>
          <w:rFonts w:asciiTheme="minorHAnsi" w:hAnsiTheme="minorHAnsi" w:cstheme="minorHAnsi"/>
          <w:b/>
          <w:sz w:val="22"/>
          <w:szCs w:val="22"/>
        </w:rPr>
        <w:br w:type="page"/>
      </w:r>
    </w:p>
    <w:p w:rsidR="00E54ACB" w:rsidRPr="00102762" w:rsidRDefault="001B2D70" w:rsidP="00C5115C">
      <w:pPr>
        <w:jc w:val="right"/>
        <w:rPr>
          <w:rFonts w:asciiTheme="minorHAnsi" w:hAnsiTheme="minorHAnsi" w:cstheme="minorHAnsi"/>
          <w:sz w:val="22"/>
          <w:szCs w:val="22"/>
        </w:rPr>
      </w:pPr>
      <w:bookmarkStart w:id="26" w:name="_Toc84857486"/>
      <w:bookmarkStart w:id="27" w:name="_Toc84858319"/>
      <w:bookmarkStart w:id="28" w:name="_Toc84857490"/>
      <w:bookmarkStart w:id="29" w:name="_Toc84858323"/>
      <w:bookmarkStart w:id="30" w:name="_Toc84856662"/>
      <w:bookmarkStart w:id="31" w:name="_Toc84857495"/>
      <w:bookmarkStart w:id="32" w:name="_Toc84858328"/>
      <w:bookmarkStart w:id="33" w:name="_Toc84857498"/>
      <w:bookmarkStart w:id="34" w:name="_Toc84858331"/>
      <w:bookmarkStart w:id="35" w:name="_Toc84857499"/>
      <w:bookmarkStart w:id="36" w:name="_Toc84858332"/>
      <w:bookmarkStart w:id="37" w:name="_Toc84857500"/>
      <w:bookmarkStart w:id="38" w:name="_Toc84858333"/>
      <w:bookmarkStart w:id="39" w:name="_Toc84857501"/>
      <w:bookmarkStart w:id="40" w:name="_Toc84858334"/>
      <w:bookmarkStart w:id="41" w:name="_Toc84857502"/>
      <w:bookmarkStart w:id="42" w:name="_Toc84858335"/>
      <w:bookmarkStart w:id="43" w:name="_Toc84857503"/>
      <w:bookmarkStart w:id="44" w:name="_Toc84858336"/>
      <w:bookmarkStart w:id="45" w:name="_Toc84857504"/>
      <w:bookmarkStart w:id="46" w:name="_Toc84858337"/>
      <w:bookmarkStart w:id="47" w:name="_Toc84857505"/>
      <w:bookmarkStart w:id="48" w:name="_Toc84858338"/>
      <w:bookmarkStart w:id="49" w:name="_Toc84857506"/>
      <w:bookmarkStart w:id="50" w:name="_Toc84858339"/>
      <w:bookmarkStart w:id="51" w:name="_Toc84857507"/>
      <w:bookmarkStart w:id="52" w:name="_Toc84858340"/>
      <w:bookmarkStart w:id="53" w:name="_Toc84857508"/>
      <w:bookmarkStart w:id="54" w:name="_Toc84858341"/>
      <w:bookmarkStart w:id="55" w:name="_Toc84857509"/>
      <w:bookmarkStart w:id="56" w:name="_Toc84858342"/>
      <w:bookmarkStart w:id="57" w:name="_Toc84857510"/>
      <w:bookmarkStart w:id="58" w:name="_Toc84858343"/>
      <w:bookmarkStart w:id="59" w:name="_Toc84857511"/>
      <w:bookmarkStart w:id="60" w:name="_Toc84858344"/>
      <w:bookmarkStart w:id="61" w:name="_Toc84857512"/>
      <w:bookmarkStart w:id="62" w:name="_Toc84858345"/>
      <w:bookmarkStart w:id="63" w:name="_Toc84857513"/>
      <w:bookmarkStart w:id="64" w:name="_Toc84858346"/>
      <w:bookmarkStart w:id="65" w:name="_Toc84857514"/>
      <w:bookmarkStart w:id="66" w:name="_Toc84858347"/>
      <w:bookmarkStart w:id="67" w:name="_Toc84857520"/>
      <w:bookmarkStart w:id="68" w:name="_Toc84858353"/>
      <w:bookmarkStart w:id="69" w:name="_Toc84857523"/>
      <w:bookmarkStart w:id="70" w:name="_Toc84858356"/>
      <w:bookmarkStart w:id="71" w:name="_Toc84857526"/>
      <w:bookmarkStart w:id="72" w:name="_Toc84858359"/>
      <w:bookmarkStart w:id="73" w:name="_Toc84857529"/>
      <w:bookmarkStart w:id="74" w:name="_Toc84858362"/>
      <w:bookmarkStart w:id="75" w:name="_Toc84857532"/>
      <w:bookmarkStart w:id="76" w:name="_Toc84858365"/>
      <w:bookmarkStart w:id="77" w:name="_Toc84857539"/>
      <w:bookmarkStart w:id="78" w:name="_Toc84858372"/>
      <w:bookmarkStart w:id="79" w:name="_Toc84857542"/>
      <w:bookmarkStart w:id="80" w:name="_Toc84858375"/>
      <w:bookmarkStart w:id="81" w:name="_Toc84857545"/>
      <w:bookmarkStart w:id="82" w:name="_Toc84858378"/>
      <w:bookmarkStart w:id="83" w:name="_Toc84857548"/>
      <w:bookmarkStart w:id="84" w:name="_Toc84858381"/>
      <w:bookmarkStart w:id="85" w:name="_Toc84857556"/>
      <w:bookmarkStart w:id="86" w:name="_Toc84858389"/>
      <w:bookmarkStart w:id="87" w:name="_Toc84857561"/>
      <w:bookmarkStart w:id="88" w:name="_Toc84858394"/>
      <w:bookmarkStart w:id="89" w:name="_Toc84857566"/>
      <w:bookmarkStart w:id="90" w:name="_Toc84858399"/>
      <w:bookmarkStart w:id="91" w:name="_Toc84857571"/>
      <w:bookmarkStart w:id="92" w:name="_Toc84858404"/>
      <w:bookmarkStart w:id="93" w:name="_Toc84857582"/>
      <w:bookmarkStart w:id="94" w:name="_Toc84858415"/>
      <w:bookmarkStart w:id="95" w:name="_Toc84857586"/>
      <w:bookmarkStart w:id="96" w:name="_Toc84858419"/>
      <w:bookmarkStart w:id="97" w:name="_Toc84857590"/>
      <w:bookmarkStart w:id="98" w:name="_Toc84858423"/>
      <w:bookmarkStart w:id="99" w:name="_Toc84857594"/>
      <w:bookmarkStart w:id="100" w:name="_Toc84858427"/>
      <w:bookmarkStart w:id="101" w:name="_Toc84857598"/>
      <w:bookmarkStart w:id="102" w:name="_Toc84858431"/>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asciiTheme="minorHAnsi" w:hAnsiTheme="minorHAnsi" w:cstheme="minorHAnsi"/>
          <w:b/>
          <w:color w:val="000000" w:themeColor="text1"/>
          <w:sz w:val="22"/>
          <w:szCs w:val="22"/>
        </w:rPr>
        <w:lastRenderedPageBreak/>
        <w:t xml:space="preserve">Załącznik nr </w:t>
      </w:r>
      <w:r w:rsidR="00227065">
        <w:rPr>
          <w:rFonts w:asciiTheme="minorHAnsi" w:hAnsiTheme="minorHAnsi" w:cstheme="minorHAnsi"/>
          <w:b/>
          <w:color w:val="000000" w:themeColor="text1"/>
          <w:sz w:val="22"/>
          <w:szCs w:val="22"/>
        </w:rPr>
        <w:t>1</w:t>
      </w:r>
      <w:r w:rsidR="00227065" w:rsidRPr="00942809">
        <w:rPr>
          <w:rFonts w:asciiTheme="minorHAnsi" w:hAnsiTheme="minorHAnsi" w:cstheme="minorHAnsi"/>
          <w:b/>
          <w:color w:val="000000" w:themeColor="text1"/>
          <w:sz w:val="22"/>
          <w:szCs w:val="22"/>
        </w:rPr>
        <w:t xml:space="preserve"> </w:t>
      </w:r>
      <w:r w:rsidR="00E54ACB" w:rsidRPr="00942809">
        <w:rPr>
          <w:rFonts w:asciiTheme="minorHAnsi" w:hAnsiTheme="minorHAnsi" w:cstheme="minorHAnsi"/>
          <w:b/>
          <w:color w:val="000000" w:themeColor="text1"/>
          <w:sz w:val="22"/>
          <w:szCs w:val="22"/>
        </w:rPr>
        <w:t>do Formularza Oferty</w:t>
      </w:r>
    </w:p>
    <w:p w:rsidR="00E54ACB" w:rsidRPr="00942809" w:rsidRDefault="00E54ACB" w:rsidP="00093223">
      <w:pPr>
        <w:spacing w:line="276" w:lineRule="auto"/>
        <w:jc w:val="right"/>
        <w:rPr>
          <w:rFonts w:asciiTheme="minorHAnsi" w:hAnsiTheme="minorHAnsi" w:cstheme="minorHAnsi"/>
          <w:b/>
          <w:color w:val="000000" w:themeColor="text1"/>
          <w:sz w:val="22"/>
          <w:szCs w:val="22"/>
        </w:rPr>
      </w:pPr>
    </w:p>
    <w:p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Aktualny odpis z KRS  lub zaświadczenie  o  wpisie do CEIDG</w:t>
      </w:r>
    </w:p>
    <w:p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eastAsia="Tahoma,Bold" w:hAnsiTheme="minorHAnsi" w:cstheme="minorHAnsi"/>
          <w:bCs/>
          <w:color w:val="000000" w:themeColor="text1"/>
          <w:sz w:val="22"/>
          <w:szCs w:val="22"/>
        </w:rPr>
        <w:br w:type="page"/>
      </w:r>
      <w:r w:rsidRPr="00942809">
        <w:rPr>
          <w:rFonts w:asciiTheme="minorHAnsi" w:hAnsiTheme="minorHAnsi" w:cstheme="minorHAnsi"/>
          <w:b/>
          <w:color w:val="000000" w:themeColor="text1"/>
          <w:sz w:val="22"/>
          <w:szCs w:val="22"/>
        </w:rPr>
        <w:lastRenderedPageBreak/>
        <w:t>Zał</w:t>
      </w:r>
      <w:r w:rsidR="001B2D70">
        <w:rPr>
          <w:rFonts w:asciiTheme="minorHAnsi" w:hAnsiTheme="minorHAnsi" w:cstheme="minorHAnsi"/>
          <w:b/>
          <w:color w:val="000000" w:themeColor="text1"/>
          <w:sz w:val="22"/>
          <w:szCs w:val="22"/>
        </w:rPr>
        <w:t xml:space="preserve">ącznik nr </w:t>
      </w:r>
      <w:r w:rsidR="00227065">
        <w:rPr>
          <w:rFonts w:asciiTheme="minorHAnsi" w:hAnsiTheme="minorHAnsi" w:cstheme="minorHAnsi"/>
          <w:b/>
          <w:color w:val="000000" w:themeColor="text1"/>
          <w:sz w:val="22"/>
          <w:szCs w:val="22"/>
        </w:rPr>
        <w:t>2</w:t>
      </w:r>
      <w:r w:rsidR="00227065" w:rsidRPr="00942809">
        <w:rPr>
          <w:rFonts w:asciiTheme="minorHAnsi" w:hAnsiTheme="minorHAnsi" w:cstheme="minorHAnsi"/>
          <w:b/>
          <w:color w:val="000000" w:themeColor="text1"/>
          <w:sz w:val="22"/>
          <w:szCs w:val="22"/>
        </w:rPr>
        <w:t xml:space="preserve"> </w:t>
      </w:r>
      <w:r w:rsidRPr="00942809">
        <w:rPr>
          <w:rFonts w:asciiTheme="minorHAnsi" w:hAnsiTheme="minorHAnsi" w:cstheme="minorHAnsi"/>
          <w:b/>
          <w:color w:val="000000" w:themeColor="text1"/>
          <w:sz w:val="22"/>
          <w:szCs w:val="22"/>
        </w:rPr>
        <w:t>do Formularza Oferty</w:t>
      </w:r>
    </w:p>
    <w:p w:rsidR="00E54ACB" w:rsidRPr="00942809" w:rsidRDefault="00E54ACB" w:rsidP="00093223">
      <w:pPr>
        <w:spacing w:line="276" w:lineRule="auto"/>
        <w:jc w:val="right"/>
        <w:rPr>
          <w:rFonts w:asciiTheme="minorHAnsi" w:hAnsiTheme="minorHAnsi" w:cstheme="minorHAnsi"/>
          <w:b/>
          <w:color w:val="000000" w:themeColor="text1"/>
          <w:sz w:val="22"/>
          <w:szCs w:val="22"/>
        </w:rPr>
      </w:pPr>
    </w:p>
    <w:p w:rsidR="0091152C" w:rsidRPr="00942809" w:rsidRDefault="0091152C" w:rsidP="00093223">
      <w:pPr>
        <w:spacing w:line="276" w:lineRule="auto"/>
        <w:jc w:val="right"/>
        <w:rPr>
          <w:rFonts w:asciiTheme="minorHAnsi" w:hAnsiTheme="minorHAnsi" w:cstheme="minorHAnsi"/>
          <w:b/>
          <w:color w:val="000000" w:themeColor="text1"/>
          <w:sz w:val="22"/>
          <w:szCs w:val="22"/>
        </w:rPr>
      </w:pPr>
    </w:p>
    <w:p w:rsidR="00E54ACB" w:rsidRPr="00942809" w:rsidRDefault="00E54ACB" w:rsidP="00093223">
      <w:pPr>
        <w:spacing w:line="276" w:lineRule="auto"/>
        <w:jc w:val="both"/>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Aktualne zaświadczenie  Urzędu Skarbowego</w:t>
      </w:r>
      <w:r w:rsidRPr="00942809">
        <w:rPr>
          <w:rFonts w:asciiTheme="minorHAnsi" w:hAnsiTheme="minorHAnsi" w:cstheme="minorHAnsi"/>
          <w:b/>
          <w:bCs/>
          <w:color w:val="000000" w:themeColor="text1"/>
          <w:sz w:val="22"/>
          <w:szCs w:val="22"/>
        </w:rPr>
        <w:t>, że nie zalega z opłaceniem podatków, opłat lub, że uzyskał zgodę na zwolnienie, odroczenie lub rozłożenie na raty zaległych płatności, lub wstrzymanie w całości wykonania decyzji Urzędu Skarbowego</w:t>
      </w:r>
    </w:p>
    <w:p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rsidR="00E54ACB" w:rsidRPr="00942809" w:rsidRDefault="00E54ACB" w:rsidP="00093223">
      <w:pPr>
        <w:spacing w:line="276" w:lineRule="auto"/>
        <w:rPr>
          <w:rFonts w:asciiTheme="minorHAnsi" w:eastAsia="Tahoma,Bold" w:hAnsiTheme="minorHAnsi" w:cstheme="minorHAnsi"/>
          <w:bCs/>
          <w:color w:val="000000" w:themeColor="text1"/>
          <w:sz w:val="22"/>
          <w:szCs w:val="22"/>
        </w:rPr>
      </w:pPr>
    </w:p>
    <w:p w:rsidR="00E54ACB" w:rsidRPr="00942809" w:rsidRDefault="00E54ACB" w:rsidP="00093223">
      <w:pPr>
        <w:spacing w:line="276" w:lineRule="auto"/>
        <w:jc w:val="both"/>
        <w:outlineLvl w:val="0"/>
        <w:rPr>
          <w:rFonts w:asciiTheme="minorHAnsi" w:eastAsia="Tahoma,Bold" w:hAnsiTheme="minorHAnsi" w:cstheme="minorHAnsi"/>
          <w:bCs/>
          <w:color w:val="000000" w:themeColor="text1"/>
          <w:sz w:val="22"/>
          <w:szCs w:val="22"/>
        </w:rPr>
      </w:pPr>
    </w:p>
    <w:p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rsidR="00E54ACB" w:rsidRPr="00942809" w:rsidRDefault="001B2D70" w:rsidP="00093223">
      <w:pPr>
        <w:spacing w:line="276" w:lineRule="auto"/>
        <w:jc w:val="righ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lastRenderedPageBreak/>
        <w:t xml:space="preserve">Załącznik nr </w:t>
      </w:r>
      <w:r w:rsidR="00227065">
        <w:rPr>
          <w:rFonts w:asciiTheme="minorHAnsi" w:hAnsiTheme="minorHAnsi" w:cstheme="minorHAnsi"/>
          <w:b/>
          <w:color w:val="000000" w:themeColor="text1"/>
          <w:sz w:val="22"/>
          <w:szCs w:val="22"/>
        </w:rPr>
        <w:t>3</w:t>
      </w:r>
      <w:r w:rsidR="00227065" w:rsidRPr="00942809">
        <w:rPr>
          <w:rFonts w:asciiTheme="minorHAnsi" w:hAnsiTheme="minorHAnsi" w:cstheme="minorHAnsi"/>
          <w:b/>
          <w:color w:val="000000" w:themeColor="text1"/>
          <w:sz w:val="22"/>
          <w:szCs w:val="22"/>
        </w:rPr>
        <w:t xml:space="preserve"> </w:t>
      </w:r>
      <w:r w:rsidR="00E54ACB" w:rsidRPr="00942809">
        <w:rPr>
          <w:rFonts w:asciiTheme="minorHAnsi" w:hAnsiTheme="minorHAnsi" w:cstheme="minorHAnsi"/>
          <w:b/>
          <w:color w:val="000000" w:themeColor="text1"/>
          <w:sz w:val="22"/>
          <w:szCs w:val="22"/>
        </w:rPr>
        <w:t>do Formularza Oferty</w:t>
      </w:r>
    </w:p>
    <w:p w:rsidR="005A6C4E" w:rsidRPr="00942809" w:rsidRDefault="005A6C4E" w:rsidP="00093223">
      <w:pPr>
        <w:spacing w:line="276" w:lineRule="auto"/>
        <w:jc w:val="right"/>
        <w:rPr>
          <w:rFonts w:asciiTheme="minorHAnsi" w:hAnsiTheme="minorHAnsi" w:cstheme="minorHAnsi"/>
          <w:b/>
          <w:color w:val="000000" w:themeColor="text1"/>
          <w:sz w:val="22"/>
          <w:szCs w:val="22"/>
        </w:rPr>
      </w:pPr>
    </w:p>
    <w:p w:rsidR="005A6C4E" w:rsidRPr="00942809" w:rsidRDefault="005A6C4E" w:rsidP="00093223">
      <w:pPr>
        <w:spacing w:line="276" w:lineRule="auto"/>
        <w:jc w:val="right"/>
        <w:rPr>
          <w:rFonts w:asciiTheme="minorHAnsi" w:hAnsiTheme="minorHAnsi" w:cstheme="minorHAnsi"/>
          <w:b/>
          <w:color w:val="000000" w:themeColor="text1"/>
          <w:sz w:val="22"/>
          <w:szCs w:val="22"/>
        </w:rPr>
      </w:pPr>
    </w:p>
    <w:p w:rsidR="00E54ACB" w:rsidRPr="00942809" w:rsidRDefault="00E54ACB" w:rsidP="00093223">
      <w:pPr>
        <w:pStyle w:val="Akapitzlist"/>
        <w:spacing w:before="120" w:after="120"/>
        <w:ind w:left="792"/>
        <w:contextualSpacing w:val="0"/>
        <w:jc w:val="both"/>
        <w:rPr>
          <w:rFonts w:asciiTheme="minorHAnsi" w:hAnsiTheme="minorHAnsi" w:cstheme="minorHAnsi"/>
          <w:color w:val="000000" w:themeColor="text1"/>
        </w:rPr>
      </w:pPr>
      <w:r w:rsidRPr="00942809">
        <w:rPr>
          <w:rFonts w:asciiTheme="minorHAnsi" w:hAnsiTheme="minorHAnsi" w:cstheme="minorHAnsi"/>
          <w:b/>
          <w:color w:val="000000" w:themeColor="text1"/>
        </w:rPr>
        <w:t xml:space="preserve">Aktualne zaświadczenie </w:t>
      </w:r>
      <w:r w:rsidRPr="00942809">
        <w:rPr>
          <w:rFonts w:asciiTheme="minorHAnsi" w:hAnsiTheme="minorHAnsi" w:cstheme="minorHAnsi"/>
          <w:b/>
          <w:bCs/>
          <w:color w:val="000000" w:themeColor="text1"/>
        </w:rPr>
        <w:t xml:space="preserve">Oddziału ZUS, że  nie zalega z opłaceniem składek na ubezpieczenie zdrowotne lub społeczne lub, że uzyskał zgodę na zwolnienie, odroczenie lub rozłożenie na raty zaległych płatności lub wstrzymanie w całości wykonania decyzji Oddziału ZUS </w:t>
      </w:r>
    </w:p>
    <w:p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rsidR="00E54ACB" w:rsidRPr="00942809" w:rsidRDefault="00E54ACB" w:rsidP="00093223">
      <w:pPr>
        <w:tabs>
          <w:tab w:val="left" w:pos="2040"/>
        </w:tabs>
        <w:spacing w:line="276" w:lineRule="auto"/>
        <w:jc w:val="right"/>
        <w:rPr>
          <w:rFonts w:asciiTheme="minorHAnsi" w:hAnsiTheme="minorHAnsi" w:cstheme="minorHAnsi"/>
          <w:b/>
          <w:sz w:val="22"/>
          <w:szCs w:val="22"/>
        </w:rPr>
      </w:pPr>
      <w:r w:rsidRPr="00942809">
        <w:rPr>
          <w:rFonts w:asciiTheme="minorHAnsi" w:eastAsia="Tahoma,Bold" w:hAnsiTheme="minorHAnsi" w:cstheme="minorHAnsi"/>
          <w:sz w:val="22"/>
          <w:szCs w:val="22"/>
        </w:rPr>
        <w:lastRenderedPageBreak/>
        <w:tab/>
      </w:r>
      <w:r w:rsidR="001B2D70">
        <w:rPr>
          <w:rFonts w:asciiTheme="minorHAnsi" w:hAnsiTheme="minorHAnsi" w:cstheme="minorHAnsi"/>
          <w:b/>
          <w:sz w:val="22"/>
          <w:szCs w:val="22"/>
        </w:rPr>
        <w:t xml:space="preserve">Załącznik nr </w:t>
      </w:r>
      <w:r w:rsidR="00227065">
        <w:rPr>
          <w:rFonts w:asciiTheme="minorHAnsi" w:hAnsiTheme="minorHAnsi" w:cstheme="minorHAnsi"/>
          <w:b/>
          <w:sz w:val="22"/>
          <w:szCs w:val="22"/>
        </w:rPr>
        <w:t>4</w:t>
      </w:r>
      <w:r w:rsidR="00227065" w:rsidRPr="00942809">
        <w:rPr>
          <w:rFonts w:asciiTheme="minorHAnsi" w:hAnsiTheme="minorHAnsi" w:cstheme="minorHAnsi"/>
          <w:b/>
          <w:sz w:val="22"/>
          <w:szCs w:val="22"/>
        </w:rPr>
        <w:t xml:space="preserve"> </w:t>
      </w:r>
      <w:r w:rsidRPr="00942809">
        <w:rPr>
          <w:rFonts w:asciiTheme="minorHAnsi" w:hAnsiTheme="minorHAnsi" w:cstheme="minorHAnsi"/>
          <w:b/>
          <w:sz w:val="22"/>
          <w:szCs w:val="22"/>
        </w:rPr>
        <w:t>do Formularza Oferty</w:t>
      </w:r>
    </w:p>
    <w:p w:rsidR="00E54ACB" w:rsidRPr="00942809" w:rsidRDefault="00E54ACB" w:rsidP="00093223">
      <w:pPr>
        <w:pStyle w:val="Akapitzlist"/>
        <w:spacing w:before="120" w:after="120"/>
        <w:ind w:left="792"/>
        <w:contextualSpacing w:val="0"/>
        <w:jc w:val="both"/>
        <w:rPr>
          <w:rFonts w:asciiTheme="minorHAnsi" w:hAnsiTheme="minorHAnsi" w:cstheme="minorHAnsi"/>
        </w:rPr>
      </w:pPr>
    </w:p>
    <w:p w:rsidR="00E54ACB" w:rsidRPr="00942809" w:rsidRDefault="00E54ACB" w:rsidP="00093223">
      <w:pPr>
        <w:pStyle w:val="Akapitzlist"/>
        <w:spacing w:before="120" w:after="120"/>
        <w:ind w:left="792"/>
        <w:contextualSpacing w:val="0"/>
        <w:jc w:val="both"/>
        <w:rPr>
          <w:rFonts w:asciiTheme="minorHAnsi" w:hAnsiTheme="minorHAnsi" w:cstheme="minorHAnsi"/>
          <w:b/>
        </w:rPr>
      </w:pPr>
      <w:r w:rsidRPr="00942809">
        <w:rPr>
          <w:rFonts w:asciiTheme="minorHAnsi" w:hAnsiTheme="minorHAnsi" w:cstheme="minorHAnsi"/>
          <w:b/>
        </w:rPr>
        <w:t xml:space="preserve">Wykaz doświadczenia </w:t>
      </w:r>
      <w:r w:rsidR="00227065">
        <w:rPr>
          <w:rFonts w:asciiTheme="minorHAnsi" w:hAnsiTheme="minorHAnsi" w:cstheme="minorHAnsi"/>
          <w:b/>
        </w:rPr>
        <w:t>Dost</w:t>
      </w:r>
      <w:r w:rsidR="00227065" w:rsidRPr="00942809">
        <w:rPr>
          <w:rFonts w:asciiTheme="minorHAnsi" w:hAnsiTheme="minorHAnsi" w:cstheme="minorHAnsi"/>
          <w:b/>
        </w:rPr>
        <w:t xml:space="preserve">awcy </w:t>
      </w:r>
      <w:r w:rsidRPr="00942809">
        <w:rPr>
          <w:rFonts w:asciiTheme="minorHAnsi" w:hAnsiTheme="minorHAnsi" w:cstheme="minorHAnsi"/>
          <w:b/>
        </w:rPr>
        <w:t>w realizacji zamówień o profilu zbliżonym do przedmiotu zamówienia wraz z dokumentami potwierdzającymi należyte wykonanie zamówień.</w:t>
      </w:r>
    </w:p>
    <w:p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rsidR="00227065" w:rsidRPr="00307625" w:rsidRDefault="00227065" w:rsidP="00093223">
      <w:pPr>
        <w:tabs>
          <w:tab w:val="left" w:pos="0"/>
        </w:tabs>
        <w:autoSpaceDE w:val="0"/>
        <w:autoSpaceDN w:val="0"/>
        <w:adjustRightInd w:val="0"/>
        <w:spacing w:before="120" w:after="120" w:line="276" w:lineRule="auto"/>
        <w:jc w:val="both"/>
        <w:rPr>
          <w:rFonts w:asciiTheme="minorHAnsi" w:hAnsiTheme="minorHAnsi" w:cstheme="minorHAnsi"/>
          <w:b/>
          <w:bCs/>
        </w:rPr>
      </w:pP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sidRPr="00307625">
        <w:rPr>
          <w:rFonts w:asciiTheme="minorHAnsi" w:hAnsiTheme="minorHAnsi" w:cstheme="minorHAnsi"/>
          <w:b/>
          <w:bCs/>
        </w:rPr>
        <w:t>4100/JW00/31/KZ/</w:t>
      </w:r>
      <w:r w:rsidR="002B6312" w:rsidRPr="00307625">
        <w:rPr>
          <w:rFonts w:asciiTheme="minorHAnsi" w:hAnsiTheme="minorHAnsi" w:cstheme="minorHAnsi"/>
          <w:b/>
          <w:bCs/>
        </w:rPr>
        <w:t>202</w:t>
      </w:r>
      <w:r w:rsidR="002B6312">
        <w:rPr>
          <w:rFonts w:asciiTheme="minorHAnsi" w:hAnsiTheme="minorHAnsi" w:cstheme="minorHAnsi"/>
          <w:b/>
          <w:bCs/>
        </w:rPr>
        <w:t>2</w:t>
      </w:r>
      <w:r w:rsidRPr="00307625">
        <w:rPr>
          <w:rFonts w:asciiTheme="minorHAnsi" w:hAnsiTheme="minorHAnsi" w:cstheme="minorHAnsi"/>
          <w:b/>
          <w:bCs/>
        </w:rPr>
        <w:t>/</w:t>
      </w:r>
      <w:r w:rsidR="002B6312" w:rsidRPr="00307625">
        <w:rPr>
          <w:rFonts w:asciiTheme="minorHAnsi" w:hAnsiTheme="minorHAnsi" w:cstheme="minorHAnsi"/>
          <w:b/>
          <w:bCs/>
        </w:rPr>
        <w:t>1300011</w:t>
      </w:r>
      <w:r w:rsidR="002B6312">
        <w:rPr>
          <w:rFonts w:asciiTheme="minorHAnsi" w:hAnsiTheme="minorHAnsi" w:cstheme="minorHAnsi"/>
          <w:b/>
          <w:bCs/>
        </w:rPr>
        <w:t>985</w:t>
      </w:r>
    </w:p>
    <w:p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w celu potwierdzenia spełniania warunków udziału w postępowaniu dotyczących posiadania wiedzy i doświadczenia, oświadczam/my, że w okresie ostatnich </w:t>
      </w:r>
      <w:r w:rsidR="003723C8">
        <w:rPr>
          <w:rFonts w:asciiTheme="minorHAnsi" w:hAnsiTheme="minorHAnsi" w:cstheme="minorHAnsi"/>
          <w:sz w:val="22"/>
          <w:szCs w:val="22"/>
        </w:rPr>
        <w:t>3</w:t>
      </w:r>
      <w:r w:rsidRPr="00942809">
        <w:rPr>
          <w:rFonts w:asciiTheme="minorHAnsi" w:hAnsiTheme="minorHAnsi" w:cstheme="minorHAnsi"/>
          <w:sz w:val="22"/>
          <w:szCs w:val="22"/>
        </w:rPr>
        <w:t xml:space="preserve"> lat przed upływem terminu składania ofert, a jeżeli okres prowadzenia działalności jest krótszy – w tym okresie, wykonaliśmy (zakończyliśmy) niżej wymienione  usługi:</w:t>
      </w:r>
    </w:p>
    <w:tbl>
      <w:tblPr>
        <w:tblStyle w:val="Tabela-Siatka"/>
        <w:tblW w:w="9493" w:type="dxa"/>
        <w:jc w:val="center"/>
        <w:tblLayout w:type="fixed"/>
        <w:tblLook w:val="04A0" w:firstRow="1" w:lastRow="0" w:firstColumn="1" w:lastColumn="0" w:noHBand="0" w:noVBand="1"/>
      </w:tblPr>
      <w:tblGrid>
        <w:gridCol w:w="490"/>
        <w:gridCol w:w="1505"/>
        <w:gridCol w:w="2287"/>
        <w:gridCol w:w="1379"/>
        <w:gridCol w:w="1765"/>
        <w:gridCol w:w="2067"/>
      </w:tblGrid>
      <w:tr w:rsidR="00E54ACB" w:rsidRPr="00942809" w:rsidTr="00307625">
        <w:trPr>
          <w:trHeight w:val="1359"/>
          <w:jc w:val="center"/>
        </w:trPr>
        <w:tc>
          <w:tcPr>
            <w:tcW w:w="490" w:type="dxa"/>
            <w:vAlign w:val="center"/>
          </w:tcPr>
          <w:p w:rsidR="00E54ACB" w:rsidRPr="00307625" w:rsidRDefault="00E54ACB" w:rsidP="00093223">
            <w:pPr>
              <w:autoSpaceDE w:val="0"/>
              <w:autoSpaceDN w:val="0"/>
              <w:adjustRightInd w:val="0"/>
              <w:spacing w:line="276" w:lineRule="auto"/>
              <w:jc w:val="center"/>
              <w:rPr>
                <w:rFonts w:asciiTheme="minorHAnsi" w:hAnsiTheme="minorHAnsi" w:cstheme="minorHAnsi"/>
                <w:szCs w:val="20"/>
              </w:rPr>
            </w:pPr>
            <w:r w:rsidRPr="00307625">
              <w:rPr>
                <w:rFonts w:asciiTheme="minorHAnsi" w:hAnsiTheme="minorHAnsi" w:cstheme="minorHAnsi"/>
                <w:szCs w:val="20"/>
              </w:rPr>
              <w:t>Lp.</w:t>
            </w:r>
          </w:p>
        </w:tc>
        <w:tc>
          <w:tcPr>
            <w:tcW w:w="1505" w:type="dxa"/>
            <w:vAlign w:val="center"/>
          </w:tcPr>
          <w:p w:rsidR="00E54ACB" w:rsidRPr="00307625" w:rsidRDefault="00E54ACB">
            <w:pPr>
              <w:autoSpaceDE w:val="0"/>
              <w:autoSpaceDN w:val="0"/>
              <w:adjustRightInd w:val="0"/>
              <w:spacing w:line="276" w:lineRule="auto"/>
              <w:jc w:val="center"/>
              <w:rPr>
                <w:rFonts w:asciiTheme="minorHAnsi" w:hAnsiTheme="minorHAnsi" w:cstheme="minorHAnsi"/>
                <w:szCs w:val="20"/>
              </w:rPr>
            </w:pPr>
            <w:r w:rsidRPr="00307625">
              <w:rPr>
                <w:rFonts w:asciiTheme="minorHAnsi" w:hAnsiTheme="minorHAnsi" w:cstheme="minorHAnsi"/>
                <w:szCs w:val="20"/>
              </w:rPr>
              <w:t xml:space="preserve">Nazwa </w:t>
            </w:r>
            <w:r w:rsidR="00227065" w:rsidRPr="00307625">
              <w:rPr>
                <w:rFonts w:asciiTheme="minorHAnsi" w:hAnsiTheme="minorHAnsi" w:cstheme="minorHAnsi"/>
                <w:szCs w:val="20"/>
              </w:rPr>
              <w:t>Dostawcy</w:t>
            </w:r>
            <w:r w:rsidRPr="00307625">
              <w:rPr>
                <w:rFonts w:asciiTheme="minorHAnsi" w:hAnsiTheme="minorHAnsi" w:cstheme="minorHAnsi"/>
                <w:szCs w:val="20"/>
              </w:rPr>
              <w:t xml:space="preserve">, lub podmiotu, na którego zasobach polega </w:t>
            </w:r>
            <w:r w:rsidR="00227065" w:rsidRPr="00307625">
              <w:rPr>
                <w:rFonts w:asciiTheme="minorHAnsi" w:hAnsiTheme="minorHAnsi" w:cstheme="minorHAnsi"/>
                <w:szCs w:val="20"/>
              </w:rPr>
              <w:t>Dostawca</w:t>
            </w:r>
          </w:p>
        </w:tc>
        <w:tc>
          <w:tcPr>
            <w:tcW w:w="2287" w:type="dxa"/>
            <w:vAlign w:val="center"/>
          </w:tcPr>
          <w:p w:rsidR="00E54ACB" w:rsidRPr="00307625" w:rsidRDefault="00E54ACB" w:rsidP="00093223">
            <w:pPr>
              <w:autoSpaceDE w:val="0"/>
              <w:autoSpaceDN w:val="0"/>
              <w:adjustRightInd w:val="0"/>
              <w:spacing w:line="276" w:lineRule="auto"/>
              <w:jc w:val="center"/>
              <w:rPr>
                <w:rFonts w:asciiTheme="minorHAnsi" w:hAnsiTheme="minorHAnsi" w:cstheme="minorHAnsi"/>
                <w:szCs w:val="20"/>
              </w:rPr>
            </w:pPr>
            <w:r w:rsidRPr="00307625">
              <w:rPr>
                <w:rFonts w:asciiTheme="minorHAnsi" w:hAnsiTheme="minorHAnsi" w:cstheme="minorHAnsi"/>
                <w:szCs w:val="20"/>
              </w:rPr>
              <w:t>Nazwa i adres Zamawiającego/odbiorcy, na rzecz, którego realizowano zamówienie</w:t>
            </w:r>
          </w:p>
          <w:p w:rsidR="00E54ACB" w:rsidRPr="00307625" w:rsidRDefault="00E54ACB" w:rsidP="00093223">
            <w:pPr>
              <w:tabs>
                <w:tab w:val="left" w:pos="700"/>
              </w:tabs>
              <w:autoSpaceDE w:val="0"/>
              <w:autoSpaceDN w:val="0"/>
              <w:adjustRightInd w:val="0"/>
              <w:spacing w:line="276" w:lineRule="auto"/>
              <w:jc w:val="center"/>
              <w:rPr>
                <w:rFonts w:asciiTheme="minorHAnsi" w:hAnsiTheme="minorHAnsi" w:cstheme="minorHAnsi"/>
                <w:szCs w:val="20"/>
              </w:rPr>
            </w:pPr>
          </w:p>
        </w:tc>
        <w:tc>
          <w:tcPr>
            <w:tcW w:w="1379" w:type="dxa"/>
            <w:vAlign w:val="center"/>
          </w:tcPr>
          <w:p w:rsidR="00E54ACB" w:rsidRPr="00307625" w:rsidRDefault="00E54ACB" w:rsidP="00093223">
            <w:pPr>
              <w:autoSpaceDE w:val="0"/>
              <w:autoSpaceDN w:val="0"/>
              <w:adjustRightInd w:val="0"/>
              <w:spacing w:line="276" w:lineRule="auto"/>
              <w:jc w:val="center"/>
              <w:rPr>
                <w:rFonts w:asciiTheme="minorHAnsi" w:hAnsiTheme="minorHAnsi" w:cstheme="minorHAnsi"/>
                <w:szCs w:val="20"/>
              </w:rPr>
            </w:pPr>
            <w:r w:rsidRPr="00307625">
              <w:rPr>
                <w:rFonts w:asciiTheme="minorHAnsi" w:hAnsiTheme="minorHAnsi" w:cstheme="minorHAnsi"/>
                <w:szCs w:val="20"/>
              </w:rPr>
              <w:t>Opis przedmiotu zamówienia* (zakres/rodzaj  zamówienia)</w:t>
            </w:r>
          </w:p>
        </w:tc>
        <w:tc>
          <w:tcPr>
            <w:tcW w:w="1765" w:type="dxa"/>
            <w:vAlign w:val="center"/>
          </w:tcPr>
          <w:p w:rsidR="00E54ACB" w:rsidRPr="00307625" w:rsidRDefault="00E54ACB" w:rsidP="00093223">
            <w:pPr>
              <w:autoSpaceDE w:val="0"/>
              <w:autoSpaceDN w:val="0"/>
              <w:adjustRightInd w:val="0"/>
              <w:spacing w:line="276" w:lineRule="auto"/>
              <w:jc w:val="center"/>
              <w:rPr>
                <w:rFonts w:asciiTheme="minorHAnsi" w:hAnsiTheme="minorHAnsi" w:cstheme="minorHAnsi"/>
                <w:szCs w:val="20"/>
              </w:rPr>
            </w:pPr>
            <w:r w:rsidRPr="00307625">
              <w:rPr>
                <w:rFonts w:asciiTheme="minorHAnsi" w:hAnsiTheme="minorHAnsi" w:cstheme="minorHAnsi"/>
                <w:szCs w:val="20"/>
              </w:rPr>
              <w:t>Wartość zamówienia netto w PLN</w:t>
            </w:r>
          </w:p>
        </w:tc>
        <w:tc>
          <w:tcPr>
            <w:tcW w:w="2067" w:type="dxa"/>
            <w:vAlign w:val="center"/>
          </w:tcPr>
          <w:p w:rsidR="00E54ACB" w:rsidRPr="00307625" w:rsidRDefault="00E54ACB" w:rsidP="00093223">
            <w:pPr>
              <w:autoSpaceDE w:val="0"/>
              <w:autoSpaceDN w:val="0"/>
              <w:adjustRightInd w:val="0"/>
              <w:spacing w:line="276" w:lineRule="auto"/>
              <w:jc w:val="center"/>
              <w:rPr>
                <w:rFonts w:asciiTheme="minorHAnsi" w:hAnsiTheme="minorHAnsi" w:cstheme="minorHAnsi"/>
                <w:szCs w:val="20"/>
              </w:rPr>
            </w:pPr>
            <w:r w:rsidRPr="00307625">
              <w:rPr>
                <w:rFonts w:asciiTheme="minorHAnsi" w:hAnsiTheme="minorHAnsi" w:cstheme="minorHAnsi"/>
                <w:szCs w:val="20"/>
              </w:rPr>
              <w:t>Data wykonania</w:t>
            </w:r>
          </w:p>
          <w:p w:rsidR="00E54ACB" w:rsidRPr="00307625" w:rsidRDefault="00E54ACB" w:rsidP="00093223">
            <w:pPr>
              <w:autoSpaceDE w:val="0"/>
              <w:autoSpaceDN w:val="0"/>
              <w:adjustRightInd w:val="0"/>
              <w:spacing w:line="276" w:lineRule="auto"/>
              <w:jc w:val="center"/>
              <w:rPr>
                <w:rFonts w:asciiTheme="minorHAnsi" w:hAnsiTheme="minorHAnsi" w:cstheme="minorHAnsi"/>
                <w:szCs w:val="20"/>
              </w:rPr>
            </w:pPr>
            <w:r w:rsidRPr="00307625">
              <w:rPr>
                <w:rFonts w:asciiTheme="minorHAnsi" w:hAnsiTheme="minorHAnsi" w:cstheme="minorHAnsi"/>
                <w:szCs w:val="20"/>
              </w:rPr>
              <w:t>(od dd/mm/rrrr</w:t>
            </w:r>
            <w:r w:rsidRPr="00307625">
              <w:rPr>
                <w:rFonts w:asciiTheme="minorHAnsi" w:hAnsiTheme="minorHAnsi" w:cstheme="minorHAnsi"/>
                <w:szCs w:val="20"/>
              </w:rPr>
              <w:br/>
              <w:t>do dd/mm/rrrr)</w:t>
            </w:r>
          </w:p>
        </w:tc>
      </w:tr>
      <w:tr w:rsidR="00E54ACB" w:rsidRPr="00942809" w:rsidTr="00307625">
        <w:trPr>
          <w:trHeight w:hRule="exact" w:val="408"/>
          <w:jc w:val="center"/>
        </w:trPr>
        <w:tc>
          <w:tcPr>
            <w:tcW w:w="490" w:type="dxa"/>
          </w:tcPr>
          <w:p w:rsidR="00E54ACB" w:rsidRPr="00307625" w:rsidRDefault="00E54ACB" w:rsidP="00093223">
            <w:pPr>
              <w:autoSpaceDE w:val="0"/>
              <w:autoSpaceDN w:val="0"/>
              <w:adjustRightInd w:val="0"/>
              <w:spacing w:line="276" w:lineRule="auto"/>
              <w:rPr>
                <w:rFonts w:asciiTheme="minorHAnsi" w:hAnsiTheme="minorHAnsi" w:cstheme="minorHAnsi"/>
                <w:b/>
                <w:szCs w:val="20"/>
              </w:rPr>
            </w:pPr>
            <w:r w:rsidRPr="00307625">
              <w:rPr>
                <w:rFonts w:asciiTheme="minorHAnsi" w:hAnsiTheme="minorHAnsi" w:cstheme="minorHAnsi"/>
                <w:b/>
                <w:szCs w:val="20"/>
              </w:rPr>
              <w:t>1.</w:t>
            </w:r>
          </w:p>
          <w:p w:rsidR="00E54ACB" w:rsidRPr="00307625" w:rsidRDefault="00E54ACB" w:rsidP="00093223">
            <w:pPr>
              <w:autoSpaceDE w:val="0"/>
              <w:autoSpaceDN w:val="0"/>
              <w:adjustRightInd w:val="0"/>
              <w:spacing w:line="276" w:lineRule="auto"/>
              <w:rPr>
                <w:rFonts w:asciiTheme="minorHAnsi" w:hAnsiTheme="minorHAnsi" w:cstheme="minorHAnsi"/>
                <w:b/>
                <w:szCs w:val="20"/>
              </w:rPr>
            </w:pPr>
          </w:p>
        </w:tc>
        <w:tc>
          <w:tcPr>
            <w:tcW w:w="1505"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2287"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1379"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1765"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2067"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r>
      <w:tr w:rsidR="00E54ACB" w:rsidRPr="00942809" w:rsidTr="00307625">
        <w:trPr>
          <w:trHeight w:hRule="exact" w:val="408"/>
          <w:jc w:val="center"/>
        </w:trPr>
        <w:tc>
          <w:tcPr>
            <w:tcW w:w="490" w:type="dxa"/>
          </w:tcPr>
          <w:p w:rsidR="00E54ACB" w:rsidRPr="00307625" w:rsidRDefault="00E54ACB" w:rsidP="00093223">
            <w:pPr>
              <w:autoSpaceDE w:val="0"/>
              <w:autoSpaceDN w:val="0"/>
              <w:adjustRightInd w:val="0"/>
              <w:spacing w:line="276" w:lineRule="auto"/>
              <w:rPr>
                <w:rFonts w:asciiTheme="minorHAnsi" w:hAnsiTheme="minorHAnsi" w:cstheme="minorHAnsi"/>
                <w:b/>
                <w:szCs w:val="20"/>
              </w:rPr>
            </w:pPr>
            <w:r w:rsidRPr="00307625">
              <w:rPr>
                <w:rFonts w:asciiTheme="minorHAnsi" w:hAnsiTheme="minorHAnsi" w:cstheme="minorHAnsi"/>
                <w:b/>
                <w:szCs w:val="20"/>
              </w:rPr>
              <w:t>2.</w:t>
            </w:r>
          </w:p>
        </w:tc>
        <w:tc>
          <w:tcPr>
            <w:tcW w:w="1505"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2287"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1379"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1765"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2067"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p w:rsidR="00E54ACB" w:rsidRPr="00307625" w:rsidRDefault="00E54ACB" w:rsidP="00093223">
            <w:pPr>
              <w:autoSpaceDE w:val="0"/>
              <w:autoSpaceDN w:val="0"/>
              <w:adjustRightInd w:val="0"/>
              <w:spacing w:line="276" w:lineRule="auto"/>
              <w:rPr>
                <w:rFonts w:asciiTheme="minorHAnsi" w:hAnsiTheme="minorHAnsi" w:cstheme="minorHAnsi"/>
                <w:szCs w:val="20"/>
              </w:rPr>
            </w:pPr>
          </w:p>
        </w:tc>
      </w:tr>
      <w:tr w:rsidR="00E54ACB" w:rsidRPr="00942809" w:rsidTr="00307625">
        <w:trPr>
          <w:trHeight w:hRule="exact" w:val="408"/>
          <w:jc w:val="center"/>
        </w:trPr>
        <w:tc>
          <w:tcPr>
            <w:tcW w:w="490" w:type="dxa"/>
          </w:tcPr>
          <w:p w:rsidR="00E54ACB" w:rsidRPr="00307625" w:rsidRDefault="00E54ACB" w:rsidP="00093223">
            <w:pPr>
              <w:autoSpaceDE w:val="0"/>
              <w:autoSpaceDN w:val="0"/>
              <w:adjustRightInd w:val="0"/>
              <w:spacing w:line="276" w:lineRule="auto"/>
              <w:rPr>
                <w:rFonts w:asciiTheme="minorHAnsi" w:hAnsiTheme="minorHAnsi" w:cstheme="minorHAnsi"/>
                <w:b/>
                <w:szCs w:val="20"/>
              </w:rPr>
            </w:pPr>
            <w:r w:rsidRPr="00307625">
              <w:rPr>
                <w:rFonts w:asciiTheme="minorHAnsi" w:hAnsiTheme="minorHAnsi" w:cstheme="minorHAnsi"/>
                <w:b/>
                <w:szCs w:val="20"/>
              </w:rPr>
              <w:t>3</w:t>
            </w:r>
          </w:p>
        </w:tc>
        <w:tc>
          <w:tcPr>
            <w:tcW w:w="1505"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2287"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1379"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1765"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2067"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r>
      <w:tr w:rsidR="00E54ACB" w:rsidRPr="00942809" w:rsidTr="00307625">
        <w:trPr>
          <w:trHeight w:hRule="exact" w:val="408"/>
          <w:jc w:val="center"/>
        </w:trPr>
        <w:tc>
          <w:tcPr>
            <w:tcW w:w="490" w:type="dxa"/>
          </w:tcPr>
          <w:p w:rsidR="00E54ACB" w:rsidRPr="00307625" w:rsidRDefault="00E54ACB" w:rsidP="00093223">
            <w:pPr>
              <w:autoSpaceDE w:val="0"/>
              <w:autoSpaceDN w:val="0"/>
              <w:adjustRightInd w:val="0"/>
              <w:spacing w:line="276" w:lineRule="auto"/>
              <w:rPr>
                <w:rFonts w:asciiTheme="minorHAnsi" w:hAnsiTheme="minorHAnsi" w:cstheme="minorHAnsi"/>
                <w:b/>
                <w:szCs w:val="20"/>
              </w:rPr>
            </w:pPr>
            <w:r w:rsidRPr="00307625">
              <w:rPr>
                <w:rFonts w:asciiTheme="minorHAnsi" w:hAnsiTheme="minorHAnsi" w:cstheme="minorHAnsi"/>
                <w:b/>
                <w:szCs w:val="20"/>
              </w:rPr>
              <w:t>4</w:t>
            </w:r>
          </w:p>
        </w:tc>
        <w:tc>
          <w:tcPr>
            <w:tcW w:w="1505"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2287"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1379"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1765"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2067"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r>
      <w:tr w:rsidR="00E54ACB" w:rsidRPr="00942809" w:rsidTr="00307625">
        <w:trPr>
          <w:trHeight w:hRule="exact" w:val="408"/>
          <w:jc w:val="center"/>
        </w:trPr>
        <w:tc>
          <w:tcPr>
            <w:tcW w:w="490" w:type="dxa"/>
          </w:tcPr>
          <w:p w:rsidR="00E54ACB" w:rsidRPr="00307625" w:rsidRDefault="00E54ACB" w:rsidP="00093223">
            <w:pPr>
              <w:autoSpaceDE w:val="0"/>
              <w:autoSpaceDN w:val="0"/>
              <w:adjustRightInd w:val="0"/>
              <w:spacing w:line="276" w:lineRule="auto"/>
              <w:rPr>
                <w:rFonts w:asciiTheme="minorHAnsi" w:hAnsiTheme="minorHAnsi" w:cstheme="minorHAnsi"/>
                <w:b/>
                <w:szCs w:val="20"/>
              </w:rPr>
            </w:pPr>
            <w:r w:rsidRPr="00307625">
              <w:rPr>
                <w:rFonts w:asciiTheme="minorHAnsi" w:hAnsiTheme="minorHAnsi" w:cstheme="minorHAnsi"/>
                <w:b/>
                <w:szCs w:val="20"/>
              </w:rPr>
              <w:t>5</w:t>
            </w:r>
          </w:p>
        </w:tc>
        <w:tc>
          <w:tcPr>
            <w:tcW w:w="1505"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2287"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1379"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1765"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c>
          <w:tcPr>
            <w:tcW w:w="2067" w:type="dxa"/>
          </w:tcPr>
          <w:p w:rsidR="00E54ACB" w:rsidRPr="00307625" w:rsidRDefault="00E54ACB" w:rsidP="00093223">
            <w:pPr>
              <w:autoSpaceDE w:val="0"/>
              <w:autoSpaceDN w:val="0"/>
              <w:adjustRightInd w:val="0"/>
              <w:spacing w:line="276" w:lineRule="auto"/>
              <w:rPr>
                <w:rFonts w:asciiTheme="minorHAnsi" w:hAnsiTheme="minorHAnsi" w:cstheme="minorHAnsi"/>
                <w:szCs w:val="20"/>
              </w:rPr>
            </w:pPr>
          </w:p>
        </w:tc>
      </w:tr>
    </w:tbl>
    <w:p w:rsidR="00E54ACB" w:rsidRPr="00942809" w:rsidRDefault="00E54ACB" w:rsidP="00093223">
      <w:pPr>
        <w:autoSpaceDE w:val="0"/>
        <w:autoSpaceDN w:val="0"/>
        <w:adjustRightInd w:val="0"/>
        <w:spacing w:line="276" w:lineRule="auto"/>
        <w:jc w:val="both"/>
        <w:rPr>
          <w:rFonts w:asciiTheme="minorHAnsi" w:hAnsiTheme="minorHAnsi" w:cstheme="minorHAnsi"/>
          <w:sz w:val="22"/>
          <w:szCs w:val="22"/>
        </w:rPr>
      </w:pPr>
    </w:p>
    <w:p w:rsidR="00E54ACB" w:rsidRDefault="00E54ACB"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Do zestawienia dołączamy</w:t>
      </w:r>
      <w:r w:rsidRPr="00942809">
        <w:rPr>
          <w:rFonts w:asciiTheme="minorHAnsi" w:eastAsiaTheme="minorHAnsi" w:hAnsiTheme="minorHAnsi" w:cstheme="minorHAnsi"/>
          <w:sz w:val="22"/>
          <w:szCs w:val="22"/>
          <w:lang w:eastAsia="en-US"/>
        </w:rPr>
        <w:t xml:space="preserve"> dokumenty potwierdzające należyte wykonanie w/w zamówień (referencje, faktury, protokoły odbioru prac lub inne dokumenty potwierdzające należyte wykonanie z zastrzeżeniem, że Zamawiający nie uznaje referencji własnych)</w:t>
      </w:r>
    </w:p>
    <w:p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rsidR="00E54ACB" w:rsidRPr="00942809" w:rsidRDefault="00B026D2" w:rsidP="00093223">
      <w:pPr>
        <w:spacing w:line="276" w:lineRule="auto"/>
        <w:jc w:val="right"/>
        <w:rPr>
          <w:rFonts w:asciiTheme="minorHAnsi" w:hAnsiTheme="minorHAnsi" w:cstheme="minorHAnsi"/>
          <w:sz w:val="22"/>
          <w:szCs w:val="22"/>
        </w:rPr>
      </w:pPr>
      <w:r w:rsidDel="00B026D2">
        <w:rPr>
          <w:rFonts w:asciiTheme="minorHAnsi" w:eastAsiaTheme="minorHAnsi" w:hAnsiTheme="minorHAnsi" w:cstheme="minorHAnsi"/>
          <w:sz w:val="22"/>
          <w:szCs w:val="22"/>
          <w:lang w:eastAsia="en-US"/>
        </w:rPr>
        <w:t xml:space="preserve"> </w:t>
      </w:r>
      <w:r w:rsidR="00E54ACB" w:rsidRPr="00942809">
        <w:rPr>
          <w:rFonts w:asciiTheme="minorHAnsi" w:hAnsiTheme="minorHAnsi" w:cstheme="minorHAnsi"/>
          <w:sz w:val="22"/>
          <w:szCs w:val="22"/>
        </w:rPr>
        <w:t xml:space="preserve">(podpis </w:t>
      </w:r>
      <w:r w:rsidR="00227065">
        <w:rPr>
          <w:rFonts w:asciiTheme="minorHAnsi" w:hAnsiTheme="minorHAnsi" w:cstheme="minorHAnsi"/>
          <w:sz w:val="22"/>
          <w:szCs w:val="22"/>
        </w:rPr>
        <w:t>Dost</w:t>
      </w:r>
      <w:r w:rsidR="00227065" w:rsidRPr="00942809">
        <w:rPr>
          <w:rFonts w:asciiTheme="minorHAnsi" w:hAnsiTheme="minorHAnsi" w:cstheme="minorHAnsi"/>
          <w:sz w:val="22"/>
          <w:szCs w:val="22"/>
        </w:rPr>
        <w:t>awcy</w:t>
      </w:r>
      <w:r w:rsidR="00E54ACB" w:rsidRPr="00942809">
        <w:rPr>
          <w:rFonts w:asciiTheme="minorHAnsi" w:hAnsiTheme="minorHAnsi" w:cstheme="minorHAnsi"/>
          <w:sz w:val="22"/>
          <w:szCs w:val="22"/>
        </w:rPr>
        <w:t xml:space="preserve">/pełnomocnika </w:t>
      </w:r>
      <w:r w:rsidR="00227065">
        <w:rPr>
          <w:rFonts w:asciiTheme="minorHAnsi" w:hAnsiTheme="minorHAnsi" w:cstheme="minorHAnsi"/>
          <w:sz w:val="22"/>
          <w:szCs w:val="22"/>
        </w:rPr>
        <w:t>Dost</w:t>
      </w:r>
      <w:r w:rsidR="00227065" w:rsidRPr="00942809">
        <w:rPr>
          <w:rFonts w:asciiTheme="minorHAnsi" w:hAnsiTheme="minorHAnsi" w:cstheme="minorHAnsi"/>
          <w:sz w:val="22"/>
          <w:szCs w:val="22"/>
        </w:rPr>
        <w:t>awcy</w:t>
      </w:r>
      <w:r w:rsidR="00E54ACB" w:rsidRPr="00942809">
        <w:rPr>
          <w:rFonts w:asciiTheme="minorHAnsi" w:hAnsiTheme="minorHAnsi" w:cstheme="minorHAnsi"/>
          <w:sz w:val="22"/>
          <w:szCs w:val="22"/>
        </w:rPr>
        <w:t>)</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tabs>
          <w:tab w:val="left" w:pos="5387"/>
        </w:tabs>
        <w:autoSpaceDE w:val="0"/>
        <w:autoSpaceDN w:val="0"/>
        <w:adjustRightInd w:val="0"/>
        <w:spacing w:line="276" w:lineRule="auto"/>
        <w:rPr>
          <w:rFonts w:asciiTheme="minorHAnsi" w:hAnsiTheme="minorHAnsi" w:cstheme="minorHAnsi"/>
          <w:sz w:val="22"/>
          <w:szCs w:val="22"/>
          <w:highlight w:val="yellow"/>
        </w:rPr>
      </w:pP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Pr="00307625" w:rsidRDefault="001B2D70" w:rsidP="00093223">
      <w:pPr>
        <w:spacing w:line="276" w:lineRule="auto"/>
        <w:jc w:val="right"/>
        <w:rPr>
          <w:rFonts w:asciiTheme="minorHAnsi" w:hAnsiTheme="minorHAnsi" w:cstheme="minorHAnsi"/>
          <w:b/>
          <w:sz w:val="22"/>
          <w:szCs w:val="22"/>
        </w:rPr>
      </w:pPr>
      <w:r w:rsidRPr="00307625">
        <w:rPr>
          <w:rFonts w:asciiTheme="minorHAnsi" w:hAnsiTheme="minorHAnsi" w:cstheme="minorHAnsi"/>
          <w:b/>
          <w:sz w:val="22"/>
          <w:szCs w:val="22"/>
        </w:rPr>
        <w:lastRenderedPageBreak/>
        <w:t xml:space="preserve">Załącznik nr </w:t>
      </w:r>
      <w:r w:rsidR="00227065" w:rsidRPr="00307625">
        <w:rPr>
          <w:rFonts w:asciiTheme="minorHAnsi" w:hAnsiTheme="minorHAnsi" w:cstheme="minorHAnsi"/>
          <w:b/>
          <w:sz w:val="22"/>
          <w:szCs w:val="22"/>
        </w:rPr>
        <w:t xml:space="preserve">5 </w:t>
      </w:r>
      <w:r w:rsidR="00E54ACB" w:rsidRPr="00307625">
        <w:rPr>
          <w:rFonts w:asciiTheme="minorHAnsi" w:hAnsiTheme="minorHAnsi" w:cstheme="minorHAnsi"/>
          <w:b/>
          <w:sz w:val="22"/>
          <w:szCs w:val="22"/>
        </w:rPr>
        <w:t>do Formularza Oferty</w:t>
      </w:r>
    </w:p>
    <w:p w:rsidR="00E54ACB" w:rsidRPr="00307625" w:rsidRDefault="00E54ACB" w:rsidP="00093223">
      <w:pPr>
        <w:pStyle w:val="Nagwek2"/>
        <w:tabs>
          <w:tab w:val="left" w:pos="709"/>
        </w:tabs>
        <w:spacing w:line="276" w:lineRule="auto"/>
        <w:ind w:left="567" w:hanging="567"/>
        <w:rPr>
          <w:rFonts w:asciiTheme="minorHAnsi" w:hAnsiTheme="minorHAnsi" w:cstheme="minorHAnsi"/>
          <w:b/>
          <w:bCs/>
          <w:color w:val="auto"/>
          <w:sz w:val="22"/>
          <w:szCs w:val="22"/>
        </w:rPr>
      </w:pPr>
    </w:p>
    <w:p w:rsidR="00E54ACB" w:rsidRPr="00307625" w:rsidRDefault="00E54ACB" w:rsidP="00093223">
      <w:pPr>
        <w:pStyle w:val="Nagwek"/>
        <w:spacing w:before="240" w:line="276" w:lineRule="auto"/>
        <w:jc w:val="center"/>
        <w:rPr>
          <w:rFonts w:asciiTheme="minorHAnsi" w:hAnsiTheme="minorHAnsi" w:cstheme="minorHAnsi"/>
          <w:b/>
          <w:snapToGrid w:val="0"/>
          <w:sz w:val="22"/>
          <w:szCs w:val="22"/>
        </w:rPr>
      </w:pPr>
      <w:r w:rsidRPr="00307625">
        <w:rPr>
          <w:rFonts w:asciiTheme="minorHAnsi" w:hAnsiTheme="minorHAnsi" w:cstheme="minorHAnsi"/>
          <w:b/>
          <w:snapToGrid w:val="0"/>
          <w:sz w:val="22"/>
          <w:szCs w:val="22"/>
        </w:rPr>
        <w:t>OŚWIADCZENIE WYKONAWCY</w:t>
      </w:r>
    </w:p>
    <w:p w:rsidR="00E54ACB" w:rsidRPr="00307625" w:rsidRDefault="00E54ACB" w:rsidP="00093223">
      <w:pPr>
        <w:spacing w:line="276" w:lineRule="auto"/>
        <w:jc w:val="center"/>
        <w:rPr>
          <w:rFonts w:asciiTheme="minorHAnsi" w:hAnsiTheme="minorHAnsi" w:cstheme="minorHAnsi"/>
          <w:b/>
          <w:snapToGrid w:val="0"/>
          <w:sz w:val="22"/>
          <w:szCs w:val="22"/>
        </w:rPr>
      </w:pPr>
      <w:r w:rsidRPr="00307625">
        <w:rPr>
          <w:rFonts w:asciiTheme="minorHAnsi" w:hAnsiTheme="minorHAnsi" w:cstheme="minorHAnsi"/>
          <w:b/>
          <w:snapToGrid w:val="0"/>
          <w:sz w:val="22"/>
          <w:szCs w:val="22"/>
        </w:rPr>
        <w:t>Oświadczam(y), że</w:t>
      </w:r>
    </w:p>
    <w:p w:rsidR="00E54ACB" w:rsidRPr="00307625" w:rsidRDefault="00E54ACB" w:rsidP="00093223">
      <w:pPr>
        <w:spacing w:line="276" w:lineRule="auto"/>
        <w:rPr>
          <w:rFonts w:asciiTheme="minorHAnsi" w:hAnsiTheme="minorHAnsi" w:cstheme="minorHAnsi"/>
          <w:sz w:val="22"/>
          <w:szCs w:val="22"/>
        </w:rPr>
      </w:pPr>
    </w:p>
    <w:p w:rsidR="00E54ACB" w:rsidRPr="00307625" w:rsidRDefault="00E54ACB" w:rsidP="00093223">
      <w:pPr>
        <w:spacing w:after="120" w:line="276" w:lineRule="auto"/>
        <w:jc w:val="both"/>
        <w:rPr>
          <w:rFonts w:asciiTheme="minorHAnsi" w:hAnsiTheme="minorHAnsi" w:cstheme="minorHAnsi"/>
          <w:sz w:val="22"/>
          <w:szCs w:val="22"/>
        </w:rPr>
      </w:pPr>
      <w:r w:rsidRPr="00307625">
        <w:rPr>
          <w:rFonts w:asciiTheme="minorHAnsi" w:hAnsiTheme="minorHAnsi" w:cstheme="minorHAnsi"/>
          <w:sz w:val="22"/>
          <w:szCs w:val="22"/>
        </w:rPr>
        <w:t xml:space="preserve">świadomi odpowiedzialności karnej przewidzianej w art. 233 Ustawy z dnia 6 czerwca 1997 r. Kodeks Karny oświadczamy, że składając ofertę w postępowaniu: </w:t>
      </w:r>
    </w:p>
    <w:p w:rsidR="00E54ACB" w:rsidRPr="00307625" w:rsidRDefault="00E54ACB" w:rsidP="00093223">
      <w:pPr>
        <w:spacing w:line="276" w:lineRule="auto"/>
        <w:jc w:val="center"/>
        <w:rPr>
          <w:rFonts w:asciiTheme="minorHAnsi" w:hAnsiTheme="minorHAnsi" w:cstheme="minorHAnsi"/>
          <w:b/>
          <w:sz w:val="22"/>
          <w:szCs w:val="22"/>
        </w:rPr>
      </w:pPr>
      <w:r w:rsidRPr="00307625">
        <w:rPr>
          <w:rFonts w:asciiTheme="minorHAnsi" w:hAnsiTheme="minorHAnsi" w:cstheme="minorHAnsi"/>
          <w:b/>
          <w:sz w:val="22"/>
          <w:szCs w:val="22"/>
        </w:rPr>
        <w:t xml:space="preserve">nr sygn. </w:t>
      </w:r>
    </w:p>
    <w:p w:rsidR="00E54ACB" w:rsidRPr="00307625" w:rsidRDefault="00E54ACB" w:rsidP="00093223">
      <w:pPr>
        <w:pStyle w:val="Akapitzlist"/>
        <w:tabs>
          <w:tab w:val="left" w:pos="0"/>
        </w:tabs>
        <w:spacing w:before="120" w:after="0"/>
        <w:ind w:left="0"/>
        <w:jc w:val="center"/>
        <w:rPr>
          <w:rFonts w:asciiTheme="minorHAnsi" w:hAnsiTheme="minorHAnsi" w:cstheme="minorHAnsi"/>
          <w:b/>
        </w:rPr>
      </w:pPr>
      <w:r w:rsidRPr="00307625">
        <w:rPr>
          <w:rFonts w:asciiTheme="minorHAnsi" w:hAnsiTheme="minorHAnsi" w:cstheme="minorHAnsi"/>
          <w:bCs/>
        </w:rPr>
        <w:t xml:space="preserve"> „</w:t>
      </w:r>
      <w:r w:rsidR="00227065" w:rsidRPr="00307625">
        <w:rPr>
          <w:rFonts w:asciiTheme="minorHAnsi" w:hAnsiTheme="minorHAnsi" w:cstheme="minorHAnsi"/>
          <w:bCs/>
        </w:rPr>
        <w:t>4100/JW00/31/KZ/</w:t>
      </w:r>
      <w:r w:rsidR="002B6312" w:rsidRPr="00307625">
        <w:rPr>
          <w:rFonts w:asciiTheme="minorHAnsi" w:hAnsiTheme="minorHAnsi" w:cstheme="minorHAnsi"/>
          <w:bCs/>
        </w:rPr>
        <w:t>202</w:t>
      </w:r>
      <w:r w:rsidR="002B6312">
        <w:rPr>
          <w:rFonts w:asciiTheme="minorHAnsi" w:hAnsiTheme="minorHAnsi" w:cstheme="minorHAnsi"/>
          <w:bCs/>
        </w:rPr>
        <w:t>2</w:t>
      </w:r>
      <w:r w:rsidR="00227065" w:rsidRPr="00307625">
        <w:rPr>
          <w:rFonts w:asciiTheme="minorHAnsi" w:hAnsiTheme="minorHAnsi" w:cstheme="minorHAnsi"/>
          <w:bCs/>
        </w:rPr>
        <w:t>/</w:t>
      </w:r>
      <w:r w:rsidR="002B6312" w:rsidRPr="00307625">
        <w:rPr>
          <w:rFonts w:asciiTheme="minorHAnsi" w:hAnsiTheme="minorHAnsi" w:cstheme="minorHAnsi"/>
          <w:bCs/>
        </w:rPr>
        <w:t>1300011</w:t>
      </w:r>
      <w:r w:rsidR="002B6312">
        <w:rPr>
          <w:rFonts w:asciiTheme="minorHAnsi" w:hAnsiTheme="minorHAnsi" w:cstheme="minorHAnsi"/>
          <w:bCs/>
        </w:rPr>
        <w:t>985</w:t>
      </w:r>
      <w:r w:rsidRPr="00307625">
        <w:rPr>
          <w:rFonts w:asciiTheme="minorHAnsi" w:hAnsiTheme="minorHAnsi" w:cstheme="minorHAnsi"/>
          <w:bCs/>
        </w:rPr>
        <w:t>”</w:t>
      </w:r>
    </w:p>
    <w:p w:rsidR="00E54ACB" w:rsidRPr="00307625" w:rsidRDefault="00E54ACB" w:rsidP="00093223">
      <w:pPr>
        <w:spacing w:before="120" w:line="276" w:lineRule="auto"/>
        <w:jc w:val="both"/>
        <w:rPr>
          <w:rFonts w:asciiTheme="minorHAnsi" w:hAnsiTheme="minorHAnsi" w:cstheme="minorHAnsi"/>
          <w:sz w:val="22"/>
          <w:szCs w:val="22"/>
        </w:rPr>
      </w:pPr>
      <w:r w:rsidRPr="00307625">
        <w:rPr>
          <w:rFonts w:asciiTheme="minorHAnsi" w:hAnsiTheme="minorHAnsi" w:cstheme="minorHAnsi"/>
          <w:sz w:val="22"/>
          <w:szCs w:val="22"/>
        </w:rPr>
        <w:t>posiadamy aktualną, opłaconą polisę od odpowiedzialności cywilnej w zakresie prowadzonej działalności gospodarczej na sumę ubezpieczenia nie niższą niż ____________________________ .</w:t>
      </w:r>
    </w:p>
    <w:p w:rsidR="00E54ACB" w:rsidRPr="00307625" w:rsidRDefault="00E54ACB" w:rsidP="00093223">
      <w:pPr>
        <w:spacing w:line="276" w:lineRule="auto"/>
        <w:ind w:firstLine="720"/>
        <w:jc w:val="both"/>
        <w:rPr>
          <w:rFonts w:asciiTheme="minorHAnsi" w:hAnsiTheme="minorHAnsi" w:cstheme="minorHAnsi"/>
          <w:sz w:val="22"/>
          <w:szCs w:val="22"/>
        </w:rPr>
      </w:pPr>
      <w:r w:rsidRPr="00307625">
        <w:rPr>
          <w:rFonts w:asciiTheme="minorHAnsi" w:hAnsiTheme="minorHAnsi" w:cstheme="minorHAnsi"/>
          <w:sz w:val="22"/>
          <w:szCs w:val="22"/>
        </w:rPr>
        <w:t>W przypadku wygaśnięcia umowy ubezpieczenia OC przed zakończeniem okresu trwania Umowy nr </w:t>
      </w:r>
      <w:r w:rsidR="00D6390F" w:rsidRPr="00307625">
        <w:rPr>
          <w:rFonts w:asciiTheme="minorHAnsi" w:hAnsiTheme="minorHAnsi" w:cstheme="minorHAnsi"/>
          <w:sz w:val="22"/>
          <w:szCs w:val="22"/>
        </w:rPr>
        <w:t>postępowania</w:t>
      </w:r>
      <w:r w:rsidRPr="00307625">
        <w:rPr>
          <w:rFonts w:asciiTheme="minorHAnsi" w:hAnsiTheme="minorHAnsi" w:cstheme="minorHAnsi"/>
          <w:sz w:val="22"/>
          <w:szCs w:val="22"/>
        </w:rPr>
        <w:t xml:space="preserve">_______________________, zobowiązujemy się do zawarcia nowej umowy ubezpieczenia </w:t>
      </w:r>
      <w:r w:rsidR="00FA7910" w:rsidRPr="00307625">
        <w:rPr>
          <w:rFonts w:asciiTheme="minorHAnsi" w:hAnsiTheme="minorHAnsi" w:cstheme="minorHAnsi"/>
          <w:sz w:val="22"/>
          <w:szCs w:val="22"/>
        </w:rPr>
        <w:br/>
      </w:r>
      <w:r w:rsidRPr="00307625">
        <w:rPr>
          <w:rFonts w:asciiTheme="minorHAnsi" w:hAnsiTheme="minorHAnsi" w:cstheme="minorHAnsi"/>
          <w:sz w:val="22"/>
          <w:szCs w:val="22"/>
        </w:rPr>
        <w:t xml:space="preserve">z zachowaniem ciągłości ubezpieczenia, której termin ważności będzie obejmował okres obowiązywania trwania Umowy </w:t>
      </w:r>
      <w:r w:rsidR="00D6390F" w:rsidRPr="00307625">
        <w:rPr>
          <w:rFonts w:asciiTheme="minorHAnsi" w:hAnsiTheme="minorHAnsi" w:cstheme="minorHAnsi"/>
          <w:sz w:val="22"/>
          <w:szCs w:val="22"/>
        </w:rPr>
        <w:t>.</w:t>
      </w:r>
    </w:p>
    <w:p w:rsidR="00E54ACB" w:rsidRPr="00307625" w:rsidRDefault="00E54ACB" w:rsidP="00093223">
      <w:pPr>
        <w:spacing w:line="276" w:lineRule="auto"/>
        <w:ind w:firstLine="720"/>
        <w:jc w:val="both"/>
        <w:rPr>
          <w:rFonts w:asciiTheme="minorHAnsi" w:hAnsiTheme="minorHAnsi" w:cstheme="minorHAnsi"/>
          <w:sz w:val="22"/>
          <w:szCs w:val="22"/>
        </w:rPr>
      </w:pPr>
      <w:r w:rsidRPr="00307625">
        <w:rPr>
          <w:rFonts w:asciiTheme="minorHAnsi" w:hAnsiTheme="minorHAnsi" w:cstheme="minorHAnsi"/>
          <w:sz w:val="22"/>
          <w:szCs w:val="22"/>
        </w:rPr>
        <w:t>Na żądanie zostanie Zamawiającemu przedłożona aktualna polisa ubezpieczenia od odpowiedzialności cywilnej OC (wraz z dowodem zapłaty składki) w zakresie prowadzonej działalności związanej z przedmiotem zamówienia.</w:t>
      </w:r>
    </w:p>
    <w:p w:rsidR="00A82D2E" w:rsidRPr="00307625" w:rsidRDefault="00A82D2E" w:rsidP="00093223">
      <w:pPr>
        <w:spacing w:line="276" w:lineRule="auto"/>
        <w:ind w:firstLine="720"/>
        <w:jc w:val="both"/>
        <w:rPr>
          <w:rFonts w:asciiTheme="minorHAnsi" w:hAnsiTheme="minorHAnsi" w:cstheme="minorHAnsi"/>
          <w:sz w:val="22"/>
          <w:szCs w:val="22"/>
        </w:rPr>
      </w:pPr>
      <w:r w:rsidRPr="00307625">
        <w:rPr>
          <w:rFonts w:asciiTheme="minorHAnsi" w:hAnsiTheme="minorHAnsi" w:cstheme="minorHAnsi"/>
          <w:sz w:val="22"/>
          <w:szCs w:val="22"/>
        </w:rPr>
        <w:t>Jednocześnie mam/y świadomość że Zamawiający może żądać posiadania ubezpieczenia OC w wysokości określonej w projekcie umowy. W przypadku wygaśnięcia umowy ubezpieczenia OC przed zakończeniem okresu trwania Umowy zawartej na podstawie postępowania nr_______________________, zobowiązujemy się do zawarcia nowej umowy ubezpieczenia z zachowaniem ciągłości ubezpieczenia, której termin ważności będzie obejmował okres obowiązywania trwania Umowy.</w:t>
      </w:r>
    </w:p>
    <w:p w:rsidR="00E54ACB" w:rsidRPr="00307625" w:rsidRDefault="00E54ACB" w:rsidP="00093223">
      <w:pPr>
        <w:autoSpaceDE w:val="0"/>
        <w:autoSpaceDN w:val="0"/>
        <w:adjustRightInd w:val="0"/>
        <w:spacing w:line="276" w:lineRule="auto"/>
        <w:rPr>
          <w:rFonts w:asciiTheme="minorHAnsi" w:hAnsiTheme="minorHAnsi" w:cstheme="minorHAnsi"/>
          <w:sz w:val="22"/>
          <w:szCs w:val="22"/>
          <w:highlight w:val="yellow"/>
        </w:rPr>
      </w:pPr>
    </w:p>
    <w:p w:rsidR="00E54ACB" w:rsidRPr="00307625" w:rsidRDefault="00E54ACB" w:rsidP="00093223">
      <w:pPr>
        <w:spacing w:line="276" w:lineRule="auto"/>
        <w:jc w:val="right"/>
        <w:rPr>
          <w:rFonts w:asciiTheme="minorHAnsi" w:hAnsiTheme="minorHAnsi" w:cstheme="minorHAnsi"/>
          <w:sz w:val="22"/>
          <w:szCs w:val="22"/>
        </w:rPr>
      </w:pPr>
      <w:r w:rsidRPr="00307625">
        <w:rPr>
          <w:rFonts w:asciiTheme="minorHAnsi" w:hAnsiTheme="minorHAnsi" w:cstheme="minorHAnsi"/>
          <w:sz w:val="22"/>
          <w:szCs w:val="22"/>
        </w:rPr>
        <w:t xml:space="preserve">(podpis </w:t>
      </w:r>
      <w:r w:rsidR="00AD0617">
        <w:rPr>
          <w:rFonts w:asciiTheme="minorHAnsi" w:hAnsiTheme="minorHAnsi" w:cstheme="minorHAnsi"/>
          <w:sz w:val="22"/>
          <w:szCs w:val="22"/>
        </w:rPr>
        <w:t>Dost</w:t>
      </w:r>
      <w:r w:rsidR="00AD0617" w:rsidRPr="00307625">
        <w:rPr>
          <w:rFonts w:asciiTheme="minorHAnsi" w:hAnsiTheme="minorHAnsi" w:cstheme="minorHAnsi"/>
          <w:sz w:val="22"/>
          <w:szCs w:val="22"/>
        </w:rPr>
        <w:t>awcy</w:t>
      </w:r>
      <w:r w:rsidRPr="00307625">
        <w:rPr>
          <w:rFonts w:asciiTheme="minorHAnsi" w:hAnsiTheme="minorHAnsi" w:cstheme="minorHAnsi"/>
          <w:sz w:val="22"/>
          <w:szCs w:val="22"/>
        </w:rPr>
        <w:t xml:space="preserve">/pełnomocnika </w:t>
      </w:r>
      <w:r w:rsidR="00AD0617">
        <w:rPr>
          <w:rFonts w:asciiTheme="minorHAnsi" w:hAnsiTheme="minorHAnsi" w:cstheme="minorHAnsi"/>
          <w:sz w:val="22"/>
          <w:szCs w:val="22"/>
        </w:rPr>
        <w:t>Dost</w:t>
      </w:r>
      <w:r w:rsidR="00AD0617" w:rsidRPr="00307625">
        <w:rPr>
          <w:rFonts w:asciiTheme="minorHAnsi" w:hAnsiTheme="minorHAnsi" w:cstheme="minorHAnsi"/>
          <w:sz w:val="22"/>
          <w:szCs w:val="22"/>
        </w:rPr>
        <w:t>awcy</w:t>
      </w:r>
      <w:r w:rsidRPr="00307625">
        <w:rPr>
          <w:rFonts w:asciiTheme="minorHAnsi" w:hAnsiTheme="minorHAnsi" w:cstheme="minorHAnsi"/>
          <w:sz w:val="22"/>
          <w:szCs w:val="22"/>
        </w:rPr>
        <w:t>)</w:t>
      </w:r>
    </w:p>
    <w:p w:rsidR="00E54ACB" w:rsidRPr="0022252B" w:rsidRDefault="00E54ACB" w:rsidP="00093223">
      <w:pPr>
        <w:spacing w:line="276" w:lineRule="auto"/>
        <w:jc w:val="right"/>
        <w:rPr>
          <w:rFonts w:asciiTheme="minorHAnsi" w:hAnsiTheme="minorHAnsi" w:cstheme="minorHAnsi"/>
          <w:b/>
          <w:sz w:val="22"/>
          <w:szCs w:val="22"/>
        </w:rPr>
      </w:pPr>
    </w:p>
    <w:p w:rsidR="00E54ACB" w:rsidRPr="0022252B" w:rsidRDefault="00E54ACB" w:rsidP="00093223">
      <w:pPr>
        <w:spacing w:line="276" w:lineRule="auto"/>
        <w:jc w:val="right"/>
        <w:rPr>
          <w:rFonts w:asciiTheme="minorHAnsi" w:hAnsiTheme="minorHAnsi" w:cstheme="minorHAnsi"/>
          <w:b/>
          <w:sz w:val="22"/>
          <w:szCs w:val="22"/>
        </w:rPr>
      </w:pPr>
    </w:p>
    <w:p w:rsidR="00E54ACB" w:rsidRPr="0022252B" w:rsidRDefault="00E54ACB" w:rsidP="00093223">
      <w:pPr>
        <w:spacing w:line="276" w:lineRule="auto"/>
        <w:jc w:val="right"/>
        <w:rPr>
          <w:rFonts w:asciiTheme="minorHAnsi" w:hAnsiTheme="minorHAnsi" w:cstheme="minorHAnsi"/>
          <w:b/>
          <w:sz w:val="22"/>
          <w:szCs w:val="22"/>
        </w:rPr>
      </w:pPr>
    </w:p>
    <w:p w:rsidR="00E54ACB" w:rsidRPr="0022252B" w:rsidRDefault="00E54ACB" w:rsidP="00093223">
      <w:pPr>
        <w:spacing w:line="276" w:lineRule="auto"/>
        <w:jc w:val="right"/>
        <w:rPr>
          <w:rFonts w:asciiTheme="minorHAnsi" w:hAnsiTheme="minorHAnsi" w:cstheme="minorHAnsi"/>
          <w:b/>
          <w:sz w:val="22"/>
          <w:szCs w:val="22"/>
        </w:rPr>
      </w:pPr>
    </w:p>
    <w:p w:rsidR="00E54ACB" w:rsidRPr="0022252B" w:rsidRDefault="00E54ACB" w:rsidP="00093223">
      <w:pPr>
        <w:spacing w:line="276" w:lineRule="auto"/>
        <w:jc w:val="right"/>
        <w:rPr>
          <w:rFonts w:asciiTheme="minorHAnsi" w:hAnsiTheme="minorHAnsi" w:cstheme="minorHAnsi"/>
          <w:sz w:val="22"/>
          <w:szCs w:val="22"/>
        </w:rPr>
      </w:pPr>
      <w:r w:rsidRPr="0022252B">
        <w:rPr>
          <w:rFonts w:asciiTheme="minorHAnsi" w:hAnsiTheme="minorHAnsi" w:cstheme="minorHAnsi"/>
          <w:b/>
          <w:sz w:val="22"/>
          <w:szCs w:val="22"/>
        </w:rPr>
        <w:t>___________________________________</w:t>
      </w:r>
    </w:p>
    <w:p w:rsidR="00E54ACB" w:rsidRPr="0022252B" w:rsidRDefault="00E54ACB" w:rsidP="00093223">
      <w:pPr>
        <w:spacing w:line="276" w:lineRule="auto"/>
        <w:jc w:val="right"/>
        <w:rPr>
          <w:rFonts w:asciiTheme="minorHAnsi" w:hAnsiTheme="minorHAnsi" w:cstheme="minorHAnsi"/>
          <w:b/>
          <w:sz w:val="22"/>
          <w:szCs w:val="22"/>
        </w:rPr>
      </w:pPr>
    </w:p>
    <w:p w:rsidR="00E54ACB" w:rsidRPr="0022252B" w:rsidRDefault="00E54ACB" w:rsidP="00093223">
      <w:pPr>
        <w:spacing w:line="276" w:lineRule="auto"/>
        <w:rPr>
          <w:rFonts w:asciiTheme="minorHAnsi" w:hAnsiTheme="minorHAnsi" w:cstheme="minorHAnsi"/>
          <w:b/>
          <w:sz w:val="22"/>
          <w:szCs w:val="22"/>
        </w:rPr>
      </w:pPr>
      <w:r w:rsidRPr="0022252B">
        <w:rPr>
          <w:rFonts w:asciiTheme="minorHAnsi" w:hAnsiTheme="minorHAnsi" w:cstheme="minorHAnsi"/>
          <w:b/>
          <w:sz w:val="22"/>
          <w:szCs w:val="22"/>
        </w:rPr>
        <w:br w:type="page"/>
      </w:r>
    </w:p>
    <w:p w:rsidR="005A6C4E" w:rsidRPr="003A4AF4" w:rsidRDefault="001B2D70" w:rsidP="00093223">
      <w:pPr>
        <w:spacing w:line="276" w:lineRule="auto"/>
        <w:jc w:val="right"/>
        <w:rPr>
          <w:rFonts w:asciiTheme="minorHAnsi" w:hAnsiTheme="minorHAnsi" w:cstheme="minorHAnsi"/>
          <w:b/>
          <w:sz w:val="22"/>
          <w:szCs w:val="22"/>
        </w:rPr>
      </w:pPr>
      <w:r w:rsidRPr="003A4AF4">
        <w:rPr>
          <w:rFonts w:asciiTheme="minorHAnsi" w:hAnsiTheme="minorHAnsi" w:cstheme="minorHAnsi"/>
          <w:b/>
          <w:sz w:val="22"/>
          <w:szCs w:val="22"/>
        </w:rPr>
        <w:lastRenderedPageBreak/>
        <w:t xml:space="preserve">Załącznik nr </w:t>
      </w:r>
      <w:r w:rsidR="000B64D1">
        <w:rPr>
          <w:rFonts w:asciiTheme="minorHAnsi" w:hAnsiTheme="minorHAnsi" w:cstheme="minorHAnsi"/>
          <w:b/>
          <w:sz w:val="22"/>
          <w:szCs w:val="22"/>
        </w:rPr>
        <w:t xml:space="preserve">6 </w:t>
      </w:r>
      <w:r w:rsidR="00E54ACB" w:rsidRPr="003A4AF4">
        <w:rPr>
          <w:rFonts w:asciiTheme="minorHAnsi" w:hAnsiTheme="minorHAnsi" w:cstheme="minorHAnsi"/>
          <w:b/>
          <w:sz w:val="22"/>
          <w:szCs w:val="22"/>
        </w:rPr>
        <w:t xml:space="preserve">do  Formularza  Oferty  -  </w:t>
      </w:r>
    </w:p>
    <w:p w:rsidR="00E54ACB" w:rsidRPr="003A4AF4" w:rsidRDefault="000B64D1" w:rsidP="00307625">
      <w:pPr>
        <w:tabs>
          <w:tab w:val="left" w:pos="6521"/>
        </w:tabs>
        <w:spacing w:line="276" w:lineRule="auto"/>
        <w:ind w:left="4956"/>
        <w:jc w:val="center"/>
        <w:rPr>
          <w:rFonts w:asciiTheme="minorHAnsi" w:hAnsiTheme="minorHAnsi" w:cstheme="minorHAnsi"/>
          <w:b/>
          <w:sz w:val="22"/>
          <w:szCs w:val="22"/>
        </w:rPr>
      </w:pPr>
      <w:r>
        <w:rPr>
          <w:rFonts w:asciiTheme="minorHAnsi" w:hAnsiTheme="minorHAnsi" w:cstheme="minorHAnsi"/>
          <w:b/>
          <w:sz w:val="22"/>
          <w:szCs w:val="22"/>
        </w:rPr>
        <w:t xml:space="preserve">         </w:t>
      </w:r>
      <w:r w:rsidR="00E54ACB" w:rsidRPr="003A4AF4">
        <w:rPr>
          <w:rFonts w:asciiTheme="minorHAnsi" w:hAnsiTheme="minorHAnsi" w:cstheme="minorHAnsi"/>
          <w:b/>
          <w:sz w:val="22"/>
          <w:szCs w:val="22"/>
        </w:rPr>
        <w:t>dowód  wniesienia  wadium</w:t>
      </w:r>
    </w:p>
    <w:p w:rsidR="00D6390F" w:rsidRPr="00A82D2E" w:rsidRDefault="00D6390F" w:rsidP="00093223">
      <w:pPr>
        <w:spacing w:line="276" w:lineRule="auto"/>
        <w:jc w:val="right"/>
        <w:rPr>
          <w:rFonts w:asciiTheme="minorHAnsi" w:hAnsiTheme="minorHAnsi" w:cstheme="minorHAnsi"/>
          <w:b/>
          <w:strike/>
          <w:sz w:val="22"/>
          <w:szCs w:val="22"/>
        </w:rPr>
      </w:pPr>
    </w:p>
    <w:p w:rsidR="002E7323" w:rsidRDefault="002E7323">
      <w:pPr>
        <w:rPr>
          <w:rFonts w:asciiTheme="minorHAnsi" w:hAnsiTheme="minorHAnsi" w:cstheme="minorHAnsi"/>
          <w:b/>
          <w:sz w:val="22"/>
          <w:szCs w:val="22"/>
        </w:rPr>
      </w:pPr>
      <w:r>
        <w:rPr>
          <w:rFonts w:asciiTheme="minorHAnsi" w:hAnsiTheme="minorHAnsi" w:cstheme="minorHAnsi"/>
          <w:b/>
          <w:sz w:val="22"/>
          <w:szCs w:val="22"/>
        </w:rPr>
        <w:br w:type="page"/>
      </w:r>
      <w:r w:rsidR="000B64D1">
        <w:rPr>
          <w:rFonts w:asciiTheme="minorHAnsi" w:hAnsiTheme="minorHAnsi" w:cstheme="minorHAnsi"/>
          <w:b/>
          <w:sz w:val="22"/>
          <w:szCs w:val="22"/>
        </w:rPr>
        <w:lastRenderedPageBreak/>
        <w:t xml:space="preserve"> </w:t>
      </w:r>
    </w:p>
    <w:p w:rsidR="00E54ACB" w:rsidRPr="00942809" w:rsidRDefault="001B2D70"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t xml:space="preserve">Załącznik nr </w:t>
      </w:r>
      <w:r w:rsidR="000B64D1">
        <w:rPr>
          <w:rFonts w:asciiTheme="minorHAnsi" w:hAnsiTheme="minorHAnsi" w:cstheme="minorHAnsi"/>
          <w:b/>
          <w:sz w:val="22"/>
          <w:szCs w:val="22"/>
        </w:rPr>
        <w:t>7</w:t>
      </w:r>
      <w:r w:rsidR="000B64D1" w:rsidRPr="00942809">
        <w:rPr>
          <w:rFonts w:asciiTheme="minorHAnsi" w:hAnsiTheme="minorHAnsi" w:cstheme="minorHAnsi"/>
          <w:b/>
          <w:sz w:val="22"/>
          <w:szCs w:val="22"/>
        </w:rPr>
        <w:t xml:space="preserve"> </w:t>
      </w:r>
      <w:r w:rsidR="00E54ACB" w:rsidRPr="00942809">
        <w:rPr>
          <w:rFonts w:asciiTheme="minorHAnsi" w:hAnsiTheme="minorHAnsi" w:cstheme="minorHAnsi"/>
          <w:b/>
          <w:sz w:val="22"/>
          <w:szCs w:val="22"/>
        </w:rPr>
        <w:t>do Formularza Oferty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OŚWIADCZENIE O POSIADANYM RACHUNKU BANKOWYM</w:t>
      </w:r>
    </w:p>
    <w:p w:rsidR="00E54ACB" w:rsidRPr="00942809" w:rsidRDefault="00E54ACB" w:rsidP="00093223">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rsidR="00E54ACB" w:rsidRPr="0006073D"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w:t>
      </w:r>
      <w:r w:rsidRPr="00307625">
        <w:rPr>
          <w:rFonts w:asciiTheme="minorHAnsi" w:hAnsiTheme="minorHAnsi" w:cstheme="minorHAnsi"/>
          <w:b/>
          <w:bCs/>
        </w:rPr>
        <w:t>„</w:t>
      </w:r>
      <w:r w:rsidR="000B64D1" w:rsidRPr="00307625">
        <w:rPr>
          <w:rFonts w:asciiTheme="minorHAnsi" w:hAnsiTheme="minorHAnsi" w:cstheme="minorHAnsi"/>
          <w:b/>
          <w:bCs/>
        </w:rPr>
        <w:t>4100/JW00/31/KZ/</w:t>
      </w:r>
      <w:r w:rsidR="00EC2A7B" w:rsidRPr="00307625">
        <w:rPr>
          <w:rFonts w:asciiTheme="minorHAnsi" w:hAnsiTheme="minorHAnsi" w:cstheme="minorHAnsi"/>
          <w:b/>
          <w:bCs/>
        </w:rPr>
        <w:t>202</w:t>
      </w:r>
      <w:r w:rsidR="00EC2A7B">
        <w:rPr>
          <w:rFonts w:asciiTheme="minorHAnsi" w:hAnsiTheme="minorHAnsi" w:cstheme="minorHAnsi"/>
          <w:b/>
          <w:bCs/>
        </w:rPr>
        <w:t>2</w:t>
      </w:r>
      <w:r w:rsidR="000B64D1" w:rsidRPr="00307625">
        <w:rPr>
          <w:rFonts w:asciiTheme="minorHAnsi" w:hAnsiTheme="minorHAnsi" w:cstheme="minorHAnsi"/>
          <w:b/>
          <w:bCs/>
        </w:rPr>
        <w:t>/</w:t>
      </w:r>
      <w:r w:rsidR="00EC2A7B" w:rsidRPr="00307625">
        <w:rPr>
          <w:rFonts w:asciiTheme="minorHAnsi" w:hAnsiTheme="minorHAnsi" w:cstheme="minorHAnsi"/>
          <w:b/>
          <w:bCs/>
        </w:rPr>
        <w:t>13000119</w:t>
      </w:r>
      <w:r w:rsidR="00EC2A7B">
        <w:rPr>
          <w:rFonts w:asciiTheme="minorHAnsi" w:hAnsiTheme="minorHAnsi" w:cstheme="minorHAnsi"/>
          <w:b/>
          <w:bCs/>
        </w:rPr>
        <w:t>85</w:t>
      </w:r>
      <w:r w:rsidRPr="00307625">
        <w:rPr>
          <w:rFonts w:asciiTheme="minorHAnsi" w:hAnsiTheme="minorHAnsi" w:cstheme="minorHAnsi"/>
          <w:b/>
          <w:bCs/>
        </w:rPr>
        <w:t>”</w:t>
      </w:r>
    </w:p>
    <w:p w:rsidR="00E54ACB" w:rsidRPr="00942809" w:rsidRDefault="00E54ACB" w:rsidP="00093223">
      <w:pPr>
        <w:spacing w:line="276" w:lineRule="auto"/>
        <w:jc w:val="center"/>
        <w:rPr>
          <w:rFonts w:asciiTheme="minorHAnsi" w:hAnsiTheme="minorHAnsi" w:cstheme="minorHAnsi"/>
          <w:b/>
          <w:snapToGrid w:val="0"/>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pStyle w:val="Akapitzlist"/>
        <w:spacing w:before="120" w:after="120"/>
        <w:ind w:left="0"/>
        <w:contextualSpacing w:val="0"/>
        <w:jc w:val="both"/>
        <w:rPr>
          <w:rFonts w:asciiTheme="minorHAnsi" w:hAnsiTheme="minorHAnsi" w:cstheme="minorHAnsi"/>
        </w:rPr>
      </w:pPr>
      <w:r w:rsidRPr="00942809">
        <w:rPr>
          <w:rFonts w:asciiTheme="minorHAnsi" w:hAnsiTheme="minorHAnsi" w:cstheme="minorHAnsi"/>
        </w:rPr>
        <w:t>posiadam(y) rachunek bankowy</w:t>
      </w:r>
      <w:r w:rsidRPr="00942809">
        <w:rPr>
          <w:rFonts w:asciiTheme="minorHAnsi" w:hAnsiTheme="minorHAnsi" w:cstheme="minorHAnsi"/>
          <w:bCs/>
        </w:rPr>
        <w:t xml:space="preserve"> jaki wskazany zostanie na wystawionych fakturach VAT oraz formularzu oferty</w:t>
      </w:r>
    </w:p>
    <w:p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w Banku …………………………………  o nr:………………………………………………………………………………….……….</w:t>
      </w:r>
    </w:p>
    <w:p w:rsidR="00E54ACB" w:rsidRPr="00942809" w:rsidRDefault="00E54ACB" w:rsidP="00093223">
      <w:pPr>
        <w:spacing w:line="276" w:lineRule="auto"/>
        <w:jc w:val="center"/>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Wskazany przez Wykonawcę rachunek bankowy musi być zgłoszony do właściwego urzędu skarbowego oraz zarejestrowany zgodnie z art. 96b ust. 1 pkt 2 ustawy z dnia 11 marca 2004 r. o podatku od towarów i usług (Dz.U. Nr 54, poz. 535 z późn. zm.) w związku z art. 49 ust. 1 pkt 1 ustawy z dnia 29 sierpnia 1997 r. Prawo bankowe (Dz.U. Nr 140, poz. 939 z późn. zm.) oraz art. 119zg pkt 6 ustawy z dnia 29 sierpnia 1997 r. Ordynacja podatkowa (Dz.U. Nr 137, poz. 926 z późn. zm.).</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 xml:space="preserve">(podpis </w:t>
      </w:r>
      <w:r w:rsidR="000B64D1">
        <w:rPr>
          <w:rFonts w:asciiTheme="minorHAnsi" w:hAnsiTheme="minorHAnsi" w:cstheme="minorHAnsi"/>
          <w:sz w:val="22"/>
          <w:szCs w:val="22"/>
        </w:rPr>
        <w:t>Dost</w:t>
      </w:r>
      <w:r w:rsidR="000B64D1" w:rsidRPr="00942809">
        <w:rPr>
          <w:rFonts w:asciiTheme="minorHAnsi" w:hAnsiTheme="minorHAnsi" w:cstheme="minorHAnsi"/>
          <w:sz w:val="22"/>
          <w:szCs w:val="22"/>
        </w:rPr>
        <w:t>awcy</w:t>
      </w:r>
      <w:r w:rsidRPr="00942809">
        <w:rPr>
          <w:rFonts w:asciiTheme="minorHAnsi" w:hAnsiTheme="minorHAnsi" w:cstheme="minorHAnsi"/>
          <w:sz w:val="22"/>
          <w:szCs w:val="22"/>
        </w:rPr>
        <w:t xml:space="preserve">/pełnomocnika </w:t>
      </w:r>
      <w:r w:rsidR="000B64D1">
        <w:rPr>
          <w:rFonts w:asciiTheme="minorHAnsi" w:hAnsiTheme="minorHAnsi" w:cstheme="minorHAnsi"/>
          <w:sz w:val="22"/>
          <w:szCs w:val="22"/>
        </w:rPr>
        <w:t>Dost</w:t>
      </w:r>
      <w:r w:rsidR="000B64D1" w:rsidRPr="00942809">
        <w:rPr>
          <w:rFonts w:asciiTheme="minorHAnsi" w:hAnsiTheme="minorHAnsi" w:cstheme="minorHAnsi"/>
          <w:sz w:val="22"/>
          <w:szCs w:val="22"/>
        </w:rPr>
        <w:t>awcy</w:t>
      </w:r>
      <w:r w:rsidRPr="00942809">
        <w:rPr>
          <w:rFonts w:asciiTheme="minorHAnsi" w:hAnsiTheme="minorHAnsi" w:cstheme="minorHAnsi"/>
          <w:sz w:val="22"/>
          <w:szCs w:val="22"/>
        </w:rPr>
        <w:t>)</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Pr="00942809"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 xml:space="preserve">Załącznik nr </w:t>
      </w:r>
      <w:r w:rsidR="000B64D1">
        <w:rPr>
          <w:rFonts w:asciiTheme="minorHAnsi" w:hAnsiTheme="minorHAnsi" w:cstheme="minorHAnsi"/>
          <w:b/>
          <w:sz w:val="22"/>
          <w:szCs w:val="22"/>
        </w:rPr>
        <w:t>8</w:t>
      </w:r>
      <w:r w:rsidR="000B64D1" w:rsidRPr="00942809">
        <w:rPr>
          <w:rFonts w:asciiTheme="minorHAnsi" w:hAnsiTheme="minorHAnsi" w:cstheme="minorHAnsi"/>
          <w:b/>
          <w:sz w:val="22"/>
          <w:szCs w:val="22"/>
        </w:rPr>
        <w:t xml:space="preserve"> </w:t>
      </w:r>
      <w:r w:rsidR="00E54ACB" w:rsidRPr="00942809">
        <w:rPr>
          <w:rFonts w:asciiTheme="minorHAnsi" w:hAnsiTheme="minorHAnsi" w:cstheme="minorHAnsi"/>
          <w:b/>
          <w:sz w:val="22"/>
          <w:szCs w:val="22"/>
        </w:rPr>
        <w:t>do Formularza Oferty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ind w:left="2835" w:hanging="2693"/>
        <w:rPr>
          <w:rFonts w:asciiTheme="minorHAnsi" w:hAnsiTheme="minorHAnsi" w:cstheme="minorHAnsi"/>
          <w:sz w:val="22"/>
          <w:szCs w:val="22"/>
        </w:rPr>
      </w:pPr>
    </w:p>
    <w:p w:rsidR="00E54ACB" w:rsidRPr="00942809" w:rsidRDefault="00E54ACB" w:rsidP="00093223">
      <w:pPr>
        <w:pStyle w:val="Tekstprzypisudolnego"/>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Wzór oświadczenia wymaganego od Wykonawcy w zakresie wypełnienia obowiązków informacyjnych przewidzianych w art. 13 lub art. 14 RODO </w:t>
      </w:r>
    </w:p>
    <w:p w:rsidR="00E54ACB" w:rsidRPr="00942809" w:rsidRDefault="00E54ACB" w:rsidP="00093223">
      <w:pPr>
        <w:pStyle w:val="Tekstprzypisudolnego"/>
        <w:spacing w:line="276" w:lineRule="auto"/>
        <w:jc w:val="center"/>
        <w:rPr>
          <w:rFonts w:asciiTheme="minorHAnsi" w:hAnsiTheme="minorHAnsi" w:cstheme="minorHAnsi"/>
          <w:i/>
          <w:sz w:val="22"/>
          <w:szCs w:val="22"/>
          <w:u w:val="single"/>
        </w:rPr>
      </w:pPr>
    </w:p>
    <w:p w:rsidR="00E54ACB" w:rsidRPr="00942809" w:rsidRDefault="00E54ACB" w:rsidP="00093223">
      <w:pPr>
        <w:pStyle w:val="Tekstprzypisudolnego"/>
        <w:spacing w:line="276" w:lineRule="auto"/>
        <w:jc w:val="center"/>
        <w:rPr>
          <w:rFonts w:asciiTheme="minorHAnsi" w:hAnsiTheme="minorHAnsi" w:cstheme="minorHAnsi"/>
          <w:sz w:val="22"/>
          <w:szCs w:val="22"/>
        </w:rPr>
      </w:pPr>
      <w:r w:rsidRPr="00942809">
        <w:rPr>
          <w:rFonts w:asciiTheme="minorHAnsi" w:hAnsiTheme="minorHAnsi" w:cstheme="minorHAnsi"/>
          <w:i/>
          <w:sz w:val="22"/>
          <w:szCs w:val="22"/>
          <w:u w:val="single"/>
        </w:rPr>
        <w:t xml:space="preserve"> </w:t>
      </w:r>
    </w:p>
    <w:p w:rsidR="00E54ACB" w:rsidRPr="00942809" w:rsidRDefault="00E54ACB" w:rsidP="00093223">
      <w:pPr>
        <w:pStyle w:val="NormalnyWeb"/>
        <w:spacing w:line="276" w:lineRule="auto"/>
        <w:ind w:firstLine="567"/>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 xml:space="preserve">(podpis </w:t>
      </w:r>
      <w:r w:rsidR="000B64D1">
        <w:rPr>
          <w:rFonts w:asciiTheme="minorHAnsi" w:hAnsiTheme="minorHAnsi" w:cstheme="minorHAnsi"/>
          <w:sz w:val="22"/>
          <w:szCs w:val="22"/>
        </w:rPr>
        <w:t>Dost</w:t>
      </w:r>
      <w:r w:rsidR="000B64D1" w:rsidRPr="00942809">
        <w:rPr>
          <w:rFonts w:asciiTheme="minorHAnsi" w:hAnsiTheme="minorHAnsi" w:cstheme="minorHAnsi"/>
          <w:sz w:val="22"/>
          <w:szCs w:val="22"/>
        </w:rPr>
        <w:t>awcy</w:t>
      </w:r>
      <w:r w:rsidRPr="00942809">
        <w:rPr>
          <w:rFonts w:asciiTheme="minorHAnsi" w:hAnsiTheme="minorHAnsi" w:cstheme="minorHAnsi"/>
          <w:sz w:val="22"/>
          <w:szCs w:val="22"/>
        </w:rPr>
        <w:t xml:space="preserve">/pełnomocnika </w:t>
      </w:r>
      <w:r w:rsidR="000B64D1">
        <w:rPr>
          <w:rFonts w:asciiTheme="minorHAnsi" w:hAnsiTheme="minorHAnsi" w:cstheme="minorHAnsi"/>
          <w:sz w:val="22"/>
          <w:szCs w:val="22"/>
        </w:rPr>
        <w:t>Dost</w:t>
      </w:r>
      <w:r w:rsidR="000B64D1" w:rsidRPr="00942809">
        <w:rPr>
          <w:rFonts w:asciiTheme="minorHAnsi" w:hAnsiTheme="minorHAnsi" w:cstheme="minorHAnsi"/>
          <w:sz w:val="22"/>
          <w:szCs w:val="22"/>
        </w:rPr>
        <w:t>awcy</w:t>
      </w:r>
      <w:r w:rsidRPr="00942809">
        <w:rPr>
          <w:rFonts w:asciiTheme="minorHAnsi" w:hAnsiTheme="minorHAnsi" w:cstheme="minorHAnsi"/>
          <w:sz w:val="22"/>
          <w:szCs w:val="22"/>
        </w:rPr>
        <w:t>)</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pStyle w:val="NormalnyWeb"/>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w:t>
      </w:r>
    </w:p>
    <w:p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p>
    <w:p w:rsidR="00E54ACB" w:rsidRPr="00942809" w:rsidRDefault="00E54ACB" w:rsidP="00093223">
      <w:pPr>
        <w:pStyle w:val="Tekstprzypisudolnego"/>
        <w:spacing w:line="276" w:lineRule="auto"/>
        <w:rPr>
          <w:rFonts w:asciiTheme="minorHAnsi" w:hAnsiTheme="minorHAnsi" w:cstheme="minorHAnsi"/>
          <w:sz w:val="22"/>
          <w:szCs w:val="22"/>
        </w:rPr>
      </w:pPr>
      <w:r w:rsidRPr="00942809">
        <w:rPr>
          <w:rFonts w:asciiTheme="minorHAnsi" w:hAnsiTheme="minorHAnsi" w:cstheme="minorHAnsi"/>
          <w:sz w:val="22"/>
          <w:szCs w:val="22"/>
          <w:vertAlign w:val="superscript"/>
        </w:rPr>
        <w:t xml:space="preserve">1) </w:t>
      </w:r>
      <w:r w:rsidRPr="00942809">
        <w:rPr>
          <w:rFonts w:asciiTheme="minorHAnsi" w:hAnsiTheme="minorHAnsi" w:cstheme="minorHAnsi"/>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942809">
        <w:rPr>
          <w:rFonts w:asciiTheme="minorHAnsi" w:hAnsiTheme="minorHAnsi" w:cstheme="minorHAnsi"/>
          <w:sz w:val="22"/>
          <w:szCs w:val="22"/>
        </w:rPr>
        <w:br/>
        <w:t xml:space="preserve">z 04.05.2016, str. 1). </w:t>
      </w:r>
    </w:p>
    <w:p w:rsidR="00E54ACB" w:rsidRPr="00942809" w:rsidRDefault="00E54ACB" w:rsidP="00093223">
      <w:pPr>
        <w:pStyle w:val="Tekstprzypisudolnego"/>
        <w:spacing w:line="276" w:lineRule="auto"/>
        <w:rPr>
          <w:rFonts w:asciiTheme="minorHAnsi" w:hAnsiTheme="minorHAnsi" w:cstheme="minorHAnsi"/>
          <w:sz w:val="22"/>
          <w:szCs w:val="22"/>
        </w:rPr>
      </w:pPr>
    </w:p>
    <w:p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r w:rsidRPr="00942809">
        <w:rPr>
          <w:rFonts w:asciiTheme="minorHAnsi" w:hAnsiTheme="minorHAnsi" w:cstheme="minorHAnsi"/>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E54ACB" w:rsidRPr="00942809" w:rsidRDefault="00E54ACB" w:rsidP="00093223">
      <w:pPr>
        <w:spacing w:line="276" w:lineRule="auto"/>
        <w:ind w:left="2835" w:hanging="2693"/>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br w:type="page"/>
      </w:r>
    </w:p>
    <w:p w:rsidR="004E2FE3" w:rsidRPr="00942809" w:rsidRDefault="00040715" w:rsidP="00093223">
      <w:pPr>
        <w:pStyle w:val="Akapitzlist"/>
        <w:spacing w:before="120" w:after="0"/>
        <w:ind w:left="792"/>
        <w:contextualSpacing w:val="0"/>
        <w:jc w:val="right"/>
        <w:rPr>
          <w:rFonts w:asciiTheme="minorHAnsi" w:hAnsiTheme="minorHAnsi" w:cstheme="minorHAnsi"/>
        </w:rPr>
      </w:pPr>
      <w:r>
        <w:rPr>
          <w:rFonts w:asciiTheme="minorHAnsi" w:hAnsiTheme="minorHAnsi" w:cstheme="minorHAnsi"/>
          <w:b/>
        </w:rPr>
        <w:lastRenderedPageBreak/>
        <w:t xml:space="preserve">Załącznik nr </w:t>
      </w:r>
      <w:r w:rsidR="000B64D1">
        <w:rPr>
          <w:rFonts w:asciiTheme="minorHAnsi" w:hAnsiTheme="minorHAnsi" w:cstheme="minorHAnsi"/>
          <w:b/>
        </w:rPr>
        <w:t>9</w:t>
      </w:r>
      <w:r w:rsidR="000B64D1" w:rsidRPr="00942809">
        <w:rPr>
          <w:rFonts w:asciiTheme="minorHAnsi" w:hAnsiTheme="minorHAnsi" w:cstheme="minorHAnsi"/>
          <w:b/>
        </w:rPr>
        <w:t xml:space="preserve"> </w:t>
      </w:r>
      <w:r w:rsidR="00E54ACB" w:rsidRPr="00942809">
        <w:rPr>
          <w:rFonts w:asciiTheme="minorHAnsi" w:hAnsiTheme="minorHAnsi" w:cstheme="minorHAnsi"/>
          <w:b/>
        </w:rPr>
        <w:t>do Formularza Oferty</w:t>
      </w:r>
      <w:r w:rsidR="00E54ACB" w:rsidRPr="00942809">
        <w:rPr>
          <w:rFonts w:asciiTheme="minorHAnsi" w:hAnsiTheme="minorHAnsi" w:cstheme="minorHAnsi"/>
        </w:rPr>
        <w:t xml:space="preserve"> </w:t>
      </w:r>
    </w:p>
    <w:p w:rsidR="00C213DF" w:rsidRPr="00942809" w:rsidRDefault="00C213DF" w:rsidP="00093223">
      <w:pPr>
        <w:pStyle w:val="Akapitzlist"/>
        <w:spacing w:before="120" w:after="0"/>
        <w:ind w:left="792"/>
        <w:contextualSpacing w:val="0"/>
        <w:jc w:val="right"/>
        <w:rPr>
          <w:rFonts w:asciiTheme="minorHAnsi" w:hAnsiTheme="minorHAnsi" w:cstheme="minorHAnsi"/>
        </w:rPr>
      </w:pPr>
    </w:p>
    <w:p w:rsidR="002E0CDF" w:rsidRDefault="002E0CDF" w:rsidP="00C81610">
      <w:pPr>
        <w:pStyle w:val="Akapitzlist"/>
        <w:spacing w:before="120" w:after="120"/>
        <w:ind w:left="992"/>
        <w:contextualSpacing w:val="0"/>
        <w:jc w:val="center"/>
        <w:rPr>
          <w:rFonts w:asciiTheme="minorHAnsi" w:hAnsiTheme="minorHAnsi" w:cstheme="minorHAnsi"/>
          <w:b/>
        </w:rPr>
      </w:pPr>
      <w:r w:rsidRPr="00C81610">
        <w:rPr>
          <w:rFonts w:asciiTheme="minorHAnsi" w:hAnsiTheme="minorHAnsi" w:cstheme="minorHAnsi"/>
          <w:b/>
        </w:rPr>
        <w:t>WYKAZ PODWYKONAWCÓW</w:t>
      </w:r>
    </w:p>
    <w:p w:rsidR="002E0CDF" w:rsidRDefault="002E0CDF" w:rsidP="00C81610">
      <w:pPr>
        <w:pStyle w:val="Akapitzlist"/>
        <w:spacing w:before="120" w:after="120"/>
        <w:ind w:left="992"/>
        <w:contextualSpacing w:val="0"/>
        <w:jc w:val="center"/>
        <w:rPr>
          <w:rFonts w:asciiTheme="minorHAnsi" w:hAnsiTheme="minorHAnsi" w:cstheme="minorHAnsi"/>
          <w:b/>
        </w:rPr>
      </w:pPr>
    </w:p>
    <w:tbl>
      <w:tblPr>
        <w:tblStyle w:val="Tabela-Siatka"/>
        <w:tblW w:w="0" w:type="auto"/>
        <w:tblInd w:w="992" w:type="dxa"/>
        <w:tblLook w:val="04A0" w:firstRow="1" w:lastRow="0" w:firstColumn="1" w:lastColumn="0" w:noHBand="0" w:noVBand="1"/>
      </w:tblPr>
      <w:tblGrid>
        <w:gridCol w:w="421"/>
        <w:gridCol w:w="2835"/>
        <w:gridCol w:w="1984"/>
        <w:gridCol w:w="3679"/>
      </w:tblGrid>
      <w:tr w:rsidR="002E0CDF" w:rsidTr="00C81610">
        <w:tc>
          <w:tcPr>
            <w:tcW w:w="421" w:type="dxa"/>
          </w:tcPr>
          <w:p w:rsidR="002E0CDF" w:rsidRDefault="002E0CDF" w:rsidP="005E142D">
            <w:pPr>
              <w:pStyle w:val="Akapitzlist"/>
              <w:spacing w:before="120" w:after="120"/>
              <w:ind w:left="0"/>
              <w:contextualSpacing w:val="0"/>
              <w:jc w:val="center"/>
              <w:rPr>
                <w:rFonts w:asciiTheme="minorHAnsi" w:hAnsiTheme="minorHAnsi" w:cstheme="minorHAnsi"/>
                <w:b/>
              </w:rPr>
            </w:pPr>
            <w:r>
              <w:rPr>
                <w:rFonts w:asciiTheme="minorHAnsi" w:hAnsiTheme="minorHAnsi" w:cstheme="minorHAnsi"/>
                <w:b/>
              </w:rPr>
              <w:t>lp</w:t>
            </w:r>
          </w:p>
        </w:tc>
        <w:tc>
          <w:tcPr>
            <w:tcW w:w="2835" w:type="dxa"/>
          </w:tcPr>
          <w:p w:rsidR="002E0CDF" w:rsidRDefault="002E0CDF" w:rsidP="005E142D">
            <w:pPr>
              <w:pStyle w:val="Akapitzlist"/>
              <w:spacing w:before="120" w:after="120"/>
              <w:ind w:left="0"/>
              <w:contextualSpacing w:val="0"/>
              <w:jc w:val="center"/>
              <w:rPr>
                <w:rFonts w:asciiTheme="minorHAnsi" w:hAnsiTheme="minorHAnsi" w:cstheme="minorHAnsi"/>
                <w:b/>
              </w:rPr>
            </w:pPr>
            <w:r>
              <w:rPr>
                <w:rFonts w:asciiTheme="minorHAnsi" w:hAnsiTheme="minorHAnsi" w:cstheme="minorHAnsi"/>
                <w:b/>
              </w:rPr>
              <w:t>Nazwa podwykonawcy</w:t>
            </w:r>
          </w:p>
        </w:tc>
        <w:tc>
          <w:tcPr>
            <w:tcW w:w="1984" w:type="dxa"/>
          </w:tcPr>
          <w:p w:rsidR="002E0CDF" w:rsidRDefault="002E0CDF" w:rsidP="005E142D">
            <w:pPr>
              <w:pStyle w:val="Akapitzlist"/>
              <w:spacing w:before="120" w:after="120"/>
              <w:ind w:left="0"/>
              <w:contextualSpacing w:val="0"/>
              <w:jc w:val="center"/>
              <w:rPr>
                <w:rFonts w:asciiTheme="minorHAnsi" w:hAnsiTheme="minorHAnsi" w:cstheme="minorHAnsi"/>
                <w:b/>
              </w:rPr>
            </w:pPr>
            <w:r>
              <w:rPr>
                <w:rFonts w:asciiTheme="minorHAnsi" w:hAnsiTheme="minorHAnsi" w:cstheme="minorHAnsi"/>
                <w:b/>
              </w:rPr>
              <w:t>adres</w:t>
            </w:r>
          </w:p>
        </w:tc>
        <w:tc>
          <w:tcPr>
            <w:tcW w:w="3679" w:type="dxa"/>
          </w:tcPr>
          <w:p w:rsidR="002E0CDF" w:rsidRDefault="002E0CDF" w:rsidP="005E142D">
            <w:pPr>
              <w:pStyle w:val="Akapitzlist"/>
              <w:spacing w:before="120" w:after="120"/>
              <w:ind w:left="0"/>
              <w:contextualSpacing w:val="0"/>
              <w:jc w:val="center"/>
              <w:rPr>
                <w:rFonts w:asciiTheme="minorHAnsi" w:hAnsiTheme="minorHAnsi" w:cstheme="minorHAnsi"/>
                <w:b/>
              </w:rPr>
            </w:pPr>
            <w:r>
              <w:rPr>
                <w:rFonts w:asciiTheme="minorHAnsi" w:hAnsiTheme="minorHAnsi" w:cstheme="minorHAnsi"/>
                <w:b/>
              </w:rPr>
              <w:t>Zakres dostaw</w:t>
            </w:r>
          </w:p>
        </w:tc>
      </w:tr>
      <w:tr w:rsidR="002E0CDF" w:rsidTr="00C81610">
        <w:tc>
          <w:tcPr>
            <w:tcW w:w="421" w:type="dxa"/>
          </w:tcPr>
          <w:p w:rsidR="002E0CDF" w:rsidRDefault="002E0CDF" w:rsidP="005E142D">
            <w:pPr>
              <w:pStyle w:val="Akapitzlist"/>
              <w:spacing w:before="120" w:after="120"/>
              <w:ind w:left="0"/>
              <w:contextualSpacing w:val="0"/>
              <w:jc w:val="center"/>
              <w:rPr>
                <w:rFonts w:asciiTheme="minorHAnsi" w:hAnsiTheme="minorHAnsi" w:cstheme="minorHAnsi"/>
                <w:b/>
              </w:rPr>
            </w:pPr>
          </w:p>
        </w:tc>
        <w:tc>
          <w:tcPr>
            <w:tcW w:w="2835" w:type="dxa"/>
          </w:tcPr>
          <w:p w:rsidR="002E0CDF" w:rsidRDefault="002E0CDF" w:rsidP="005E142D">
            <w:pPr>
              <w:pStyle w:val="Akapitzlist"/>
              <w:spacing w:before="120" w:after="120"/>
              <w:ind w:left="0"/>
              <w:contextualSpacing w:val="0"/>
              <w:jc w:val="center"/>
              <w:rPr>
                <w:rFonts w:asciiTheme="minorHAnsi" w:hAnsiTheme="minorHAnsi" w:cstheme="minorHAnsi"/>
                <w:b/>
              </w:rPr>
            </w:pPr>
          </w:p>
        </w:tc>
        <w:tc>
          <w:tcPr>
            <w:tcW w:w="1984" w:type="dxa"/>
          </w:tcPr>
          <w:p w:rsidR="002E0CDF" w:rsidRDefault="002E0CDF" w:rsidP="005E142D">
            <w:pPr>
              <w:pStyle w:val="Akapitzlist"/>
              <w:spacing w:before="120" w:after="120"/>
              <w:ind w:left="0"/>
              <w:contextualSpacing w:val="0"/>
              <w:jc w:val="center"/>
              <w:rPr>
                <w:rFonts w:asciiTheme="minorHAnsi" w:hAnsiTheme="minorHAnsi" w:cstheme="minorHAnsi"/>
                <w:b/>
              </w:rPr>
            </w:pPr>
          </w:p>
        </w:tc>
        <w:tc>
          <w:tcPr>
            <w:tcW w:w="3679" w:type="dxa"/>
          </w:tcPr>
          <w:p w:rsidR="002E0CDF" w:rsidRDefault="002E0CDF" w:rsidP="005E142D">
            <w:pPr>
              <w:pStyle w:val="Akapitzlist"/>
              <w:spacing w:before="120" w:after="120"/>
              <w:ind w:left="0"/>
              <w:contextualSpacing w:val="0"/>
              <w:jc w:val="center"/>
              <w:rPr>
                <w:rFonts w:asciiTheme="minorHAnsi" w:hAnsiTheme="minorHAnsi" w:cstheme="minorHAnsi"/>
                <w:b/>
              </w:rPr>
            </w:pPr>
          </w:p>
        </w:tc>
      </w:tr>
      <w:tr w:rsidR="002E0CDF" w:rsidTr="00C81610">
        <w:tc>
          <w:tcPr>
            <w:tcW w:w="421" w:type="dxa"/>
          </w:tcPr>
          <w:p w:rsidR="002E0CDF" w:rsidRDefault="002E0CDF" w:rsidP="005E142D">
            <w:pPr>
              <w:pStyle w:val="Akapitzlist"/>
              <w:spacing w:before="120" w:after="120"/>
              <w:ind w:left="0"/>
              <w:contextualSpacing w:val="0"/>
              <w:jc w:val="center"/>
              <w:rPr>
                <w:rFonts w:asciiTheme="minorHAnsi" w:hAnsiTheme="minorHAnsi" w:cstheme="minorHAnsi"/>
                <w:b/>
              </w:rPr>
            </w:pPr>
          </w:p>
        </w:tc>
        <w:tc>
          <w:tcPr>
            <w:tcW w:w="2835" w:type="dxa"/>
          </w:tcPr>
          <w:p w:rsidR="002E0CDF" w:rsidRDefault="002E0CDF" w:rsidP="005E142D">
            <w:pPr>
              <w:pStyle w:val="Akapitzlist"/>
              <w:spacing w:before="120" w:after="120"/>
              <w:ind w:left="0"/>
              <w:contextualSpacing w:val="0"/>
              <w:jc w:val="center"/>
              <w:rPr>
                <w:rFonts w:asciiTheme="minorHAnsi" w:hAnsiTheme="minorHAnsi" w:cstheme="minorHAnsi"/>
                <w:b/>
              </w:rPr>
            </w:pPr>
          </w:p>
        </w:tc>
        <w:tc>
          <w:tcPr>
            <w:tcW w:w="1984" w:type="dxa"/>
          </w:tcPr>
          <w:p w:rsidR="002E0CDF" w:rsidRDefault="002E0CDF" w:rsidP="005E142D">
            <w:pPr>
              <w:pStyle w:val="Akapitzlist"/>
              <w:spacing w:before="120" w:after="120"/>
              <w:ind w:left="0"/>
              <w:contextualSpacing w:val="0"/>
              <w:jc w:val="center"/>
              <w:rPr>
                <w:rFonts w:asciiTheme="minorHAnsi" w:hAnsiTheme="minorHAnsi" w:cstheme="minorHAnsi"/>
                <w:b/>
              </w:rPr>
            </w:pPr>
          </w:p>
        </w:tc>
        <w:tc>
          <w:tcPr>
            <w:tcW w:w="3679" w:type="dxa"/>
          </w:tcPr>
          <w:p w:rsidR="002E0CDF" w:rsidRDefault="002E0CDF" w:rsidP="005E142D">
            <w:pPr>
              <w:pStyle w:val="Akapitzlist"/>
              <w:spacing w:before="120" w:after="120"/>
              <w:ind w:left="0"/>
              <w:contextualSpacing w:val="0"/>
              <w:jc w:val="center"/>
              <w:rPr>
                <w:rFonts w:asciiTheme="minorHAnsi" w:hAnsiTheme="minorHAnsi" w:cstheme="minorHAnsi"/>
                <w:b/>
              </w:rPr>
            </w:pPr>
          </w:p>
        </w:tc>
      </w:tr>
    </w:tbl>
    <w:p w:rsidR="002E0CDF" w:rsidRPr="00C81610" w:rsidRDefault="002E0CDF" w:rsidP="00C81610">
      <w:pPr>
        <w:pStyle w:val="Akapitzlist"/>
        <w:spacing w:before="120" w:after="120"/>
        <w:ind w:left="992"/>
        <w:contextualSpacing w:val="0"/>
        <w:jc w:val="center"/>
        <w:rPr>
          <w:rFonts w:asciiTheme="minorHAnsi" w:hAnsiTheme="minorHAnsi" w:cstheme="minorHAnsi"/>
          <w:b/>
        </w:rPr>
      </w:pPr>
    </w:p>
    <w:p w:rsidR="002E0CDF" w:rsidRDefault="002E0CDF" w:rsidP="00C81610">
      <w:pPr>
        <w:pStyle w:val="Akapitzlist"/>
        <w:spacing w:before="120" w:after="120"/>
        <w:ind w:left="992"/>
        <w:contextualSpacing w:val="0"/>
        <w:jc w:val="both"/>
        <w:rPr>
          <w:rFonts w:asciiTheme="minorHAnsi" w:hAnsiTheme="minorHAnsi" w:cstheme="minorHAnsi"/>
        </w:rPr>
      </w:pPr>
    </w:p>
    <w:p w:rsidR="002E0CDF" w:rsidRDefault="002E0CDF">
      <w:pPr>
        <w:rPr>
          <w:rFonts w:asciiTheme="minorHAnsi" w:eastAsia="Calibri" w:hAnsiTheme="minorHAnsi" w:cstheme="minorHAnsi"/>
          <w:b/>
          <w:sz w:val="22"/>
          <w:szCs w:val="22"/>
          <w:lang w:eastAsia="en-US"/>
        </w:rPr>
      </w:pPr>
      <w:r>
        <w:rPr>
          <w:rFonts w:asciiTheme="minorHAnsi" w:hAnsiTheme="minorHAnsi" w:cstheme="minorHAnsi"/>
          <w:b/>
        </w:rPr>
        <w:br w:type="page"/>
      </w:r>
    </w:p>
    <w:p w:rsidR="002E0CDF" w:rsidRDefault="002E0CDF" w:rsidP="00C81610">
      <w:pPr>
        <w:pStyle w:val="Akapitzlist"/>
        <w:spacing w:before="120" w:after="120"/>
        <w:ind w:left="992"/>
        <w:contextualSpacing w:val="0"/>
        <w:jc w:val="right"/>
        <w:rPr>
          <w:rFonts w:asciiTheme="minorHAnsi" w:hAnsiTheme="minorHAnsi" w:cstheme="minorHAnsi"/>
        </w:rPr>
      </w:pPr>
      <w:r w:rsidRPr="00942809">
        <w:rPr>
          <w:rFonts w:asciiTheme="minorHAnsi" w:hAnsiTheme="minorHAnsi" w:cstheme="minorHAnsi"/>
          <w:b/>
        </w:rPr>
        <w:lastRenderedPageBreak/>
        <w:t>Załącznik nr</w:t>
      </w:r>
      <w:r>
        <w:rPr>
          <w:rFonts w:asciiTheme="minorHAnsi" w:hAnsiTheme="minorHAnsi" w:cstheme="minorHAnsi"/>
          <w:b/>
        </w:rPr>
        <w:t xml:space="preserve"> 10</w:t>
      </w:r>
      <w:r w:rsidRPr="00942809">
        <w:rPr>
          <w:rFonts w:asciiTheme="minorHAnsi" w:hAnsiTheme="minorHAnsi" w:cstheme="minorHAnsi"/>
        </w:rPr>
        <w:t xml:space="preserve"> </w:t>
      </w:r>
      <w:r w:rsidRPr="00942809">
        <w:rPr>
          <w:rFonts w:asciiTheme="minorHAnsi" w:hAnsiTheme="minorHAnsi" w:cstheme="minorHAnsi"/>
          <w:b/>
        </w:rPr>
        <w:t>do Formularza Oferty</w:t>
      </w:r>
    </w:p>
    <w:p w:rsidR="002E0CDF" w:rsidRPr="00942809" w:rsidRDefault="002E0CDF" w:rsidP="00C81610">
      <w:pPr>
        <w:pStyle w:val="Akapitzlist"/>
        <w:spacing w:before="120" w:after="120"/>
        <w:ind w:left="992"/>
        <w:contextualSpacing w:val="0"/>
        <w:jc w:val="both"/>
        <w:rPr>
          <w:rFonts w:asciiTheme="minorHAnsi" w:hAnsiTheme="minorHAnsi" w:cstheme="minorHAnsi"/>
        </w:rPr>
      </w:pPr>
      <w:r w:rsidRPr="00942809">
        <w:rPr>
          <w:rFonts w:asciiTheme="minorHAnsi" w:hAnsiTheme="minorHAnsi" w:cstheme="minorHAnsi"/>
        </w:rPr>
        <w:t>pełnomocnictwo do podpisania oferty, o ile umocowanie do dokonania przedmiotowej czynności nie wynika z dokumentów rejestrowych załączonych do oferty, złożone w formie oryginału lub kopii potwierdzonej za zgodność z oryginałem;</w:t>
      </w:r>
    </w:p>
    <w:p w:rsidR="002E0CDF" w:rsidRDefault="002E0CDF">
      <w:pPr>
        <w:rPr>
          <w:rFonts w:asciiTheme="minorHAnsi" w:eastAsia="Calibri" w:hAnsiTheme="minorHAnsi" w:cstheme="minorHAnsi"/>
          <w:b/>
          <w:sz w:val="22"/>
          <w:szCs w:val="22"/>
          <w:lang w:eastAsia="en-US"/>
        </w:rPr>
      </w:pPr>
      <w:r>
        <w:rPr>
          <w:rFonts w:asciiTheme="minorHAnsi" w:hAnsiTheme="minorHAnsi" w:cstheme="minorHAnsi"/>
          <w:b/>
        </w:rPr>
        <w:br w:type="page"/>
      </w:r>
    </w:p>
    <w:p w:rsidR="002E0CDF" w:rsidRDefault="002E0CDF" w:rsidP="00C81610">
      <w:pPr>
        <w:pStyle w:val="Akapitzlist"/>
        <w:spacing w:after="0"/>
        <w:ind w:left="992"/>
        <w:contextualSpacing w:val="0"/>
        <w:jc w:val="right"/>
        <w:rPr>
          <w:rFonts w:asciiTheme="minorHAnsi" w:hAnsiTheme="minorHAnsi" w:cstheme="minorHAnsi"/>
          <w:b/>
        </w:rPr>
      </w:pPr>
      <w:r>
        <w:rPr>
          <w:rFonts w:asciiTheme="minorHAnsi" w:hAnsiTheme="minorHAnsi" w:cstheme="minorHAnsi"/>
          <w:b/>
        </w:rPr>
        <w:lastRenderedPageBreak/>
        <w:t>Załącznik nr 11</w:t>
      </w:r>
      <w:r w:rsidRPr="00D81A73">
        <w:rPr>
          <w:rFonts w:asciiTheme="minorHAnsi" w:hAnsiTheme="minorHAnsi" w:cstheme="minorHAnsi"/>
          <w:b/>
        </w:rPr>
        <w:t xml:space="preserve"> </w:t>
      </w:r>
      <w:r w:rsidRPr="00942809">
        <w:rPr>
          <w:rFonts w:asciiTheme="minorHAnsi" w:hAnsiTheme="minorHAnsi" w:cstheme="minorHAnsi"/>
          <w:b/>
        </w:rPr>
        <w:t>do Formularza Oferty</w:t>
      </w:r>
    </w:p>
    <w:p w:rsidR="002E0CDF" w:rsidRDefault="002E0CDF" w:rsidP="00C81610">
      <w:pPr>
        <w:pStyle w:val="Akapitzlist"/>
        <w:spacing w:after="0"/>
        <w:ind w:left="992"/>
        <w:contextualSpacing w:val="0"/>
        <w:jc w:val="both"/>
        <w:rPr>
          <w:rFonts w:asciiTheme="minorHAnsi" w:hAnsiTheme="minorHAnsi" w:cstheme="minorHAnsi"/>
        </w:rPr>
      </w:pPr>
    </w:p>
    <w:p w:rsidR="002E0CDF" w:rsidRPr="00726B99" w:rsidRDefault="002E0CDF" w:rsidP="00C81610">
      <w:pPr>
        <w:pStyle w:val="Akapitzlist"/>
        <w:spacing w:after="0"/>
        <w:ind w:left="992"/>
        <w:contextualSpacing w:val="0"/>
        <w:jc w:val="both"/>
        <w:rPr>
          <w:rFonts w:asciiTheme="minorHAnsi" w:hAnsiTheme="minorHAnsi" w:cstheme="minorHAnsi"/>
        </w:rPr>
      </w:pPr>
      <w:r>
        <w:rPr>
          <w:rFonts w:asciiTheme="minorHAnsi" w:hAnsiTheme="minorHAnsi" w:cstheme="minorHAnsi"/>
        </w:rPr>
        <w:t>K</w:t>
      </w:r>
      <w:r w:rsidRPr="00D81A73">
        <w:rPr>
          <w:rFonts w:asciiTheme="minorHAnsi" w:hAnsiTheme="minorHAnsi" w:cstheme="minorHAnsi"/>
        </w:rPr>
        <w:t>opia poświadczonej  za zgodność z oryginałem informacji z banku - lub spółdzielczej</w:t>
      </w:r>
      <w:r w:rsidRPr="00726B99">
        <w:rPr>
          <w:rFonts w:asciiTheme="minorHAnsi" w:hAnsiTheme="minorHAnsi" w:cstheme="minorHAnsi"/>
          <w:bCs/>
        </w:rPr>
        <w:t xml:space="preserve"> kasy oszczędnościowo- kredytowej</w:t>
      </w:r>
      <w:r w:rsidRPr="00726B99">
        <w:rPr>
          <w:rFonts w:asciiTheme="minorHAnsi" w:hAnsiTheme="minorHAnsi" w:cstheme="minorHAnsi"/>
        </w:rPr>
        <w:t xml:space="preserve">, potwierdzająca posiadanie środków finansowych lub zdolności kredytowej na poziomie min. </w:t>
      </w:r>
      <w:r w:rsidRPr="00C45D3F">
        <w:rPr>
          <w:rFonts w:asciiTheme="minorHAnsi" w:hAnsiTheme="minorHAnsi" w:cstheme="minorHAnsi"/>
          <w:b/>
        </w:rPr>
        <w:t>[</w:t>
      </w:r>
      <w:r>
        <w:rPr>
          <w:rFonts w:asciiTheme="minorHAnsi" w:hAnsiTheme="minorHAnsi" w:cstheme="minorHAnsi"/>
          <w:b/>
        </w:rPr>
        <w:t>10</w:t>
      </w:r>
      <w:r w:rsidRPr="00CF7C8C">
        <w:rPr>
          <w:rFonts w:asciiTheme="minorHAnsi" w:hAnsiTheme="minorHAnsi" w:cstheme="minorHAnsi"/>
          <w:b/>
        </w:rPr>
        <w:t>0 000</w:t>
      </w:r>
      <w:r w:rsidRPr="00C45D3F">
        <w:rPr>
          <w:rFonts w:asciiTheme="minorHAnsi" w:hAnsiTheme="minorHAnsi" w:cstheme="minorHAnsi"/>
          <w:b/>
        </w:rPr>
        <w:t>]</w:t>
      </w:r>
      <w:r w:rsidRPr="00726B99">
        <w:rPr>
          <w:rFonts w:asciiTheme="minorHAnsi" w:hAnsiTheme="minorHAnsi" w:cstheme="minorHAnsi"/>
        </w:rPr>
        <w:t xml:space="preserve"> zł, słownie: </w:t>
      </w:r>
      <w:r>
        <w:rPr>
          <w:rFonts w:asciiTheme="minorHAnsi" w:hAnsiTheme="minorHAnsi" w:cstheme="minorHAnsi"/>
          <w:b/>
        </w:rPr>
        <w:t>[sto tysięcy złotych</w:t>
      </w:r>
      <w:r w:rsidRPr="00726B99">
        <w:rPr>
          <w:rFonts w:asciiTheme="minorHAnsi" w:hAnsiTheme="minorHAnsi" w:cstheme="minorHAnsi"/>
          <w:b/>
        </w:rPr>
        <w:t>]</w:t>
      </w:r>
      <w:r w:rsidRPr="00726B99">
        <w:rPr>
          <w:rFonts w:asciiTheme="minorHAnsi" w:hAnsiTheme="minorHAnsi" w:cstheme="minorHAnsi"/>
        </w:rPr>
        <w:t>; wystawiona nie wcześniej niż 1 miesiąc przed upływem terminu składania ofert;</w:t>
      </w:r>
    </w:p>
    <w:p w:rsidR="002E0CDF" w:rsidRPr="0022707F" w:rsidRDefault="002E0CDF" w:rsidP="002E0CDF">
      <w:pPr>
        <w:pStyle w:val="Akapitzlist"/>
        <w:spacing w:after="0"/>
        <w:ind w:left="992"/>
        <w:contextualSpacing w:val="0"/>
        <w:jc w:val="both"/>
        <w:rPr>
          <w:rFonts w:asciiTheme="minorHAnsi" w:hAnsiTheme="minorHAnsi" w:cstheme="minorHAnsi"/>
          <w:strike/>
          <w:highlight w:val="yellow"/>
        </w:rPr>
      </w:pPr>
      <w:r w:rsidRPr="00942809">
        <w:rPr>
          <w:rFonts w:asciiTheme="minorHAnsi" w:hAnsiTheme="minorHAnsi" w:cstheme="minorHAnsi"/>
        </w:rPr>
        <w:t xml:space="preserve"> </w:t>
      </w:r>
      <w:r w:rsidRPr="00116600">
        <w:rPr>
          <w:rFonts w:asciiTheme="minorHAnsi" w:hAnsiTheme="minorHAnsi" w:cstheme="minorHAnsi"/>
          <w:bCs/>
          <w:u w:val="single"/>
        </w:rPr>
        <w:t>(jeżeli jest wymagane w Rozdziale V WZ)</w:t>
      </w:r>
      <w:r w:rsidRPr="00116600">
        <w:rPr>
          <w:rFonts w:asciiTheme="minorHAnsi" w:hAnsiTheme="minorHAnsi" w:cstheme="minorHAnsi"/>
        </w:rPr>
        <w:t>;</w:t>
      </w:r>
    </w:p>
    <w:p w:rsidR="002E0CDF" w:rsidRDefault="002E0CDF">
      <w:pPr>
        <w:rPr>
          <w:rFonts w:asciiTheme="minorHAnsi" w:eastAsia="Calibri" w:hAnsiTheme="minorHAnsi" w:cstheme="minorHAnsi"/>
          <w:b/>
          <w:bCs/>
          <w:sz w:val="22"/>
          <w:szCs w:val="22"/>
          <w:lang w:eastAsia="en-US"/>
        </w:rPr>
      </w:pPr>
      <w:r>
        <w:rPr>
          <w:rFonts w:asciiTheme="minorHAnsi" w:hAnsiTheme="minorHAnsi" w:cstheme="minorHAnsi"/>
          <w:b/>
          <w:bCs/>
        </w:rPr>
        <w:br w:type="page"/>
      </w:r>
    </w:p>
    <w:p w:rsidR="002E0CDF" w:rsidRDefault="002E0CDF" w:rsidP="00C81610">
      <w:pPr>
        <w:pStyle w:val="Akapitzlist"/>
        <w:spacing w:before="120" w:after="120"/>
        <w:ind w:left="992"/>
        <w:contextualSpacing w:val="0"/>
        <w:jc w:val="right"/>
        <w:rPr>
          <w:rFonts w:asciiTheme="minorHAnsi" w:hAnsiTheme="minorHAnsi" w:cstheme="minorHAnsi"/>
        </w:rPr>
      </w:pPr>
      <w:r>
        <w:rPr>
          <w:rFonts w:asciiTheme="minorHAnsi" w:hAnsiTheme="minorHAnsi" w:cstheme="minorHAnsi"/>
          <w:b/>
          <w:bCs/>
        </w:rPr>
        <w:lastRenderedPageBreak/>
        <w:t>Załącznik nr 12</w:t>
      </w:r>
      <w:r w:rsidRPr="002D23FA">
        <w:rPr>
          <w:rFonts w:asciiTheme="minorHAnsi" w:hAnsiTheme="minorHAnsi" w:cstheme="minorHAnsi"/>
          <w:b/>
          <w:bCs/>
        </w:rPr>
        <w:t xml:space="preserve"> </w:t>
      </w:r>
      <w:r w:rsidRPr="002D23FA">
        <w:rPr>
          <w:rFonts w:asciiTheme="minorHAnsi" w:hAnsiTheme="minorHAnsi" w:cstheme="minorHAnsi"/>
        </w:rPr>
        <w:t>-</w:t>
      </w:r>
      <w:r w:rsidRPr="002E0CDF">
        <w:rPr>
          <w:rFonts w:asciiTheme="minorHAnsi" w:hAnsiTheme="minorHAnsi" w:cstheme="minorHAnsi"/>
          <w:b/>
        </w:rPr>
        <w:t xml:space="preserve"> </w:t>
      </w:r>
      <w:r w:rsidRPr="00942809">
        <w:rPr>
          <w:rFonts w:asciiTheme="minorHAnsi" w:hAnsiTheme="minorHAnsi" w:cstheme="minorHAnsi"/>
          <w:b/>
        </w:rPr>
        <w:t>do Formularza Oferty</w:t>
      </w:r>
      <w:r w:rsidRPr="002D23FA">
        <w:rPr>
          <w:rFonts w:asciiTheme="minorHAnsi" w:hAnsiTheme="minorHAnsi" w:cstheme="minorHAnsi"/>
        </w:rPr>
        <w:t xml:space="preserve"> </w:t>
      </w:r>
    </w:p>
    <w:p w:rsidR="005E142D" w:rsidRPr="00C81610" w:rsidRDefault="005E142D" w:rsidP="00C81610">
      <w:pPr>
        <w:spacing w:before="120" w:after="120"/>
        <w:jc w:val="center"/>
        <w:rPr>
          <w:rFonts w:asciiTheme="minorHAnsi" w:hAnsiTheme="minorHAnsi" w:cstheme="minorHAnsi"/>
          <w:b/>
          <w:sz w:val="22"/>
          <w:szCs w:val="22"/>
        </w:rPr>
      </w:pPr>
      <w:r w:rsidRPr="00C81610">
        <w:rPr>
          <w:rFonts w:asciiTheme="minorHAnsi" w:hAnsiTheme="minorHAnsi" w:cstheme="minorHAnsi"/>
          <w:b/>
          <w:sz w:val="22"/>
          <w:szCs w:val="22"/>
        </w:rPr>
        <w:t>Wzór</w:t>
      </w:r>
    </w:p>
    <w:p w:rsidR="005E142D" w:rsidRPr="00C81610" w:rsidRDefault="005E142D" w:rsidP="00C81610">
      <w:pPr>
        <w:spacing w:before="120" w:after="120"/>
        <w:jc w:val="center"/>
        <w:rPr>
          <w:rFonts w:asciiTheme="minorHAnsi" w:hAnsiTheme="minorHAnsi" w:cstheme="minorHAnsi"/>
          <w:sz w:val="22"/>
          <w:szCs w:val="22"/>
        </w:rPr>
      </w:pPr>
      <w:r w:rsidRPr="00C81610">
        <w:rPr>
          <w:rFonts w:asciiTheme="minorHAnsi" w:hAnsiTheme="minorHAnsi" w:cstheme="minorHAnsi"/>
          <w:b/>
          <w:sz w:val="22"/>
          <w:szCs w:val="22"/>
        </w:rPr>
        <w:t xml:space="preserve">zobowiązania podmiotu trzeciego do oddania do dyspozycji zasobów w trakcie realizacji zamówienia lub do realizacji określonych czynności na rzecz </w:t>
      </w:r>
      <w:r w:rsidR="00EC2A7B">
        <w:rPr>
          <w:rFonts w:asciiTheme="minorHAnsi" w:hAnsiTheme="minorHAnsi" w:cstheme="minorHAnsi"/>
          <w:b/>
          <w:sz w:val="22"/>
          <w:szCs w:val="22"/>
        </w:rPr>
        <w:t>Dost</w:t>
      </w:r>
      <w:r w:rsidR="00EC2A7B" w:rsidRPr="00C81610">
        <w:rPr>
          <w:rFonts w:asciiTheme="minorHAnsi" w:hAnsiTheme="minorHAnsi" w:cstheme="minorHAnsi"/>
          <w:b/>
          <w:sz w:val="22"/>
          <w:szCs w:val="22"/>
        </w:rPr>
        <w:t xml:space="preserve">awcy </w:t>
      </w:r>
    </w:p>
    <w:p w:rsidR="005E142D" w:rsidRPr="002D23FA" w:rsidRDefault="005E142D" w:rsidP="005E142D">
      <w:pPr>
        <w:spacing w:line="276" w:lineRule="auto"/>
        <w:rPr>
          <w:rFonts w:asciiTheme="minorHAnsi" w:hAnsiTheme="minorHAnsi" w:cstheme="minorHAnsi"/>
          <w:sz w:val="22"/>
          <w:szCs w:val="22"/>
        </w:rPr>
      </w:pPr>
    </w:p>
    <w:p w:rsidR="005E142D" w:rsidRPr="002D23FA" w:rsidRDefault="005E142D" w:rsidP="005E142D">
      <w:pPr>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 xml:space="preserve">Oddając do dyspozycji </w:t>
      </w:r>
      <w:r w:rsidR="00EC2A7B">
        <w:rPr>
          <w:rFonts w:asciiTheme="minorHAnsi" w:hAnsiTheme="minorHAnsi" w:cstheme="minorHAnsi"/>
          <w:sz w:val="22"/>
          <w:szCs w:val="22"/>
        </w:rPr>
        <w:t>Dost</w:t>
      </w:r>
      <w:r w:rsidR="00EC2A7B" w:rsidRPr="002D23FA">
        <w:rPr>
          <w:rFonts w:asciiTheme="minorHAnsi" w:hAnsiTheme="minorHAnsi" w:cstheme="minorHAnsi"/>
          <w:sz w:val="22"/>
          <w:szCs w:val="22"/>
        </w:rPr>
        <w:t xml:space="preserve">awcy </w:t>
      </w:r>
      <w:r w:rsidRPr="002D23FA">
        <w:rPr>
          <w:rFonts w:asciiTheme="minorHAnsi" w:hAnsiTheme="minorHAnsi" w:cstheme="minorHAnsi"/>
          <w:sz w:val="22"/>
          <w:szCs w:val="22"/>
        </w:rPr>
        <w:t xml:space="preserve">ubiegającego się o udzielenie zamówienia, niezbędne zasoby na okres korzystania z nich / Zobowiązując się do realizacji określonych czynności na rzecz </w:t>
      </w:r>
      <w:r w:rsidR="00EC2A7B">
        <w:rPr>
          <w:rFonts w:asciiTheme="minorHAnsi" w:hAnsiTheme="minorHAnsi" w:cstheme="minorHAnsi"/>
          <w:sz w:val="22"/>
          <w:szCs w:val="22"/>
        </w:rPr>
        <w:t>Dost</w:t>
      </w:r>
      <w:r w:rsidR="00EC2A7B" w:rsidRPr="002D23FA">
        <w:rPr>
          <w:rFonts w:asciiTheme="minorHAnsi" w:hAnsiTheme="minorHAnsi" w:cstheme="minorHAnsi"/>
          <w:sz w:val="22"/>
          <w:szCs w:val="22"/>
        </w:rPr>
        <w:t xml:space="preserve">awcy </w:t>
      </w:r>
      <w:r w:rsidRPr="002D23FA">
        <w:rPr>
          <w:rFonts w:asciiTheme="minorHAnsi" w:hAnsiTheme="minorHAnsi" w:cstheme="minorHAnsi"/>
          <w:sz w:val="22"/>
          <w:szCs w:val="22"/>
        </w:rPr>
        <w:t xml:space="preserve">przy wykonywaniu zamówienia  </w:t>
      </w:r>
    </w:p>
    <w:p w:rsidR="005E142D" w:rsidRPr="002D23FA" w:rsidRDefault="005E142D" w:rsidP="005E142D">
      <w:pPr>
        <w:spacing w:line="276" w:lineRule="auto"/>
        <w:jc w:val="center"/>
        <w:rPr>
          <w:rFonts w:asciiTheme="minorHAnsi" w:hAnsiTheme="minorHAnsi" w:cstheme="minorHAnsi"/>
          <w:b/>
          <w:sz w:val="22"/>
          <w:szCs w:val="22"/>
        </w:rPr>
      </w:pPr>
      <w:r w:rsidRPr="002D23FA">
        <w:rPr>
          <w:rFonts w:asciiTheme="minorHAnsi" w:hAnsiTheme="minorHAnsi" w:cstheme="minorHAnsi"/>
          <w:b/>
          <w:sz w:val="22"/>
          <w:szCs w:val="22"/>
        </w:rPr>
        <w:t xml:space="preserve">nr sygn. </w:t>
      </w:r>
    </w:p>
    <w:p w:rsidR="005E142D" w:rsidRPr="00C81610" w:rsidRDefault="005E142D" w:rsidP="00C81610">
      <w:pPr>
        <w:spacing w:line="276" w:lineRule="auto"/>
        <w:jc w:val="center"/>
        <w:rPr>
          <w:rFonts w:asciiTheme="minorHAnsi" w:hAnsiTheme="minorHAnsi" w:cstheme="minorHAnsi"/>
          <w:b/>
          <w:sz w:val="22"/>
          <w:szCs w:val="22"/>
        </w:rPr>
      </w:pPr>
      <w:r w:rsidRPr="00C81610">
        <w:rPr>
          <w:rFonts w:asciiTheme="minorHAnsi" w:hAnsiTheme="minorHAnsi" w:cstheme="minorHAnsi"/>
          <w:b/>
          <w:sz w:val="22"/>
          <w:szCs w:val="22"/>
        </w:rPr>
        <w:t xml:space="preserve"> „4100/JW00/31/KZ/</w:t>
      </w:r>
      <w:r w:rsidR="00EC2A7B" w:rsidRPr="00C81610">
        <w:rPr>
          <w:rFonts w:asciiTheme="minorHAnsi" w:hAnsiTheme="minorHAnsi" w:cstheme="minorHAnsi"/>
          <w:b/>
          <w:sz w:val="22"/>
          <w:szCs w:val="22"/>
        </w:rPr>
        <w:t>202</w:t>
      </w:r>
      <w:r w:rsidR="00EC2A7B">
        <w:rPr>
          <w:rFonts w:asciiTheme="minorHAnsi" w:hAnsiTheme="minorHAnsi" w:cstheme="minorHAnsi"/>
          <w:b/>
          <w:sz w:val="22"/>
          <w:szCs w:val="22"/>
        </w:rPr>
        <w:t>2</w:t>
      </w:r>
      <w:r w:rsidRPr="00C81610">
        <w:rPr>
          <w:rFonts w:asciiTheme="minorHAnsi" w:hAnsiTheme="minorHAnsi" w:cstheme="minorHAnsi"/>
          <w:b/>
          <w:sz w:val="22"/>
          <w:szCs w:val="22"/>
        </w:rPr>
        <w:t>/</w:t>
      </w:r>
      <w:r w:rsidR="00EC2A7B" w:rsidRPr="00C81610">
        <w:rPr>
          <w:rFonts w:asciiTheme="minorHAnsi" w:hAnsiTheme="minorHAnsi" w:cstheme="minorHAnsi"/>
          <w:b/>
          <w:sz w:val="22"/>
          <w:szCs w:val="22"/>
        </w:rPr>
        <w:t>13000119</w:t>
      </w:r>
      <w:r w:rsidR="00EC2A7B">
        <w:rPr>
          <w:rFonts w:asciiTheme="minorHAnsi" w:hAnsiTheme="minorHAnsi" w:cstheme="minorHAnsi"/>
          <w:b/>
          <w:sz w:val="22"/>
          <w:szCs w:val="22"/>
        </w:rPr>
        <w:t>85</w:t>
      </w:r>
      <w:r w:rsidRPr="00C81610">
        <w:rPr>
          <w:rFonts w:asciiTheme="minorHAnsi" w:hAnsiTheme="minorHAnsi" w:cstheme="minorHAnsi"/>
          <w:b/>
          <w:sz w:val="22"/>
          <w:szCs w:val="22"/>
        </w:rPr>
        <w:t>”</w:t>
      </w:r>
    </w:p>
    <w:p w:rsidR="005E142D" w:rsidRPr="002D23FA" w:rsidRDefault="005E142D" w:rsidP="005E142D">
      <w:pPr>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 xml:space="preserve">UWAGA: </w:t>
      </w:r>
    </w:p>
    <w:p w:rsidR="005E142D" w:rsidRPr="002D23FA" w:rsidRDefault="005E142D" w:rsidP="005E142D">
      <w:pPr>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Zamiast niniejszego Formularza można przedstawić inne dokumenty, w szczególności:</w:t>
      </w:r>
    </w:p>
    <w:p w:rsidR="005E142D" w:rsidRPr="002D23FA" w:rsidRDefault="005E142D" w:rsidP="005E142D">
      <w:pPr>
        <w:tabs>
          <w:tab w:val="left" w:pos="284"/>
        </w:tabs>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1.</w:t>
      </w:r>
      <w:r w:rsidRPr="002D23FA">
        <w:rPr>
          <w:rFonts w:asciiTheme="minorHAnsi" w:hAnsiTheme="minorHAnsi" w:cstheme="minorHAnsi"/>
          <w:sz w:val="22"/>
          <w:szCs w:val="22"/>
        </w:rPr>
        <w:tab/>
        <w:t xml:space="preserve">pisemne zobowiązanie podmiotu, </w:t>
      </w:r>
    </w:p>
    <w:p w:rsidR="005E142D" w:rsidRPr="002D23FA" w:rsidRDefault="005E142D" w:rsidP="005E142D">
      <w:pPr>
        <w:tabs>
          <w:tab w:val="left" w:pos="284"/>
        </w:tabs>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2.</w:t>
      </w:r>
      <w:r w:rsidRPr="002D23FA">
        <w:rPr>
          <w:rFonts w:asciiTheme="minorHAnsi" w:hAnsiTheme="minorHAnsi" w:cstheme="minorHAnsi"/>
          <w:sz w:val="22"/>
          <w:szCs w:val="22"/>
        </w:rPr>
        <w:tab/>
        <w:t>dokumenty dotyczące:</w:t>
      </w:r>
    </w:p>
    <w:p w:rsidR="005E142D" w:rsidRPr="002D23FA" w:rsidRDefault="005E142D" w:rsidP="005E142D">
      <w:pPr>
        <w:tabs>
          <w:tab w:val="left" w:pos="567"/>
        </w:tabs>
        <w:spacing w:line="276" w:lineRule="auto"/>
        <w:ind w:left="567" w:hanging="283"/>
        <w:jc w:val="both"/>
        <w:rPr>
          <w:rFonts w:asciiTheme="minorHAnsi" w:hAnsiTheme="minorHAnsi" w:cstheme="minorHAnsi"/>
          <w:sz w:val="22"/>
          <w:szCs w:val="22"/>
        </w:rPr>
      </w:pPr>
      <w:r w:rsidRPr="002D23FA">
        <w:rPr>
          <w:rFonts w:asciiTheme="minorHAnsi" w:hAnsiTheme="minorHAnsi" w:cstheme="minorHAnsi"/>
          <w:sz w:val="22"/>
          <w:szCs w:val="22"/>
        </w:rPr>
        <w:t>a)</w:t>
      </w:r>
      <w:r w:rsidRPr="002D23FA">
        <w:rPr>
          <w:rFonts w:asciiTheme="minorHAnsi" w:hAnsiTheme="minorHAnsi" w:cstheme="minorHAnsi"/>
          <w:sz w:val="22"/>
          <w:szCs w:val="22"/>
        </w:rPr>
        <w:tab/>
        <w:t xml:space="preserve">zakresu dostępnych </w:t>
      </w:r>
      <w:r w:rsidR="00EC2A7B">
        <w:rPr>
          <w:rFonts w:asciiTheme="minorHAnsi" w:hAnsiTheme="minorHAnsi" w:cstheme="minorHAnsi"/>
          <w:sz w:val="22"/>
          <w:szCs w:val="22"/>
        </w:rPr>
        <w:t>Dost</w:t>
      </w:r>
      <w:r w:rsidR="00EC2A7B" w:rsidRPr="002D23FA">
        <w:rPr>
          <w:rFonts w:asciiTheme="minorHAnsi" w:hAnsiTheme="minorHAnsi" w:cstheme="minorHAnsi"/>
          <w:sz w:val="22"/>
          <w:szCs w:val="22"/>
        </w:rPr>
        <w:t xml:space="preserve">awcy </w:t>
      </w:r>
      <w:r w:rsidRPr="002D23FA">
        <w:rPr>
          <w:rFonts w:asciiTheme="minorHAnsi" w:hAnsiTheme="minorHAnsi" w:cstheme="minorHAnsi"/>
          <w:sz w:val="22"/>
          <w:szCs w:val="22"/>
        </w:rPr>
        <w:t xml:space="preserve">zasobów innego podmiotu  /zakresu czynności realizowanych przez inny podmiot na rzecz </w:t>
      </w:r>
      <w:r w:rsidR="00EC2A7B">
        <w:rPr>
          <w:rFonts w:asciiTheme="minorHAnsi" w:hAnsiTheme="minorHAnsi" w:cstheme="minorHAnsi"/>
          <w:sz w:val="22"/>
          <w:szCs w:val="22"/>
        </w:rPr>
        <w:t>Dost</w:t>
      </w:r>
      <w:r w:rsidR="00EC2A7B" w:rsidRPr="002D23FA">
        <w:rPr>
          <w:rFonts w:asciiTheme="minorHAnsi" w:hAnsiTheme="minorHAnsi" w:cstheme="minorHAnsi"/>
          <w:sz w:val="22"/>
          <w:szCs w:val="22"/>
        </w:rPr>
        <w:t>awcy</w:t>
      </w:r>
      <w:r w:rsidRPr="002D23FA">
        <w:rPr>
          <w:rFonts w:asciiTheme="minorHAnsi" w:hAnsiTheme="minorHAnsi" w:cstheme="minorHAnsi"/>
          <w:sz w:val="22"/>
          <w:szCs w:val="22"/>
        </w:rPr>
        <w:t>,</w:t>
      </w:r>
    </w:p>
    <w:p w:rsidR="005E142D" w:rsidRPr="002D23FA" w:rsidRDefault="005E142D" w:rsidP="005E142D">
      <w:pPr>
        <w:tabs>
          <w:tab w:val="left" w:pos="567"/>
        </w:tabs>
        <w:spacing w:line="276" w:lineRule="auto"/>
        <w:ind w:left="567" w:hanging="283"/>
        <w:jc w:val="both"/>
        <w:rPr>
          <w:rFonts w:asciiTheme="minorHAnsi" w:hAnsiTheme="minorHAnsi" w:cstheme="minorHAnsi"/>
          <w:sz w:val="22"/>
          <w:szCs w:val="22"/>
        </w:rPr>
      </w:pPr>
      <w:r w:rsidRPr="002D23FA">
        <w:rPr>
          <w:rFonts w:asciiTheme="minorHAnsi" w:hAnsiTheme="minorHAnsi" w:cstheme="minorHAnsi"/>
          <w:sz w:val="22"/>
          <w:szCs w:val="22"/>
        </w:rPr>
        <w:t>b)</w:t>
      </w:r>
      <w:r w:rsidRPr="002D23FA">
        <w:rPr>
          <w:rFonts w:asciiTheme="minorHAnsi" w:hAnsiTheme="minorHAnsi" w:cstheme="minorHAnsi"/>
          <w:sz w:val="22"/>
          <w:szCs w:val="22"/>
        </w:rPr>
        <w:tab/>
        <w:t xml:space="preserve">sposobu wykorzystania zasobów innego podmiotu, przez </w:t>
      </w:r>
      <w:r w:rsidR="00EC2A7B">
        <w:rPr>
          <w:rFonts w:asciiTheme="minorHAnsi" w:hAnsiTheme="minorHAnsi" w:cstheme="minorHAnsi"/>
          <w:sz w:val="22"/>
          <w:szCs w:val="22"/>
        </w:rPr>
        <w:t>Dost</w:t>
      </w:r>
      <w:r w:rsidR="00EC2A7B" w:rsidRPr="002D23FA">
        <w:rPr>
          <w:rFonts w:asciiTheme="minorHAnsi" w:hAnsiTheme="minorHAnsi" w:cstheme="minorHAnsi"/>
          <w:sz w:val="22"/>
          <w:szCs w:val="22"/>
        </w:rPr>
        <w:t>awcę</w:t>
      </w:r>
      <w:r w:rsidRPr="002D23FA">
        <w:rPr>
          <w:rFonts w:asciiTheme="minorHAnsi" w:hAnsiTheme="minorHAnsi" w:cstheme="minorHAnsi"/>
          <w:sz w:val="22"/>
          <w:szCs w:val="22"/>
        </w:rPr>
        <w:t xml:space="preserve">, przy wykonywaniu zamówienia, </w:t>
      </w:r>
    </w:p>
    <w:p w:rsidR="005E142D" w:rsidRPr="002D23FA" w:rsidRDefault="005E142D" w:rsidP="005E142D">
      <w:pPr>
        <w:spacing w:line="276" w:lineRule="auto"/>
        <w:ind w:left="284"/>
        <w:jc w:val="both"/>
        <w:rPr>
          <w:rFonts w:asciiTheme="minorHAnsi" w:hAnsiTheme="minorHAnsi" w:cstheme="minorHAnsi"/>
          <w:sz w:val="22"/>
          <w:szCs w:val="22"/>
        </w:rPr>
      </w:pPr>
      <w:r w:rsidRPr="002D23FA">
        <w:rPr>
          <w:rFonts w:asciiTheme="minorHAnsi" w:hAnsiTheme="minorHAnsi" w:cstheme="minorHAnsi"/>
          <w:sz w:val="22"/>
          <w:szCs w:val="22"/>
        </w:rPr>
        <w:t xml:space="preserve">c)  zakresu i okresu udziału innego podmiotu przy wykonywaniu zamówienia          </w:t>
      </w:r>
    </w:p>
    <w:p w:rsidR="005E142D" w:rsidRPr="002D23FA" w:rsidRDefault="005E142D" w:rsidP="005E142D">
      <w:pPr>
        <w:tabs>
          <w:tab w:val="left" w:pos="567"/>
        </w:tabs>
        <w:spacing w:line="276" w:lineRule="auto"/>
        <w:ind w:left="567" w:hanging="283"/>
        <w:jc w:val="both"/>
        <w:rPr>
          <w:rFonts w:asciiTheme="minorHAnsi" w:hAnsiTheme="minorHAnsi" w:cstheme="minorHAnsi"/>
          <w:sz w:val="22"/>
          <w:szCs w:val="22"/>
        </w:rPr>
      </w:pPr>
      <w:r w:rsidRPr="002D23FA">
        <w:rPr>
          <w:rFonts w:asciiTheme="minorHAnsi" w:hAnsiTheme="minorHAnsi" w:cstheme="minorHAnsi"/>
          <w:sz w:val="22"/>
          <w:szCs w:val="22"/>
        </w:rPr>
        <w:t xml:space="preserve">d) informacja czy inne podmioty, na zdolności których </w:t>
      </w:r>
      <w:r w:rsidR="00EC2A7B">
        <w:rPr>
          <w:rFonts w:asciiTheme="minorHAnsi" w:hAnsiTheme="minorHAnsi" w:cstheme="minorHAnsi"/>
          <w:sz w:val="22"/>
          <w:szCs w:val="22"/>
        </w:rPr>
        <w:t>Dost</w:t>
      </w:r>
      <w:r w:rsidR="00EC2A7B" w:rsidRPr="002D23FA">
        <w:rPr>
          <w:rFonts w:asciiTheme="minorHAnsi" w:hAnsiTheme="minorHAnsi" w:cstheme="minorHAnsi"/>
          <w:sz w:val="22"/>
          <w:szCs w:val="22"/>
        </w:rPr>
        <w:t xml:space="preserve">awca </w:t>
      </w:r>
      <w:r w:rsidRPr="002D23FA">
        <w:rPr>
          <w:rFonts w:asciiTheme="minorHAnsi" w:hAnsiTheme="minorHAnsi" w:cstheme="minorHAnsi"/>
          <w:sz w:val="22"/>
          <w:szCs w:val="22"/>
        </w:rPr>
        <w:t>powołuje się w odniesieniu do warunków udziału w postępowaniu dotyczących wykształcenia, kwalifikacji zawodowych lub doświadczenia zrealizują usługi, których wskazane zdolności dotyczą.</w:t>
      </w:r>
    </w:p>
    <w:p w:rsidR="005E142D" w:rsidRPr="002D23FA" w:rsidRDefault="005E142D" w:rsidP="005E142D">
      <w:pPr>
        <w:spacing w:line="276" w:lineRule="auto"/>
        <w:jc w:val="both"/>
        <w:rPr>
          <w:rFonts w:asciiTheme="minorHAnsi" w:hAnsiTheme="minorHAnsi" w:cstheme="minorHAnsi"/>
          <w:sz w:val="22"/>
          <w:szCs w:val="22"/>
        </w:rPr>
      </w:pPr>
    </w:p>
    <w:p w:rsidR="005E142D" w:rsidRPr="002D23FA" w:rsidRDefault="005E142D" w:rsidP="005E142D">
      <w:pPr>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Działając w imieniu i na rzecz:</w:t>
      </w:r>
    </w:p>
    <w:p w:rsidR="005E142D" w:rsidRPr="002D23FA" w:rsidRDefault="005E142D" w:rsidP="005E142D">
      <w:pPr>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_______________________________________________________________________</w:t>
      </w:r>
    </w:p>
    <w:p w:rsidR="005E142D" w:rsidRPr="002D23FA" w:rsidRDefault="005E142D" w:rsidP="005E142D">
      <w:pPr>
        <w:spacing w:line="276" w:lineRule="auto"/>
        <w:jc w:val="both"/>
        <w:rPr>
          <w:rFonts w:asciiTheme="minorHAnsi" w:hAnsiTheme="minorHAnsi" w:cstheme="minorHAnsi"/>
          <w:i/>
          <w:sz w:val="22"/>
          <w:szCs w:val="22"/>
        </w:rPr>
      </w:pPr>
      <w:r w:rsidRPr="002D23FA">
        <w:rPr>
          <w:rFonts w:asciiTheme="minorHAnsi" w:hAnsiTheme="minorHAnsi" w:cstheme="minorHAnsi"/>
          <w:i/>
          <w:sz w:val="22"/>
          <w:szCs w:val="22"/>
        </w:rPr>
        <w:t>(nazwa Podmiotu)</w:t>
      </w:r>
    </w:p>
    <w:p w:rsidR="005E142D" w:rsidRPr="002D23FA" w:rsidRDefault="005E142D" w:rsidP="005E142D">
      <w:pPr>
        <w:spacing w:line="276" w:lineRule="auto"/>
        <w:jc w:val="both"/>
        <w:rPr>
          <w:rFonts w:asciiTheme="minorHAnsi" w:hAnsiTheme="minorHAnsi" w:cstheme="minorHAnsi"/>
          <w:sz w:val="22"/>
          <w:szCs w:val="22"/>
        </w:rPr>
      </w:pPr>
    </w:p>
    <w:p w:rsidR="005E142D" w:rsidRPr="002D23FA" w:rsidRDefault="005E142D" w:rsidP="005E142D">
      <w:pPr>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Zobowiązuję się do oddania nw. Zasobów / realizacji nw. czynności na potrzeby wykonania zamówienia:</w:t>
      </w:r>
      <w:r w:rsidRPr="002D23FA">
        <w:rPr>
          <w:rFonts w:asciiTheme="minorHAnsi" w:hAnsiTheme="minorHAnsi" w:cstheme="minorHAnsi"/>
          <w:sz w:val="22"/>
          <w:szCs w:val="22"/>
          <w:vertAlign w:val="superscript"/>
        </w:rPr>
        <w:footnoteReference w:id="1"/>
      </w:r>
    </w:p>
    <w:p w:rsidR="005E142D" w:rsidRPr="002D23FA" w:rsidRDefault="005E142D" w:rsidP="005E142D">
      <w:pPr>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_______________________________________________________________________</w:t>
      </w:r>
    </w:p>
    <w:p w:rsidR="005E142D" w:rsidRPr="002D23FA" w:rsidRDefault="005E142D" w:rsidP="005E142D">
      <w:pPr>
        <w:spacing w:line="276" w:lineRule="auto"/>
        <w:jc w:val="both"/>
        <w:rPr>
          <w:rFonts w:asciiTheme="minorHAnsi" w:hAnsiTheme="minorHAnsi" w:cstheme="minorHAnsi"/>
          <w:i/>
          <w:sz w:val="22"/>
          <w:szCs w:val="22"/>
        </w:rPr>
      </w:pPr>
      <w:r w:rsidRPr="002D23FA">
        <w:rPr>
          <w:rFonts w:asciiTheme="minorHAnsi" w:hAnsiTheme="minorHAnsi" w:cstheme="minorHAnsi"/>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rsidR="005E142D" w:rsidRPr="002D23FA" w:rsidRDefault="005E142D" w:rsidP="005E142D">
      <w:pPr>
        <w:spacing w:line="276" w:lineRule="auto"/>
        <w:jc w:val="both"/>
        <w:rPr>
          <w:rFonts w:asciiTheme="minorHAnsi" w:hAnsiTheme="minorHAnsi" w:cstheme="minorHAnsi"/>
          <w:sz w:val="22"/>
          <w:szCs w:val="22"/>
        </w:rPr>
      </w:pPr>
    </w:p>
    <w:p w:rsidR="005E142D" w:rsidRPr="002D23FA" w:rsidRDefault="005E142D" w:rsidP="005E142D">
      <w:pPr>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do dyspozycji / na rzecz:</w:t>
      </w:r>
    </w:p>
    <w:p w:rsidR="005E142D" w:rsidRPr="002D23FA" w:rsidRDefault="005E142D" w:rsidP="005E142D">
      <w:pPr>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_______________________________________________________________________</w:t>
      </w:r>
    </w:p>
    <w:p w:rsidR="005E142D" w:rsidRPr="002D23FA" w:rsidRDefault="005E142D" w:rsidP="005E142D">
      <w:pPr>
        <w:spacing w:line="276" w:lineRule="auto"/>
        <w:jc w:val="both"/>
        <w:rPr>
          <w:rFonts w:asciiTheme="minorHAnsi" w:hAnsiTheme="minorHAnsi" w:cstheme="minorHAnsi"/>
          <w:i/>
          <w:sz w:val="22"/>
          <w:szCs w:val="22"/>
        </w:rPr>
      </w:pPr>
      <w:r w:rsidRPr="002D23FA">
        <w:rPr>
          <w:rFonts w:asciiTheme="minorHAnsi" w:hAnsiTheme="minorHAnsi" w:cstheme="minorHAnsi"/>
          <w:i/>
          <w:sz w:val="22"/>
          <w:szCs w:val="22"/>
        </w:rPr>
        <w:t xml:space="preserve">(nazwa </w:t>
      </w:r>
      <w:r w:rsidR="00EC2A7B">
        <w:rPr>
          <w:rFonts w:asciiTheme="minorHAnsi" w:hAnsiTheme="minorHAnsi" w:cstheme="minorHAnsi"/>
          <w:i/>
          <w:sz w:val="22"/>
          <w:szCs w:val="22"/>
        </w:rPr>
        <w:t>Dost</w:t>
      </w:r>
      <w:r w:rsidR="00EC2A7B" w:rsidRPr="002D23FA">
        <w:rPr>
          <w:rFonts w:asciiTheme="minorHAnsi" w:hAnsiTheme="minorHAnsi" w:cstheme="minorHAnsi"/>
          <w:i/>
          <w:sz w:val="22"/>
          <w:szCs w:val="22"/>
        </w:rPr>
        <w:t>awcy</w:t>
      </w:r>
      <w:r w:rsidRPr="002D23FA">
        <w:rPr>
          <w:rFonts w:asciiTheme="minorHAnsi" w:hAnsiTheme="minorHAnsi" w:cstheme="minorHAnsi"/>
          <w:i/>
          <w:sz w:val="22"/>
          <w:szCs w:val="22"/>
        </w:rPr>
        <w:t>)</w:t>
      </w:r>
    </w:p>
    <w:p w:rsidR="005E142D" w:rsidRPr="002D23FA" w:rsidRDefault="005E142D" w:rsidP="005E142D">
      <w:pPr>
        <w:spacing w:line="276" w:lineRule="auto"/>
        <w:jc w:val="both"/>
        <w:rPr>
          <w:rFonts w:asciiTheme="minorHAnsi" w:hAnsiTheme="minorHAnsi" w:cstheme="minorHAnsi"/>
          <w:sz w:val="22"/>
          <w:szCs w:val="22"/>
        </w:rPr>
      </w:pPr>
    </w:p>
    <w:p w:rsidR="005E142D" w:rsidRPr="002D23FA" w:rsidRDefault="005E142D" w:rsidP="005E142D">
      <w:pPr>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w trakcie wykonania zamówienia pod nazwą:</w:t>
      </w:r>
    </w:p>
    <w:p w:rsidR="005E142D" w:rsidRPr="002D23FA" w:rsidRDefault="005E142D" w:rsidP="005E142D">
      <w:pPr>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_______________________________________________________________________</w:t>
      </w:r>
    </w:p>
    <w:p w:rsidR="005E142D" w:rsidRPr="002D23FA" w:rsidRDefault="005E142D" w:rsidP="005E142D">
      <w:pPr>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Oświadczam, iż:</w:t>
      </w:r>
    </w:p>
    <w:p w:rsidR="005E142D" w:rsidRPr="002D23FA" w:rsidRDefault="005E142D" w:rsidP="005E142D">
      <w:pPr>
        <w:tabs>
          <w:tab w:val="left" w:pos="284"/>
        </w:tabs>
        <w:spacing w:line="276" w:lineRule="auto"/>
        <w:jc w:val="both"/>
        <w:rPr>
          <w:rFonts w:asciiTheme="minorHAnsi" w:hAnsiTheme="minorHAnsi" w:cstheme="minorHAnsi"/>
          <w:i/>
          <w:sz w:val="22"/>
          <w:szCs w:val="22"/>
        </w:rPr>
      </w:pPr>
      <w:r w:rsidRPr="002D23FA">
        <w:rPr>
          <w:rFonts w:asciiTheme="minorHAnsi" w:hAnsiTheme="minorHAnsi" w:cstheme="minorHAnsi"/>
          <w:i/>
          <w:sz w:val="22"/>
          <w:szCs w:val="22"/>
        </w:rPr>
        <w:t>a)</w:t>
      </w:r>
      <w:r w:rsidRPr="002D23FA">
        <w:rPr>
          <w:rFonts w:asciiTheme="minorHAnsi" w:hAnsiTheme="minorHAnsi" w:cstheme="minorHAnsi"/>
          <w:i/>
          <w:sz w:val="22"/>
          <w:szCs w:val="22"/>
        </w:rPr>
        <w:tab/>
        <w:t xml:space="preserve">udostępniam </w:t>
      </w:r>
      <w:r w:rsidR="00EC2A7B">
        <w:rPr>
          <w:rFonts w:asciiTheme="minorHAnsi" w:hAnsiTheme="minorHAnsi" w:cstheme="minorHAnsi"/>
          <w:i/>
          <w:sz w:val="22"/>
          <w:szCs w:val="22"/>
        </w:rPr>
        <w:t>Dost</w:t>
      </w:r>
      <w:r w:rsidR="00EC2A7B" w:rsidRPr="002D23FA">
        <w:rPr>
          <w:rFonts w:asciiTheme="minorHAnsi" w:hAnsiTheme="minorHAnsi" w:cstheme="minorHAnsi"/>
          <w:i/>
          <w:sz w:val="22"/>
          <w:szCs w:val="22"/>
        </w:rPr>
        <w:t xml:space="preserve">awcy </w:t>
      </w:r>
      <w:r w:rsidRPr="002D23FA">
        <w:rPr>
          <w:rFonts w:asciiTheme="minorHAnsi" w:hAnsiTheme="minorHAnsi" w:cstheme="minorHAnsi"/>
          <w:i/>
          <w:sz w:val="22"/>
          <w:szCs w:val="22"/>
        </w:rPr>
        <w:t>ww. zasoby / zrealizuję ww. czynności, w następującym zakresie:</w:t>
      </w:r>
    </w:p>
    <w:p w:rsidR="005E142D" w:rsidRPr="002D23FA" w:rsidRDefault="005E142D" w:rsidP="005E142D">
      <w:pPr>
        <w:tabs>
          <w:tab w:val="left" w:pos="284"/>
        </w:tabs>
        <w:spacing w:line="276" w:lineRule="auto"/>
        <w:jc w:val="both"/>
        <w:rPr>
          <w:rFonts w:asciiTheme="minorHAnsi" w:hAnsiTheme="minorHAnsi" w:cstheme="minorHAnsi"/>
          <w:i/>
          <w:sz w:val="22"/>
          <w:szCs w:val="22"/>
        </w:rPr>
      </w:pPr>
      <w:r w:rsidRPr="002D23FA">
        <w:rPr>
          <w:rFonts w:asciiTheme="minorHAnsi" w:hAnsiTheme="minorHAnsi" w:cstheme="minorHAnsi"/>
          <w:i/>
          <w:sz w:val="22"/>
          <w:szCs w:val="22"/>
        </w:rPr>
        <w:t>_________________________________________________________________</w:t>
      </w:r>
    </w:p>
    <w:p w:rsidR="005E142D" w:rsidRPr="002D23FA" w:rsidRDefault="005E142D" w:rsidP="005E142D">
      <w:pPr>
        <w:tabs>
          <w:tab w:val="left" w:pos="284"/>
        </w:tabs>
        <w:spacing w:line="276" w:lineRule="auto"/>
        <w:jc w:val="both"/>
        <w:rPr>
          <w:rFonts w:asciiTheme="minorHAnsi" w:hAnsiTheme="minorHAnsi" w:cstheme="minorHAnsi"/>
          <w:i/>
          <w:sz w:val="22"/>
          <w:szCs w:val="22"/>
        </w:rPr>
      </w:pPr>
      <w:r w:rsidRPr="002D23FA">
        <w:rPr>
          <w:rFonts w:asciiTheme="minorHAnsi" w:hAnsiTheme="minorHAnsi" w:cstheme="minorHAnsi"/>
          <w:i/>
          <w:sz w:val="22"/>
          <w:szCs w:val="22"/>
        </w:rPr>
        <w:t>b)</w:t>
      </w:r>
      <w:r w:rsidRPr="002D23FA">
        <w:rPr>
          <w:rFonts w:asciiTheme="minorHAnsi" w:hAnsiTheme="minorHAnsi" w:cstheme="minorHAnsi"/>
          <w:i/>
          <w:sz w:val="22"/>
          <w:szCs w:val="22"/>
        </w:rPr>
        <w:tab/>
        <w:t>sposób wykorzystania udostępnionych przeze mnie zasobów będzie następujący:</w:t>
      </w:r>
    </w:p>
    <w:p w:rsidR="005E142D" w:rsidRPr="002D23FA" w:rsidRDefault="005E142D" w:rsidP="005E142D">
      <w:pPr>
        <w:tabs>
          <w:tab w:val="left" w:pos="284"/>
        </w:tabs>
        <w:spacing w:line="276" w:lineRule="auto"/>
        <w:jc w:val="both"/>
        <w:rPr>
          <w:rFonts w:asciiTheme="minorHAnsi" w:hAnsiTheme="minorHAnsi" w:cstheme="minorHAnsi"/>
          <w:i/>
          <w:sz w:val="22"/>
          <w:szCs w:val="22"/>
        </w:rPr>
      </w:pPr>
      <w:r w:rsidRPr="002D23FA">
        <w:rPr>
          <w:rFonts w:asciiTheme="minorHAnsi" w:hAnsiTheme="minorHAnsi" w:cstheme="minorHAnsi"/>
          <w:i/>
          <w:sz w:val="22"/>
          <w:szCs w:val="22"/>
        </w:rPr>
        <w:t>_________________________________________________________________</w:t>
      </w:r>
    </w:p>
    <w:p w:rsidR="005E142D" w:rsidRPr="002D23FA" w:rsidRDefault="005E142D" w:rsidP="005E142D">
      <w:pPr>
        <w:tabs>
          <w:tab w:val="left" w:pos="284"/>
        </w:tabs>
        <w:spacing w:line="276" w:lineRule="auto"/>
        <w:jc w:val="both"/>
        <w:rPr>
          <w:rFonts w:asciiTheme="minorHAnsi" w:hAnsiTheme="minorHAnsi" w:cstheme="minorHAnsi"/>
          <w:i/>
          <w:sz w:val="22"/>
          <w:szCs w:val="22"/>
        </w:rPr>
      </w:pPr>
      <w:r w:rsidRPr="002D23FA">
        <w:rPr>
          <w:rFonts w:asciiTheme="minorHAnsi" w:hAnsiTheme="minorHAnsi" w:cstheme="minorHAnsi"/>
          <w:i/>
          <w:sz w:val="22"/>
          <w:szCs w:val="22"/>
        </w:rPr>
        <w:t>c)</w:t>
      </w:r>
      <w:r w:rsidRPr="002D23FA">
        <w:rPr>
          <w:rFonts w:asciiTheme="minorHAnsi" w:hAnsiTheme="minorHAnsi" w:cstheme="minorHAnsi"/>
          <w:i/>
          <w:sz w:val="22"/>
          <w:szCs w:val="22"/>
        </w:rPr>
        <w:tab/>
        <w:t>zakres mojego udziału przy wykonywaniu zamówienia będzie następujący:</w:t>
      </w:r>
    </w:p>
    <w:p w:rsidR="005E142D" w:rsidRPr="002D23FA" w:rsidRDefault="005E142D" w:rsidP="005E142D">
      <w:pPr>
        <w:tabs>
          <w:tab w:val="left" w:pos="284"/>
        </w:tabs>
        <w:spacing w:line="276" w:lineRule="auto"/>
        <w:jc w:val="both"/>
        <w:rPr>
          <w:rFonts w:asciiTheme="minorHAnsi" w:hAnsiTheme="minorHAnsi" w:cstheme="minorHAnsi"/>
          <w:i/>
          <w:sz w:val="22"/>
          <w:szCs w:val="22"/>
        </w:rPr>
      </w:pPr>
      <w:r w:rsidRPr="002D23FA">
        <w:rPr>
          <w:rFonts w:asciiTheme="minorHAnsi" w:hAnsiTheme="minorHAnsi" w:cstheme="minorHAnsi"/>
          <w:i/>
          <w:sz w:val="22"/>
          <w:szCs w:val="22"/>
        </w:rPr>
        <w:lastRenderedPageBreak/>
        <w:t>_________________________________________________________________</w:t>
      </w:r>
    </w:p>
    <w:p w:rsidR="005E142D" w:rsidRPr="002D23FA" w:rsidRDefault="005E142D" w:rsidP="005E142D">
      <w:pPr>
        <w:tabs>
          <w:tab w:val="left" w:pos="284"/>
        </w:tabs>
        <w:spacing w:line="276" w:lineRule="auto"/>
        <w:jc w:val="both"/>
        <w:rPr>
          <w:rFonts w:asciiTheme="minorHAnsi" w:hAnsiTheme="minorHAnsi" w:cstheme="minorHAnsi"/>
          <w:i/>
          <w:sz w:val="22"/>
          <w:szCs w:val="22"/>
        </w:rPr>
      </w:pPr>
      <w:r w:rsidRPr="002D23FA">
        <w:rPr>
          <w:rFonts w:asciiTheme="minorHAnsi" w:hAnsiTheme="minorHAnsi" w:cstheme="minorHAnsi"/>
          <w:i/>
          <w:sz w:val="22"/>
          <w:szCs w:val="22"/>
        </w:rPr>
        <w:t>d)</w:t>
      </w:r>
      <w:r w:rsidRPr="002D23FA">
        <w:rPr>
          <w:rFonts w:asciiTheme="minorHAnsi" w:hAnsiTheme="minorHAnsi" w:cstheme="minorHAnsi"/>
          <w:i/>
          <w:sz w:val="22"/>
          <w:szCs w:val="22"/>
        </w:rPr>
        <w:tab/>
        <w:t>okres mojego udziału przy wykonywaniu zamówienia będzie następujący:</w:t>
      </w:r>
    </w:p>
    <w:p w:rsidR="005E142D" w:rsidRPr="002D23FA" w:rsidRDefault="005E142D" w:rsidP="005E142D">
      <w:pPr>
        <w:tabs>
          <w:tab w:val="left" w:pos="284"/>
        </w:tabs>
        <w:spacing w:line="276" w:lineRule="auto"/>
        <w:jc w:val="both"/>
        <w:rPr>
          <w:rFonts w:asciiTheme="minorHAnsi" w:hAnsiTheme="minorHAnsi" w:cstheme="minorHAnsi"/>
          <w:i/>
          <w:sz w:val="22"/>
          <w:szCs w:val="22"/>
        </w:rPr>
      </w:pPr>
      <w:r w:rsidRPr="002D23FA">
        <w:rPr>
          <w:rFonts w:asciiTheme="minorHAnsi" w:hAnsiTheme="minorHAnsi" w:cstheme="minorHAnsi"/>
          <w:i/>
          <w:sz w:val="22"/>
          <w:szCs w:val="22"/>
        </w:rPr>
        <w:t>_________________________________________________________________</w:t>
      </w:r>
    </w:p>
    <w:p w:rsidR="005E142D" w:rsidRPr="002D23FA" w:rsidRDefault="005E142D" w:rsidP="005E142D">
      <w:pPr>
        <w:numPr>
          <w:ilvl w:val="0"/>
          <w:numId w:val="27"/>
        </w:numPr>
        <w:tabs>
          <w:tab w:val="left" w:pos="284"/>
        </w:tabs>
        <w:spacing w:line="276" w:lineRule="auto"/>
        <w:ind w:left="567" w:hanging="567"/>
        <w:contextualSpacing/>
        <w:jc w:val="both"/>
        <w:rPr>
          <w:rFonts w:asciiTheme="minorHAnsi" w:hAnsiTheme="minorHAnsi" w:cstheme="minorHAnsi"/>
          <w:i/>
          <w:sz w:val="22"/>
          <w:szCs w:val="22"/>
          <w:lang w:eastAsia="ar-SA"/>
        </w:rPr>
      </w:pPr>
      <w:r w:rsidRPr="002D23FA">
        <w:rPr>
          <w:rFonts w:asciiTheme="minorHAnsi" w:hAnsiTheme="minorHAnsi" w:cstheme="minorHAnsi"/>
          <w:i/>
          <w:sz w:val="22"/>
          <w:szCs w:val="22"/>
          <w:lang w:eastAsia="ar-SA"/>
        </w:rPr>
        <w:t xml:space="preserve">zrealizuję usługi, których wskazane zdolności dotyczą </w:t>
      </w:r>
    </w:p>
    <w:p w:rsidR="005E142D" w:rsidRPr="002D23FA" w:rsidRDefault="005E142D" w:rsidP="005E142D">
      <w:pPr>
        <w:spacing w:line="276" w:lineRule="auto"/>
        <w:rPr>
          <w:rFonts w:asciiTheme="minorHAnsi" w:hAnsiTheme="minorHAnsi" w:cstheme="minorHAnsi"/>
          <w:sz w:val="22"/>
          <w:szCs w:val="22"/>
        </w:rPr>
      </w:pPr>
      <w:r w:rsidRPr="002D23FA">
        <w:rPr>
          <w:rFonts w:asciiTheme="minorHAnsi" w:hAnsiTheme="minorHAnsi" w:cstheme="minorHAnsi"/>
          <w:sz w:val="22"/>
          <w:szCs w:val="22"/>
        </w:rPr>
        <w:t>______________________________________________________________</w:t>
      </w:r>
    </w:p>
    <w:p w:rsidR="005E142D" w:rsidRPr="002D23FA" w:rsidRDefault="005E142D" w:rsidP="005E142D">
      <w:pPr>
        <w:spacing w:line="276" w:lineRule="auto"/>
        <w:rPr>
          <w:rFonts w:asciiTheme="minorHAnsi" w:hAnsiTheme="minorHAnsi" w:cstheme="minorHAnsi"/>
          <w:sz w:val="22"/>
          <w:szCs w:val="22"/>
        </w:rPr>
      </w:pPr>
    </w:p>
    <w:p w:rsidR="005E142D" w:rsidRPr="002D23FA" w:rsidRDefault="005E142D" w:rsidP="005E142D">
      <w:pPr>
        <w:spacing w:line="276" w:lineRule="auto"/>
        <w:rPr>
          <w:rFonts w:asciiTheme="minorHAnsi" w:hAnsiTheme="minorHAnsi" w:cstheme="minorHAnsi"/>
          <w:sz w:val="22"/>
          <w:szCs w:val="22"/>
        </w:rPr>
      </w:pPr>
    </w:p>
    <w:p w:rsidR="005E142D" w:rsidRPr="002D23FA" w:rsidRDefault="005E142D" w:rsidP="005E142D">
      <w:pPr>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__________________ dnia __ __ _____ roku</w:t>
      </w:r>
    </w:p>
    <w:p w:rsidR="005E142D" w:rsidRPr="002D23FA" w:rsidRDefault="005E142D" w:rsidP="005E142D">
      <w:pPr>
        <w:spacing w:line="276" w:lineRule="auto"/>
        <w:jc w:val="both"/>
        <w:rPr>
          <w:rFonts w:asciiTheme="minorHAnsi" w:hAnsiTheme="minorHAnsi" w:cstheme="minorHAnsi"/>
          <w:sz w:val="22"/>
          <w:szCs w:val="22"/>
        </w:rPr>
      </w:pPr>
    </w:p>
    <w:p w:rsidR="005E142D" w:rsidRPr="002D23FA" w:rsidRDefault="005E142D" w:rsidP="005E142D">
      <w:pPr>
        <w:spacing w:line="276" w:lineRule="auto"/>
        <w:jc w:val="both"/>
        <w:rPr>
          <w:rFonts w:asciiTheme="minorHAnsi" w:hAnsiTheme="minorHAnsi" w:cstheme="minorHAnsi"/>
          <w:sz w:val="22"/>
          <w:szCs w:val="22"/>
        </w:rPr>
      </w:pPr>
    </w:p>
    <w:p w:rsidR="005E142D" w:rsidRPr="002D23FA" w:rsidRDefault="005E142D" w:rsidP="005E142D">
      <w:pPr>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___________________________________________</w:t>
      </w:r>
    </w:p>
    <w:p w:rsidR="005E142D" w:rsidRPr="002D23FA" w:rsidRDefault="005E142D" w:rsidP="005E142D">
      <w:pPr>
        <w:spacing w:line="276" w:lineRule="auto"/>
        <w:jc w:val="both"/>
        <w:rPr>
          <w:rFonts w:asciiTheme="minorHAnsi" w:hAnsiTheme="minorHAnsi" w:cstheme="minorHAnsi"/>
          <w:sz w:val="22"/>
          <w:szCs w:val="22"/>
        </w:rPr>
      </w:pPr>
      <w:r w:rsidRPr="002D23FA">
        <w:rPr>
          <w:rFonts w:asciiTheme="minorHAnsi" w:hAnsiTheme="minorHAnsi" w:cstheme="minorHAnsi"/>
          <w:sz w:val="22"/>
          <w:szCs w:val="22"/>
        </w:rPr>
        <w:t>(podpis Podmiotu trzeciego/ osoby upoważnionej do reprezentacji Podmiotu trzeciego</w:t>
      </w:r>
    </w:p>
    <w:p w:rsidR="00E54ACB" w:rsidRPr="00942809" w:rsidRDefault="00E54ACB" w:rsidP="00093223">
      <w:pPr>
        <w:spacing w:line="276" w:lineRule="auto"/>
        <w:rPr>
          <w:rFonts w:asciiTheme="minorHAnsi" w:eastAsia="Calibri" w:hAnsiTheme="minorHAnsi" w:cstheme="minorHAnsi"/>
          <w:b/>
          <w:bCs/>
          <w:sz w:val="22"/>
          <w:szCs w:val="22"/>
          <w:lang w:eastAsia="en-US"/>
        </w:rPr>
      </w:pPr>
    </w:p>
    <w:p w:rsidR="005E142D" w:rsidRDefault="005E142D">
      <w:pPr>
        <w:rPr>
          <w:rFonts w:asciiTheme="minorHAnsi" w:hAnsiTheme="minorHAnsi" w:cstheme="minorHAnsi"/>
          <w:sz w:val="22"/>
          <w:szCs w:val="22"/>
        </w:rPr>
      </w:pPr>
      <w:r>
        <w:rPr>
          <w:rFonts w:asciiTheme="minorHAnsi" w:hAnsiTheme="minorHAnsi" w:cstheme="minorHAnsi"/>
          <w:sz w:val="22"/>
          <w:szCs w:val="22"/>
        </w:rPr>
        <w:br w:type="page"/>
      </w:r>
    </w:p>
    <w:p w:rsidR="008E7B6B" w:rsidRDefault="00902A17" w:rsidP="0073303F">
      <w:pPr>
        <w:spacing w:line="276" w:lineRule="auto"/>
        <w:jc w:val="right"/>
        <w:rPr>
          <w:rFonts w:asciiTheme="minorHAnsi" w:hAnsiTheme="minorHAnsi" w:cstheme="minorHAnsi"/>
          <w:sz w:val="22"/>
          <w:szCs w:val="22"/>
        </w:rPr>
      </w:pPr>
      <w:r>
        <w:rPr>
          <w:rFonts w:asciiTheme="minorHAnsi" w:hAnsiTheme="minorHAnsi" w:cstheme="minorHAnsi"/>
          <w:sz w:val="22"/>
          <w:szCs w:val="22"/>
        </w:rPr>
        <w:lastRenderedPageBreak/>
        <w:t xml:space="preserve">Załącznik  nr </w:t>
      </w:r>
      <w:r w:rsidR="005F3694">
        <w:rPr>
          <w:rFonts w:asciiTheme="minorHAnsi" w:hAnsiTheme="minorHAnsi" w:cstheme="minorHAnsi"/>
          <w:sz w:val="22"/>
          <w:szCs w:val="22"/>
        </w:rPr>
        <w:t>2</w:t>
      </w:r>
      <w:r w:rsidR="0073303F">
        <w:rPr>
          <w:rFonts w:asciiTheme="minorHAnsi" w:hAnsiTheme="minorHAnsi" w:cstheme="minorHAnsi"/>
          <w:sz w:val="22"/>
          <w:szCs w:val="22"/>
        </w:rPr>
        <w:t xml:space="preserve">   do </w:t>
      </w:r>
      <w:r w:rsidR="0080038D">
        <w:rPr>
          <w:rFonts w:asciiTheme="minorHAnsi" w:hAnsiTheme="minorHAnsi" w:cstheme="minorHAnsi"/>
          <w:sz w:val="22"/>
          <w:szCs w:val="22"/>
        </w:rPr>
        <w:t>Ogłoszenia</w:t>
      </w:r>
    </w:p>
    <w:p w:rsidR="005F3694" w:rsidRDefault="005F3694" w:rsidP="00DA561E">
      <w:pPr>
        <w:spacing w:line="276" w:lineRule="auto"/>
        <w:jc w:val="center"/>
        <w:rPr>
          <w:rFonts w:asciiTheme="minorHAnsi" w:hAnsiTheme="minorHAnsi" w:cstheme="minorHAnsi"/>
          <w:b/>
          <w:sz w:val="22"/>
          <w:szCs w:val="22"/>
        </w:rPr>
      </w:pPr>
    </w:p>
    <w:p w:rsidR="005F3694" w:rsidRPr="003A4AF4" w:rsidRDefault="005F3694" w:rsidP="005F3694">
      <w:pPr>
        <w:spacing w:before="40" w:after="40" w:line="276" w:lineRule="auto"/>
        <w:jc w:val="center"/>
        <w:outlineLvl w:val="0"/>
        <w:rPr>
          <w:rFonts w:asciiTheme="minorHAnsi" w:hAnsiTheme="minorHAnsi" w:cstheme="minorHAnsi"/>
          <w:b/>
          <w:bCs/>
          <w:sz w:val="22"/>
          <w:szCs w:val="22"/>
          <w:lang w:val="de-DE"/>
        </w:rPr>
      </w:pPr>
      <w:r w:rsidRPr="003A4AF4">
        <w:rPr>
          <w:rFonts w:asciiTheme="minorHAnsi" w:hAnsiTheme="minorHAnsi" w:cstheme="minorHAnsi"/>
          <w:b/>
          <w:bCs/>
          <w:sz w:val="22"/>
          <w:szCs w:val="22"/>
          <w:lang w:val="de-DE"/>
        </w:rPr>
        <w:t xml:space="preserve">CZĘŚĆ </w:t>
      </w:r>
      <w:r>
        <w:rPr>
          <w:rFonts w:asciiTheme="minorHAnsi" w:hAnsiTheme="minorHAnsi" w:cstheme="minorHAnsi"/>
          <w:b/>
          <w:bCs/>
          <w:sz w:val="22"/>
          <w:szCs w:val="22"/>
          <w:lang w:val="de-DE"/>
        </w:rPr>
        <w:t xml:space="preserve">DRUGA </w:t>
      </w:r>
      <w:r w:rsidRPr="003A4AF4">
        <w:rPr>
          <w:rFonts w:asciiTheme="minorHAnsi" w:hAnsiTheme="minorHAnsi" w:cstheme="minorHAnsi"/>
          <w:b/>
          <w:bCs/>
          <w:sz w:val="22"/>
          <w:szCs w:val="22"/>
          <w:lang w:val="de-DE"/>
        </w:rPr>
        <w:t xml:space="preserve">– </w:t>
      </w:r>
      <w:r w:rsidRPr="00DA561E">
        <w:rPr>
          <w:rFonts w:asciiTheme="minorHAnsi" w:hAnsiTheme="minorHAnsi" w:cstheme="minorHAnsi"/>
          <w:b/>
          <w:sz w:val="22"/>
          <w:szCs w:val="22"/>
        </w:rPr>
        <w:t>OPIS PRZEDMIOTU ZAMÓWIENIA</w:t>
      </w:r>
      <w:r w:rsidRPr="003A4AF4">
        <w:rPr>
          <w:rFonts w:asciiTheme="minorHAnsi" w:hAnsiTheme="minorHAnsi" w:cstheme="minorHAnsi"/>
          <w:b/>
          <w:bCs/>
          <w:sz w:val="22"/>
          <w:szCs w:val="22"/>
          <w:lang w:val="de-DE"/>
        </w:rPr>
        <w:t xml:space="preserve"> </w:t>
      </w:r>
    </w:p>
    <w:p w:rsidR="00051DFC" w:rsidRDefault="00F53A94" w:rsidP="00DA561E">
      <w:pPr>
        <w:spacing w:line="276" w:lineRule="auto"/>
        <w:jc w:val="center"/>
        <w:rPr>
          <w:rFonts w:asciiTheme="minorHAnsi" w:hAnsiTheme="minorHAnsi" w:cstheme="minorHAnsi"/>
          <w:b/>
          <w:sz w:val="22"/>
          <w:szCs w:val="22"/>
        </w:rPr>
      </w:pPr>
      <w:r>
        <w:rPr>
          <w:rFonts w:asciiTheme="minorHAnsi" w:hAnsiTheme="minorHAnsi" w:cstheme="minorHAnsi"/>
          <w:b/>
          <w:sz w:val="22"/>
          <w:szCs w:val="22"/>
        </w:rPr>
        <w:t>[</w:t>
      </w:r>
      <w:r w:rsidR="00A360A8" w:rsidRPr="00DA561E">
        <w:rPr>
          <w:rFonts w:asciiTheme="minorHAnsi" w:hAnsiTheme="minorHAnsi" w:cstheme="minorHAnsi"/>
          <w:b/>
          <w:sz w:val="22"/>
          <w:szCs w:val="22"/>
        </w:rPr>
        <w:t>OPZ</w:t>
      </w:r>
      <w:r>
        <w:rPr>
          <w:rFonts w:asciiTheme="minorHAnsi" w:hAnsiTheme="minorHAnsi" w:cstheme="minorHAnsi"/>
          <w:b/>
          <w:sz w:val="22"/>
          <w:szCs w:val="22"/>
        </w:rPr>
        <w:t>]</w:t>
      </w:r>
    </w:p>
    <w:p w:rsidR="008143BA" w:rsidRPr="008143BA" w:rsidRDefault="008143BA" w:rsidP="008143BA">
      <w:pPr>
        <w:numPr>
          <w:ilvl w:val="3"/>
          <w:numId w:val="15"/>
        </w:numPr>
        <w:tabs>
          <w:tab w:val="left" w:pos="360"/>
        </w:tabs>
        <w:spacing w:before="120" w:line="360" w:lineRule="auto"/>
        <w:ind w:hanging="2880"/>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 xml:space="preserve">PRZEDMIOT ZAMÓWIENIA: </w:t>
      </w:r>
    </w:p>
    <w:p w:rsidR="008143BA" w:rsidRPr="008143BA" w:rsidRDefault="008143BA" w:rsidP="008143BA">
      <w:pPr>
        <w:tabs>
          <w:tab w:val="left" w:pos="360"/>
        </w:tabs>
        <w:spacing w:before="120" w:after="120"/>
        <w:ind w:left="357"/>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Dostawa odzieży roboczej na rok 2022 w dwóch etapach: pierwsza dostawa do 14 dni roboczych od daty zawarcia Umowy</w:t>
      </w:r>
      <w:r>
        <w:rPr>
          <w:rFonts w:asciiTheme="minorHAnsi" w:eastAsia="Calibri" w:hAnsiTheme="minorHAnsi" w:cstheme="minorHAnsi"/>
          <w:sz w:val="22"/>
          <w:szCs w:val="22"/>
          <w:lang w:eastAsia="en-US"/>
        </w:rPr>
        <w:t xml:space="preserve"> nie później niż do dnia 28.02.2022roku</w:t>
      </w:r>
      <w:r w:rsidRPr="008143BA" w:rsidDel="00BB6DD7">
        <w:rPr>
          <w:rFonts w:asciiTheme="minorHAnsi" w:eastAsia="Calibri" w:hAnsiTheme="minorHAnsi" w:cstheme="minorHAnsi"/>
          <w:sz w:val="22"/>
          <w:szCs w:val="22"/>
          <w:lang w:eastAsia="en-US"/>
        </w:rPr>
        <w:t xml:space="preserve"> </w:t>
      </w:r>
      <w:r w:rsidRPr="008143BA">
        <w:rPr>
          <w:rFonts w:asciiTheme="minorHAnsi" w:eastAsia="Calibri" w:hAnsiTheme="minorHAnsi" w:cstheme="minorHAnsi"/>
          <w:sz w:val="22"/>
          <w:szCs w:val="22"/>
          <w:lang w:eastAsia="en-US"/>
        </w:rPr>
        <w:t xml:space="preserve">, druga dostawa na dzień 30.06.2022 rok. Szczegółowy opis wyszczególnionego poniżej asortymentu odzieży zawarty jest w zał. 2A. </w:t>
      </w:r>
    </w:p>
    <w:p w:rsidR="008143BA" w:rsidRPr="008143BA" w:rsidRDefault="008143BA" w:rsidP="008143BA">
      <w:pPr>
        <w:numPr>
          <w:ilvl w:val="3"/>
          <w:numId w:val="15"/>
        </w:numPr>
        <w:tabs>
          <w:tab w:val="left" w:pos="360"/>
        </w:tabs>
        <w:spacing w:before="120" w:after="120" w:line="276" w:lineRule="auto"/>
        <w:ind w:hanging="2880"/>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ZAKRES ZAMÓWIENIA.</w:t>
      </w:r>
    </w:p>
    <w:p w:rsidR="008143BA" w:rsidRPr="00691AB8" w:rsidRDefault="008143BA" w:rsidP="00691AB8">
      <w:pPr>
        <w:pStyle w:val="Akapitzlist"/>
        <w:numPr>
          <w:ilvl w:val="0"/>
          <w:numId w:val="91"/>
        </w:numPr>
        <w:rPr>
          <w:rFonts w:asciiTheme="minorHAnsi" w:hAnsiTheme="minorHAnsi" w:cstheme="minorHAnsi"/>
        </w:rPr>
      </w:pPr>
      <w:r w:rsidRPr="00691AB8">
        <w:rPr>
          <w:rFonts w:asciiTheme="minorHAnsi" w:hAnsiTheme="minorHAnsi" w:cstheme="minorHAnsi"/>
        </w:rPr>
        <w:t>Ilość obejmująca dostawę w okresie obowiązywania Umowy:</w:t>
      </w:r>
    </w:p>
    <w:tbl>
      <w:tblPr>
        <w:tblStyle w:val="Tabela-Siatka"/>
        <w:tblW w:w="9558" w:type="dxa"/>
        <w:tblInd w:w="360" w:type="dxa"/>
        <w:tblLook w:val="04A0" w:firstRow="1" w:lastRow="0" w:firstColumn="1" w:lastColumn="0" w:noHBand="0" w:noVBand="1"/>
      </w:tblPr>
      <w:tblGrid>
        <w:gridCol w:w="495"/>
        <w:gridCol w:w="7220"/>
        <w:gridCol w:w="1843"/>
      </w:tblGrid>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Cs w:val="20"/>
                <w:lang w:eastAsia="en-US"/>
              </w:rPr>
            </w:pPr>
            <w:r w:rsidRPr="008143BA">
              <w:rPr>
                <w:rFonts w:asciiTheme="minorHAnsi" w:eastAsia="Calibri" w:hAnsiTheme="minorHAnsi" w:cstheme="minorHAnsi"/>
                <w:bCs/>
                <w:szCs w:val="20"/>
                <w:lang w:eastAsia="en-US"/>
              </w:rPr>
              <w:t>lp</w:t>
            </w:r>
          </w:p>
        </w:tc>
        <w:tc>
          <w:tcPr>
            <w:tcW w:w="7220" w:type="dxa"/>
            <w:vAlign w:val="center"/>
          </w:tcPr>
          <w:p w:rsidR="008143BA" w:rsidRPr="008143BA" w:rsidRDefault="008143BA" w:rsidP="008143BA">
            <w:pPr>
              <w:contextualSpacing/>
              <w:jc w:val="center"/>
              <w:rPr>
                <w:rFonts w:asciiTheme="minorHAnsi" w:eastAsia="Calibri" w:hAnsiTheme="minorHAnsi" w:cstheme="minorHAnsi"/>
                <w:b/>
                <w:bCs/>
                <w:szCs w:val="20"/>
                <w:lang w:eastAsia="en-US"/>
              </w:rPr>
            </w:pPr>
            <w:r w:rsidRPr="008143BA">
              <w:rPr>
                <w:rFonts w:asciiTheme="minorHAnsi" w:eastAsia="Calibri" w:hAnsiTheme="minorHAnsi" w:cstheme="minorHAnsi"/>
                <w:szCs w:val="20"/>
                <w:lang w:eastAsia="en-US"/>
              </w:rPr>
              <w:t xml:space="preserve">Nazwa pozycji materiałowej </w:t>
            </w:r>
          </w:p>
        </w:tc>
        <w:tc>
          <w:tcPr>
            <w:tcW w:w="1843" w:type="dxa"/>
            <w:vAlign w:val="center"/>
          </w:tcPr>
          <w:p w:rsidR="008143BA" w:rsidRPr="008143BA" w:rsidRDefault="008143BA" w:rsidP="008143BA">
            <w:pPr>
              <w:contextualSpacing/>
              <w:jc w:val="center"/>
              <w:rPr>
                <w:rFonts w:asciiTheme="minorHAnsi" w:eastAsia="Calibri" w:hAnsiTheme="minorHAnsi" w:cstheme="minorHAnsi"/>
                <w:b/>
                <w:bCs/>
                <w:szCs w:val="20"/>
                <w:lang w:eastAsia="en-US"/>
              </w:rPr>
            </w:pPr>
            <w:r w:rsidRPr="008143BA">
              <w:rPr>
                <w:rFonts w:asciiTheme="minorHAnsi" w:eastAsia="Calibri" w:hAnsiTheme="minorHAnsi" w:cstheme="minorHAnsi"/>
                <w:szCs w:val="20"/>
                <w:lang w:eastAsia="en-US"/>
              </w:rPr>
              <w:t>Ilość szt.</w:t>
            </w:r>
          </w:p>
        </w:tc>
      </w:tr>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Cs w:val="20"/>
                <w:lang w:eastAsia="en-US"/>
              </w:rPr>
            </w:pPr>
            <w:r w:rsidRPr="008143BA">
              <w:rPr>
                <w:rFonts w:asciiTheme="minorHAnsi" w:eastAsia="Calibri" w:hAnsiTheme="minorHAnsi" w:cstheme="minorHAnsi"/>
                <w:bCs/>
                <w:szCs w:val="20"/>
                <w:lang w:eastAsia="en-US"/>
              </w:rPr>
              <w:t xml:space="preserve">1. </w:t>
            </w:r>
          </w:p>
        </w:tc>
        <w:tc>
          <w:tcPr>
            <w:tcW w:w="7220" w:type="dxa"/>
          </w:tcPr>
          <w:p w:rsidR="008143BA" w:rsidRPr="008143BA" w:rsidRDefault="008143BA" w:rsidP="008143BA">
            <w:pPr>
              <w:contextualSpacing/>
              <w:rPr>
                <w:rFonts w:asciiTheme="minorHAnsi" w:eastAsia="Calibri" w:hAnsiTheme="minorHAnsi" w:cstheme="minorHAnsi"/>
                <w:bCs/>
                <w:sz w:val="22"/>
                <w:szCs w:val="22"/>
                <w:lang w:eastAsia="en-US"/>
              </w:rPr>
            </w:pPr>
            <w:r w:rsidRPr="008143BA">
              <w:rPr>
                <w:rFonts w:asciiTheme="minorHAnsi" w:eastAsia="Calibri" w:hAnsiTheme="minorHAnsi" w:cstheme="minorHAnsi"/>
                <w:sz w:val="22"/>
                <w:szCs w:val="22"/>
                <w:lang w:eastAsia="en-US"/>
              </w:rPr>
              <w:t>Ubranie robocze</w:t>
            </w:r>
          </w:p>
        </w:tc>
        <w:tc>
          <w:tcPr>
            <w:tcW w:w="1843" w:type="dxa"/>
          </w:tcPr>
          <w:p w:rsidR="008143BA" w:rsidRPr="008143BA" w:rsidRDefault="00643240" w:rsidP="00F16230">
            <w:pPr>
              <w:spacing w:after="200" w:line="276" w:lineRule="auto"/>
              <w:ind w:left="720"/>
              <w:contextualSpacing/>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t xml:space="preserve">        </w:t>
            </w:r>
            <w:r w:rsidR="008143BA" w:rsidRPr="008143BA">
              <w:rPr>
                <w:rFonts w:asciiTheme="minorHAnsi" w:eastAsia="Calibri" w:hAnsiTheme="minorHAnsi" w:cstheme="minorHAnsi"/>
                <w:bCs/>
                <w:sz w:val="22"/>
                <w:szCs w:val="22"/>
                <w:lang w:eastAsia="en-US"/>
              </w:rPr>
              <w:t>274</w:t>
            </w:r>
          </w:p>
        </w:tc>
      </w:tr>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2.</w:t>
            </w:r>
          </w:p>
        </w:tc>
        <w:tc>
          <w:tcPr>
            <w:tcW w:w="7220" w:type="dxa"/>
          </w:tcPr>
          <w:p w:rsidR="008143BA" w:rsidRPr="008143BA"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Koszulka typu T- Shirt</w:t>
            </w:r>
          </w:p>
        </w:tc>
        <w:tc>
          <w:tcPr>
            <w:tcW w:w="1843"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514</w:t>
            </w:r>
          </w:p>
        </w:tc>
      </w:tr>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3.</w:t>
            </w:r>
          </w:p>
        </w:tc>
        <w:tc>
          <w:tcPr>
            <w:tcW w:w="7220" w:type="dxa"/>
          </w:tcPr>
          <w:p w:rsidR="008143BA" w:rsidRPr="008143BA"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Koszula robocza</w:t>
            </w:r>
          </w:p>
        </w:tc>
        <w:tc>
          <w:tcPr>
            <w:tcW w:w="1843"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433</w:t>
            </w:r>
          </w:p>
        </w:tc>
      </w:tr>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4.</w:t>
            </w:r>
          </w:p>
        </w:tc>
        <w:tc>
          <w:tcPr>
            <w:tcW w:w="7220" w:type="dxa"/>
          </w:tcPr>
          <w:p w:rsidR="008143BA" w:rsidRPr="008143BA"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Kombinezon roboczy</w:t>
            </w:r>
          </w:p>
        </w:tc>
        <w:tc>
          <w:tcPr>
            <w:tcW w:w="1843"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5</w:t>
            </w:r>
          </w:p>
        </w:tc>
      </w:tr>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5.</w:t>
            </w:r>
          </w:p>
        </w:tc>
        <w:tc>
          <w:tcPr>
            <w:tcW w:w="7220" w:type="dxa"/>
          </w:tcPr>
          <w:p w:rsidR="008143BA" w:rsidRPr="008143BA"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Kalesony</w:t>
            </w:r>
          </w:p>
        </w:tc>
        <w:tc>
          <w:tcPr>
            <w:tcW w:w="1843"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60</w:t>
            </w:r>
          </w:p>
        </w:tc>
      </w:tr>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6.</w:t>
            </w:r>
          </w:p>
        </w:tc>
        <w:tc>
          <w:tcPr>
            <w:tcW w:w="7220" w:type="dxa"/>
          </w:tcPr>
          <w:p w:rsidR="008143BA" w:rsidRPr="008143BA"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Ocieplacz pod hełm roboczy</w:t>
            </w:r>
          </w:p>
        </w:tc>
        <w:tc>
          <w:tcPr>
            <w:tcW w:w="1843"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70</w:t>
            </w:r>
          </w:p>
        </w:tc>
      </w:tr>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7.</w:t>
            </w:r>
          </w:p>
        </w:tc>
        <w:tc>
          <w:tcPr>
            <w:tcW w:w="7220" w:type="dxa"/>
          </w:tcPr>
          <w:p w:rsidR="008143BA" w:rsidRPr="008143BA"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Kurtka ciepłochronna przeciwdeszczowa</w:t>
            </w:r>
          </w:p>
        </w:tc>
        <w:tc>
          <w:tcPr>
            <w:tcW w:w="1843"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127</w:t>
            </w:r>
          </w:p>
        </w:tc>
      </w:tr>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8.</w:t>
            </w:r>
          </w:p>
        </w:tc>
        <w:tc>
          <w:tcPr>
            <w:tcW w:w="7220" w:type="dxa"/>
          </w:tcPr>
          <w:p w:rsidR="008143BA" w:rsidRPr="008143BA"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Kurtka przeciwdeszczowa</w:t>
            </w:r>
          </w:p>
        </w:tc>
        <w:tc>
          <w:tcPr>
            <w:tcW w:w="1843"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30</w:t>
            </w:r>
          </w:p>
        </w:tc>
      </w:tr>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9.</w:t>
            </w:r>
          </w:p>
        </w:tc>
        <w:tc>
          <w:tcPr>
            <w:tcW w:w="7220" w:type="dxa"/>
          </w:tcPr>
          <w:p w:rsidR="008143BA" w:rsidRPr="008143BA"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Płaszcz przeciwdeszczowy</w:t>
            </w:r>
          </w:p>
        </w:tc>
        <w:tc>
          <w:tcPr>
            <w:tcW w:w="1843"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10</w:t>
            </w:r>
          </w:p>
        </w:tc>
      </w:tr>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10.</w:t>
            </w:r>
          </w:p>
        </w:tc>
        <w:tc>
          <w:tcPr>
            <w:tcW w:w="7220" w:type="dxa"/>
          </w:tcPr>
          <w:p w:rsidR="008143BA" w:rsidRPr="008143BA" w:rsidDel="00DD5663"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Kamizelka ostrzegawcza</w:t>
            </w:r>
          </w:p>
        </w:tc>
        <w:tc>
          <w:tcPr>
            <w:tcW w:w="1843"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10</w:t>
            </w:r>
          </w:p>
        </w:tc>
      </w:tr>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11.</w:t>
            </w:r>
          </w:p>
        </w:tc>
        <w:tc>
          <w:tcPr>
            <w:tcW w:w="7220" w:type="dxa"/>
          </w:tcPr>
          <w:p w:rsidR="008143BA" w:rsidRPr="008143BA" w:rsidDel="00DD5663"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Ubranie robocze bez szelek</w:t>
            </w:r>
          </w:p>
        </w:tc>
        <w:tc>
          <w:tcPr>
            <w:tcW w:w="1843"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120</w:t>
            </w:r>
          </w:p>
        </w:tc>
      </w:tr>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12.</w:t>
            </w:r>
          </w:p>
        </w:tc>
        <w:tc>
          <w:tcPr>
            <w:tcW w:w="7220" w:type="dxa"/>
          </w:tcPr>
          <w:p w:rsidR="008143BA" w:rsidRPr="008143BA" w:rsidDel="00DD5663"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Bluza polar</w:t>
            </w:r>
          </w:p>
        </w:tc>
        <w:tc>
          <w:tcPr>
            <w:tcW w:w="1843"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343</w:t>
            </w:r>
          </w:p>
        </w:tc>
      </w:tr>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13.</w:t>
            </w:r>
          </w:p>
        </w:tc>
        <w:tc>
          <w:tcPr>
            <w:tcW w:w="7220" w:type="dxa"/>
          </w:tcPr>
          <w:p w:rsidR="008143BA" w:rsidRPr="008143BA" w:rsidDel="00DD5663"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Ubranie antyelektrostatyczne- kwasoodporne</w:t>
            </w:r>
          </w:p>
        </w:tc>
        <w:tc>
          <w:tcPr>
            <w:tcW w:w="1843"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75</w:t>
            </w:r>
          </w:p>
        </w:tc>
      </w:tr>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14.</w:t>
            </w:r>
          </w:p>
        </w:tc>
        <w:tc>
          <w:tcPr>
            <w:tcW w:w="7220" w:type="dxa"/>
          </w:tcPr>
          <w:p w:rsidR="008143BA" w:rsidRPr="008143BA" w:rsidDel="00DD5663"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Kurtka antyelektrostatyczna kwasoochronna zimowa</w:t>
            </w:r>
          </w:p>
        </w:tc>
        <w:tc>
          <w:tcPr>
            <w:tcW w:w="1843"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60</w:t>
            </w:r>
          </w:p>
        </w:tc>
      </w:tr>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15.</w:t>
            </w:r>
          </w:p>
        </w:tc>
        <w:tc>
          <w:tcPr>
            <w:tcW w:w="7220" w:type="dxa"/>
          </w:tcPr>
          <w:p w:rsidR="008143BA" w:rsidRPr="008143BA" w:rsidDel="00DD5663"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Koszulka typu POLO</w:t>
            </w:r>
          </w:p>
        </w:tc>
        <w:tc>
          <w:tcPr>
            <w:tcW w:w="1843"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52</w:t>
            </w:r>
          </w:p>
        </w:tc>
      </w:tr>
      <w:tr w:rsidR="008143BA" w:rsidRPr="008143BA" w:rsidTr="00691AB8">
        <w:tc>
          <w:tcPr>
            <w:tcW w:w="495"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16.</w:t>
            </w:r>
          </w:p>
        </w:tc>
        <w:tc>
          <w:tcPr>
            <w:tcW w:w="7220" w:type="dxa"/>
          </w:tcPr>
          <w:p w:rsidR="008143BA" w:rsidRPr="008143BA" w:rsidDel="00DD5663"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Ubranie antyelektrostatyczne</w:t>
            </w:r>
          </w:p>
        </w:tc>
        <w:tc>
          <w:tcPr>
            <w:tcW w:w="1843" w:type="dxa"/>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165</w:t>
            </w:r>
          </w:p>
        </w:tc>
      </w:tr>
    </w:tbl>
    <w:p w:rsidR="008143BA" w:rsidRPr="008143BA" w:rsidRDefault="008143BA" w:rsidP="008143BA">
      <w:pPr>
        <w:tabs>
          <w:tab w:val="left" w:pos="360"/>
        </w:tabs>
        <w:spacing w:before="120" w:after="120" w:line="276" w:lineRule="auto"/>
        <w:ind w:left="357"/>
        <w:contextualSpacing/>
        <w:rPr>
          <w:rFonts w:ascii="Calibri" w:eastAsia="Calibri" w:hAnsi="Calibri"/>
          <w:b/>
          <w:bCs/>
          <w:color w:val="FF0000"/>
          <w:sz w:val="22"/>
          <w:szCs w:val="22"/>
          <w:lang w:eastAsia="en-US"/>
        </w:rPr>
      </w:pPr>
      <w:r w:rsidRPr="008143BA">
        <w:rPr>
          <w:rFonts w:asciiTheme="minorHAnsi" w:eastAsia="Calibri" w:hAnsiTheme="minorHAnsi" w:cstheme="minorHAnsi"/>
          <w:color w:val="FF0000"/>
          <w:sz w:val="22"/>
          <w:szCs w:val="22"/>
          <w:lang w:eastAsia="en-US"/>
        </w:rPr>
        <w:t>Zamawiający wymaga, aby do oferty zostały dołączone zdjęcia poglądowe oferowanego asortymentu.</w:t>
      </w:r>
    </w:p>
    <w:p w:rsidR="008143BA" w:rsidRPr="008143BA" w:rsidRDefault="008143BA" w:rsidP="00691AB8">
      <w:pPr>
        <w:pStyle w:val="Akapitzlist"/>
        <w:numPr>
          <w:ilvl w:val="0"/>
          <w:numId w:val="91"/>
        </w:numPr>
        <w:spacing w:after="0"/>
        <w:ind w:left="357" w:hanging="357"/>
        <w:rPr>
          <w:rFonts w:asciiTheme="minorHAnsi" w:hAnsiTheme="minorHAnsi" w:cstheme="minorHAnsi"/>
        </w:rPr>
      </w:pPr>
      <w:r w:rsidRPr="008143BA">
        <w:rPr>
          <w:rFonts w:asciiTheme="minorHAnsi" w:hAnsiTheme="minorHAnsi" w:cstheme="minorHAnsi"/>
        </w:rPr>
        <w:t>Dostawa</w:t>
      </w:r>
      <w:r w:rsidR="00CF2854">
        <w:rPr>
          <w:rFonts w:asciiTheme="minorHAnsi" w:hAnsiTheme="minorHAnsi" w:cstheme="minorHAnsi"/>
        </w:rPr>
        <w:t xml:space="preserve"> do siedziby Zamawiającego:</w:t>
      </w:r>
    </w:p>
    <w:p w:rsidR="008143BA" w:rsidRPr="00691AB8" w:rsidRDefault="008143BA" w:rsidP="00691AB8">
      <w:pPr>
        <w:spacing w:line="276" w:lineRule="auto"/>
        <w:ind w:left="998"/>
        <w:contextualSpacing/>
        <w:jc w:val="both"/>
        <w:rPr>
          <w:rFonts w:asciiTheme="minorHAnsi" w:eastAsia="Calibri" w:hAnsiTheme="minorHAnsi" w:cstheme="minorHAnsi"/>
          <w:b/>
          <w:sz w:val="22"/>
          <w:szCs w:val="22"/>
          <w:lang w:eastAsia="en-US"/>
        </w:rPr>
      </w:pPr>
      <w:r w:rsidRPr="00691AB8">
        <w:rPr>
          <w:rFonts w:asciiTheme="minorHAnsi" w:eastAsia="Calibri" w:hAnsiTheme="minorHAnsi" w:cstheme="minorHAnsi"/>
          <w:b/>
          <w:sz w:val="22"/>
          <w:szCs w:val="22"/>
          <w:lang w:eastAsia="en-US"/>
        </w:rPr>
        <w:t>Enea Elektrownia Połaniec S.A.</w:t>
      </w:r>
      <w:r w:rsidR="00CF2854" w:rsidRPr="00691AB8">
        <w:rPr>
          <w:rFonts w:asciiTheme="minorHAnsi" w:eastAsia="Calibri" w:hAnsiTheme="minorHAnsi" w:cstheme="minorHAnsi"/>
          <w:b/>
          <w:sz w:val="22"/>
          <w:szCs w:val="22"/>
          <w:lang w:eastAsia="en-US"/>
        </w:rPr>
        <w:t xml:space="preserve"> </w:t>
      </w:r>
      <w:r w:rsidRPr="00691AB8">
        <w:rPr>
          <w:rFonts w:asciiTheme="minorHAnsi" w:eastAsia="Calibri" w:hAnsiTheme="minorHAnsi" w:cstheme="minorHAnsi"/>
          <w:b/>
          <w:sz w:val="22"/>
          <w:szCs w:val="22"/>
          <w:lang w:eastAsia="en-US"/>
        </w:rPr>
        <w:t>Zawada 26</w:t>
      </w:r>
      <w:r w:rsidR="00CF2854" w:rsidRPr="00691AB8">
        <w:rPr>
          <w:rFonts w:asciiTheme="minorHAnsi" w:eastAsia="Calibri" w:hAnsiTheme="minorHAnsi" w:cstheme="minorHAnsi"/>
          <w:b/>
          <w:sz w:val="22"/>
          <w:szCs w:val="22"/>
          <w:lang w:eastAsia="en-US"/>
        </w:rPr>
        <w:t xml:space="preserve">; </w:t>
      </w:r>
      <w:r w:rsidRPr="00691AB8">
        <w:rPr>
          <w:rFonts w:asciiTheme="minorHAnsi" w:eastAsia="Calibri" w:hAnsiTheme="minorHAnsi" w:cstheme="minorHAnsi"/>
          <w:b/>
          <w:sz w:val="22"/>
          <w:szCs w:val="22"/>
          <w:lang w:eastAsia="en-US"/>
        </w:rPr>
        <w:t>28-230 Połaniec</w:t>
      </w:r>
      <w:r w:rsidR="00CF2854" w:rsidRPr="00691AB8">
        <w:rPr>
          <w:rFonts w:asciiTheme="minorHAnsi" w:eastAsia="Calibri" w:hAnsiTheme="minorHAnsi" w:cstheme="minorHAnsi"/>
          <w:b/>
          <w:sz w:val="22"/>
          <w:szCs w:val="22"/>
          <w:lang w:eastAsia="en-US"/>
        </w:rPr>
        <w:t>, w</w:t>
      </w:r>
      <w:r w:rsidRPr="00691AB8">
        <w:rPr>
          <w:rFonts w:asciiTheme="minorHAnsi" w:eastAsia="Calibri" w:hAnsiTheme="minorHAnsi" w:cstheme="minorHAnsi"/>
          <w:b/>
          <w:sz w:val="22"/>
          <w:szCs w:val="22"/>
          <w:lang w:eastAsia="en-US"/>
        </w:rPr>
        <w:t xml:space="preserve"> dwóch etapach</w:t>
      </w:r>
      <w:r w:rsidR="00CF2854" w:rsidRPr="00691AB8">
        <w:rPr>
          <w:rFonts w:asciiTheme="minorHAnsi" w:eastAsia="Calibri" w:hAnsiTheme="minorHAnsi" w:cstheme="minorHAnsi"/>
          <w:b/>
          <w:sz w:val="22"/>
          <w:szCs w:val="22"/>
          <w:lang w:eastAsia="en-US"/>
        </w:rPr>
        <w:t>:</w:t>
      </w:r>
    </w:p>
    <w:p w:rsidR="008143BA" w:rsidRPr="008143BA" w:rsidRDefault="008143BA" w:rsidP="00691AB8">
      <w:pPr>
        <w:pStyle w:val="Akapitzlist"/>
        <w:numPr>
          <w:ilvl w:val="1"/>
          <w:numId w:val="91"/>
        </w:numPr>
        <w:spacing w:after="0"/>
        <w:ind w:left="788" w:hanging="431"/>
        <w:rPr>
          <w:rFonts w:asciiTheme="minorHAnsi" w:hAnsiTheme="minorHAnsi" w:cstheme="minorHAnsi"/>
        </w:rPr>
      </w:pPr>
      <w:r w:rsidRPr="008143BA">
        <w:rPr>
          <w:rFonts w:asciiTheme="minorHAnsi" w:hAnsiTheme="minorHAnsi" w:cstheme="minorHAnsi"/>
        </w:rPr>
        <w:t xml:space="preserve"> Etap I: pierwsza dostawa </w:t>
      </w:r>
      <w:r w:rsidR="00CF2854" w:rsidRPr="008143BA">
        <w:rPr>
          <w:rFonts w:asciiTheme="minorHAnsi" w:hAnsiTheme="minorHAnsi" w:cstheme="minorHAnsi"/>
        </w:rPr>
        <w:t>pierwsza dostawa do 14 dni roboczych od daty zawarcia Umowy</w:t>
      </w:r>
      <w:r w:rsidR="00CF2854">
        <w:rPr>
          <w:rFonts w:asciiTheme="minorHAnsi" w:hAnsiTheme="minorHAnsi" w:cstheme="minorHAnsi"/>
        </w:rPr>
        <w:t>,</w:t>
      </w:r>
      <w:r w:rsidR="00CF2854" w:rsidRPr="008143BA">
        <w:rPr>
          <w:rFonts w:asciiTheme="minorHAnsi" w:hAnsiTheme="minorHAnsi" w:cstheme="minorHAnsi"/>
        </w:rPr>
        <w:t xml:space="preserve"> </w:t>
      </w:r>
      <w:r w:rsidRPr="008143BA">
        <w:rPr>
          <w:rFonts w:asciiTheme="minorHAnsi" w:hAnsiTheme="minorHAnsi" w:cstheme="minorHAnsi"/>
        </w:rPr>
        <w:t>zgodnie z poniższą specyfikacją:</w:t>
      </w:r>
    </w:p>
    <w:tbl>
      <w:tblPr>
        <w:tblStyle w:val="Tabela-Siatka"/>
        <w:tblW w:w="9558" w:type="dxa"/>
        <w:tblInd w:w="360" w:type="dxa"/>
        <w:tblLayout w:type="fixed"/>
        <w:tblLook w:val="04A0" w:firstRow="1" w:lastRow="0" w:firstColumn="1" w:lastColumn="0" w:noHBand="0" w:noVBand="1"/>
      </w:tblPr>
      <w:tblGrid>
        <w:gridCol w:w="628"/>
        <w:gridCol w:w="3260"/>
        <w:gridCol w:w="2081"/>
        <w:gridCol w:w="3589"/>
      </w:tblGrid>
      <w:tr w:rsidR="008143BA" w:rsidRPr="008143BA" w:rsidTr="00691AB8">
        <w:tc>
          <w:tcPr>
            <w:tcW w:w="628" w:type="dxa"/>
            <w:vAlign w:val="center"/>
          </w:tcPr>
          <w:p w:rsidR="008143BA" w:rsidRPr="00F16230" w:rsidRDefault="008143BA" w:rsidP="00F16230">
            <w:pPr>
              <w:contextualSpacing/>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lp</w:t>
            </w:r>
          </w:p>
        </w:tc>
        <w:tc>
          <w:tcPr>
            <w:tcW w:w="3260" w:type="dxa"/>
            <w:vAlign w:val="center"/>
          </w:tcPr>
          <w:p w:rsidR="008143BA" w:rsidRPr="00F16230" w:rsidRDefault="008143BA" w:rsidP="00F16230">
            <w:pPr>
              <w:contextualSpacing/>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 xml:space="preserve">Nazwa pozycji materiałowej </w:t>
            </w:r>
          </w:p>
        </w:tc>
        <w:tc>
          <w:tcPr>
            <w:tcW w:w="2081" w:type="dxa"/>
            <w:vAlign w:val="center"/>
          </w:tcPr>
          <w:p w:rsidR="008143BA" w:rsidRPr="00F16230" w:rsidRDefault="008143BA" w:rsidP="00CF2854">
            <w:pPr>
              <w:ind w:right="-153"/>
              <w:contextualSpacing/>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Ilość szt. do zamówienie w I turze</w:t>
            </w:r>
          </w:p>
        </w:tc>
        <w:tc>
          <w:tcPr>
            <w:tcW w:w="3589" w:type="dxa"/>
            <w:vAlign w:val="center"/>
          </w:tcPr>
          <w:p w:rsidR="008143BA" w:rsidRPr="00F16230" w:rsidRDefault="008143BA" w:rsidP="00F16230">
            <w:pPr>
              <w:contextualSpacing/>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 xml:space="preserve">Rozmiarówka dostawa w I turze  </w:t>
            </w:r>
          </w:p>
        </w:tc>
      </w:tr>
      <w:tr w:rsidR="008143BA" w:rsidRPr="00F076EF" w:rsidTr="00691AB8">
        <w:tc>
          <w:tcPr>
            <w:tcW w:w="628" w:type="dxa"/>
            <w:vAlign w:val="center"/>
          </w:tcPr>
          <w:p w:rsidR="008143BA" w:rsidRPr="008143BA" w:rsidRDefault="008143BA" w:rsidP="008143BA">
            <w:pPr>
              <w:contextualSpacing/>
              <w:jc w:val="center"/>
              <w:rPr>
                <w:rFonts w:asciiTheme="minorHAnsi" w:eastAsia="Calibri" w:hAnsiTheme="minorHAnsi" w:cstheme="minorHAnsi"/>
                <w:bCs/>
                <w:szCs w:val="20"/>
                <w:lang w:eastAsia="en-US"/>
              </w:rPr>
            </w:pPr>
            <w:r w:rsidRPr="008143BA">
              <w:rPr>
                <w:rFonts w:asciiTheme="minorHAnsi" w:eastAsia="Calibri" w:hAnsiTheme="minorHAnsi" w:cstheme="minorHAnsi"/>
                <w:bCs/>
                <w:szCs w:val="20"/>
                <w:lang w:eastAsia="en-US"/>
              </w:rPr>
              <w:t xml:space="preserve">1. </w:t>
            </w:r>
          </w:p>
        </w:tc>
        <w:tc>
          <w:tcPr>
            <w:tcW w:w="3260" w:type="dxa"/>
            <w:vAlign w:val="center"/>
          </w:tcPr>
          <w:p w:rsidR="008143BA" w:rsidRPr="008143BA" w:rsidRDefault="008143BA" w:rsidP="008143BA">
            <w:pPr>
              <w:contextualSpacing/>
              <w:rPr>
                <w:rFonts w:asciiTheme="minorHAnsi" w:eastAsia="Calibri" w:hAnsiTheme="minorHAnsi" w:cstheme="minorHAnsi"/>
                <w:bCs/>
                <w:sz w:val="22"/>
                <w:szCs w:val="22"/>
                <w:lang w:eastAsia="en-US"/>
              </w:rPr>
            </w:pPr>
            <w:r w:rsidRPr="008143BA">
              <w:rPr>
                <w:rFonts w:asciiTheme="minorHAnsi" w:eastAsia="Calibri" w:hAnsiTheme="minorHAnsi" w:cstheme="minorHAnsi"/>
                <w:sz w:val="22"/>
                <w:szCs w:val="22"/>
                <w:lang w:eastAsia="en-US"/>
              </w:rPr>
              <w:t>Ubranie robocze</w:t>
            </w:r>
          </w:p>
        </w:tc>
        <w:tc>
          <w:tcPr>
            <w:tcW w:w="2081"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137</w:t>
            </w:r>
          </w:p>
        </w:tc>
        <w:tc>
          <w:tcPr>
            <w:tcW w:w="3589" w:type="dxa"/>
            <w:vAlign w:val="center"/>
          </w:tcPr>
          <w:p w:rsidR="008143BA" w:rsidRPr="00691AB8" w:rsidRDefault="008143BA" w:rsidP="008143BA">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170/90,94,98,102   x 8 kpl</w:t>
            </w:r>
          </w:p>
          <w:p w:rsidR="008143BA" w:rsidRPr="00691AB8" w:rsidRDefault="008143BA" w:rsidP="008143BA">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176/90,94,98,102,106  x 14 kpl</w:t>
            </w:r>
          </w:p>
          <w:p w:rsidR="008143BA" w:rsidRPr="00691AB8" w:rsidRDefault="008143BA" w:rsidP="008143BA">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176/114  x 4 kpl</w:t>
            </w:r>
          </w:p>
          <w:p w:rsidR="008143BA" w:rsidRPr="00691AB8" w:rsidRDefault="008143BA" w:rsidP="008143BA">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182/90,94,98,102   x 9 kpl</w:t>
            </w:r>
          </w:p>
          <w:p w:rsidR="008143BA" w:rsidRPr="00691AB8" w:rsidRDefault="008143BA" w:rsidP="008143BA">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182/ 118   x 2 kpl</w:t>
            </w:r>
          </w:p>
          <w:p w:rsidR="008143BA" w:rsidRPr="00691AB8" w:rsidRDefault="008143BA" w:rsidP="00691AB8">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182/122   x 1 kpl</w:t>
            </w:r>
          </w:p>
        </w:tc>
      </w:tr>
      <w:tr w:rsidR="008143BA" w:rsidRPr="008143BA" w:rsidTr="00691AB8">
        <w:tc>
          <w:tcPr>
            <w:tcW w:w="628"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2.</w:t>
            </w:r>
          </w:p>
        </w:tc>
        <w:tc>
          <w:tcPr>
            <w:tcW w:w="3260" w:type="dxa"/>
            <w:vAlign w:val="center"/>
          </w:tcPr>
          <w:p w:rsidR="008143BA" w:rsidRPr="008143BA"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Koszulka typu T- Shirt</w:t>
            </w:r>
          </w:p>
        </w:tc>
        <w:tc>
          <w:tcPr>
            <w:tcW w:w="2081"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257</w:t>
            </w:r>
          </w:p>
        </w:tc>
        <w:tc>
          <w:tcPr>
            <w:tcW w:w="3589" w:type="dxa"/>
            <w:vAlign w:val="center"/>
          </w:tcPr>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S,XXXL   x 22 szt</w:t>
            </w:r>
          </w:p>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M,L,XL   x 60 szt</w:t>
            </w:r>
          </w:p>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XXL   x 25 szt</w:t>
            </w:r>
          </w:p>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XXXL  x 5 szt</w:t>
            </w:r>
          </w:p>
          <w:p w:rsidR="008143BA" w:rsidRPr="008143BA" w:rsidRDefault="008143BA"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XXXXL  x 3 szt</w:t>
            </w:r>
          </w:p>
        </w:tc>
      </w:tr>
      <w:tr w:rsidR="008143BA" w:rsidRPr="008143BA" w:rsidTr="00691AB8">
        <w:tc>
          <w:tcPr>
            <w:tcW w:w="628"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3.</w:t>
            </w:r>
          </w:p>
        </w:tc>
        <w:tc>
          <w:tcPr>
            <w:tcW w:w="3260" w:type="dxa"/>
            <w:vAlign w:val="center"/>
          </w:tcPr>
          <w:p w:rsidR="008143BA" w:rsidRPr="008143BA"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Koszula robocza</w:t>
            </w:r>
          </w:p>
        </w:tc>
        <w:tc>
          <w:tcPr>
            <w:tcW w:w="2081"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217</w:t>
            </w:r>
          </w:p>
        </w:tc>
        <w:tc>
          <w:tcPr>
            <w:tcW w:w="3589" w:type="dxa"/>
            <w:vAlign w:val="center"/>
          </w:tcPr>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170/39,40,41,42,43  x 10 szt</w:t>
            </w:r>
          </w:p>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176/40,41,42,43,44,45   x 12 szt</w:t>
            </w:r>
          </w:p>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182/40,41,42,43,44,45   x 12 szt</w:t>
            </w:r>
          </w:p>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182/46   x 5 szt</w:t>
            </w:r>
          </w:p>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182/47   x 4 szt</w:t>
            </w:r>
          </w:p>
          <w:p w:rsidR="008143BA" w:rsidRPr="008143BA" w:rsidRDefault="008143BA"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lastRenderedPageBreak/>
              <w:t>188/39,40,41,42,43,44,45   x 2 szt</w:t>
            </w:r>
            <w:r w:rsidR="004B0EEF">
              <w:rPr>
                <w:rFonts w:asciiTheme="minorHAnsi" w:eastAsia="Calibri" w:hAnsiTheme="minorHAnsi" w:cstheme="minorHAnsi"/>
                <w:sz w:val="22"/>
                <w:szCs w:val="22"/>
                <w:lang w:eastAsia="en-US"/>
              </w:rPr>
              <w:t>.</w:t>
            </w:r>
          </w:p>
        </w:tc>
      </w:tr>
      <w:tr w:rsidR="008143BA" w:rsidRPr="008143BA" w:rsidTr="00691AB8">
        <w:tc>
          <w:tcPr>
            <w:tcW w:w="628"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lastRenderedPageBreak/>
              <w:t>4.</w:t>
            </w:r>
          </w:p>
        </w:tc>
        <w:tc>
          <w:tcPr>
            <w:tcW w:w="3260" w:type="dxa"/>
            <w:vAlign w:val="center"/>
          </w:tcPr>
          <w:p w:rsidR="008143BA" w:rsidRPr="008143BA"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Kalesony</w:t>
            </w:r>
          </w:p>
        </w:tc>
        <w:tc>
          <w:tcPr>
            <w:tcW w:w="2081"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30</w:t>
            </w:r>
          </w:p>
        </w:tc>
        <w:tc>
          <w:tcPr>
            <w:tcW w:w="3589" w:type="dxa"/>
            <w:vAlign w:val="center"/>
          </w:tcPr>
          <w:p w:rsidR="008143BA" w:rsidRPr="008143BA" w:rsidRDefault="008143BA"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XL,XXL,XXXL  x 10 szt</w:t>
            </w:r>
          </w:p>
        </w:tc>
      </w:tr>
      <w:tr w:rsidR="008143BA" w:rsidRPr="008143BA" w:rsidTr="00691AB8">
        <w:tc>
          <w:tcPr>
            <w:tcW w:w="628"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5.</w:t>
            </w:r>
          </w:p>
        </w:tc>
        <w:tc>
          <w:tcPr>
            <w:tcW w:w="3260" w:type="dxa"/>
            <w:vAlign w:val="center"/>
          </w:tcPr>
          <w:p w:rsidR="008143BA" w:rsidRPr="008143BA"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Ocieplacz pod hełm roboczy</w:t>
            </w:r>
          </w:p>
        </w:tc>
        <w:tc>
          <w:tcPr>
            <w:tcW w:w="2081"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35</w:t>
            </w:r>
          </w:p>
        </w:tc>
        <w:tc>
          <w:tcPr>
            <w:tcW w:w="3589" w:type="dxa"/>
            <w:vAlign w:val="center"/>
          </w:tcPr>
          <w:p w:rsidR="008143BA" w:rsidRPr="008143BA" w:rsidRDefault="008143BA" w:rsidP="008143BA">
            <w:pPr>
              <w:spacing w:after="200" w:line="276" w:lineRule="auto"/>
              <w:ind w:left="720"/>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uniwersalny</w:t>
            </w:r>
          </w:p>
        </w:tc>
      </w:tr>
      <w:tr w:rsidR="008143BA" w:rsidRPr="008143BA" w:rsidTr="00691AB8">
        <w:tc>
          <w:tcPr>
            <w:tcW w:w="628"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6.</w:t>
            </w:r>
          </w:p>
        </w:tc>
        <w:tc>
          <w:tcPr>
            <w:tcW w:w="3260" w:type="dxa"/>
            <w:vAlign w:val="center"/>
          </w:tcPr>
          <w:p w:rsidR="008143BA" w:rsidRPr="008143BA"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Kurtka ciepłochronna przeciwdeszczowa</w:t>
            </w:r>
          </w:p>
        </w:tc>
        <w:tc>
          <w:tcPr>
            <w:tcW w:w="2081"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64</w:t>
            </w:r>
          </w:p>
        </w:tc>
        <w:tc>
          <w:tcPr>
            <w:tcW w:w="3589" w:type="dxa"/>
            <w:vAlign w:val="center"/>
          </w:tcPr>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S  x 7 szt</w:t>
            </w:r>
          </w:p>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M,L,XL   x 15 szt</w:t>
            </w:r>
          </w:p>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XXL   x 8 szt</w:t>
            </w:r>
          </w:p>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XXXL  x 2 szt</w:t>
            </w:r>
          </w:p>
          <w:p w:rsidR="008143BA" w:rsidRPr="008143BA" w:rsidRDefault="008143BA"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XXXXL x 2 szt</w:t>
            </w:r>
          </w:p>
        </w:tc>
      </w:tr>
      <w:tr w:rsidR="008143BA" w:rsidRPr="008143BA" w:rsidTr="00691AB8">
        <w:tc>
          <w:tcPr>
            <w:tcW w:w="628"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7.</w:t>
            </w:r>
          </w:p>
        </w:tc>
        <w:tc>
          <w:tcPr>
            <w:tcW w:w="3260" w:type="dxa"/>
            <w:vAlign w:val="center"/>
          </w:tcPr>
          <w:p w:rsidR="008143BA" w:rsidRPr="008143BA"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Kurtka przeciwdeszczowa</w:t>
            </w:r>
          </w:p>
        </w:tc>
        <w:tc>
          <w:tcPr>
            <w:tcW w:w="2081"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15</w:t>
            </w:r>
          </w:p>
        </w:tc>
        <w:tc>
          <w:tcPr>
            <w:tcW w:w="3589" w:type="dxa"/>
            <w:vAlign w:val="center"/>
          </w:tcPr>
          <w:p w:rsidR="008143BA" w:rsidRPr="008143BA" w:rsidRDefault="008143BA"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52,54,56  x 5 szt</w:t>
            </w:r>
          </w:p>
        </w:tc>
      </w:tr>
      <w:tr w:rsidR="008143BA" w:rsidRPr="008143BA" w:rsidTr="00691AB8">
        <w:tc>
          <w:tcPr>
            <w:tcW w:w="628"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8.</w:t>
            </w:r>
          </w:p>
        </w:tc>
        <w:tc>
          <w:tcPr>
            <w:tcW w:w="3260" w:type="dxa"/>
            <w:vAlign w:val="center"/>
          </w:tcPr>
          <w:p w:rsidR="008143BA" w:rsidRPr="008143BA"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Płaszcz przeciwdeszczowy</w:t>
            </w:r>
          </w:p>
        </w:tc>
        <w:tc>
          <w:tcPr>
            <w:tcW w:w="2081"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10</w:t>
            </w:r>
          </w:p>
        </w:tc>
        <w:tc>
          <w:tcPr>
            <w:tcW w:w="3589" w:type="dxa"/>
            <w:vAlign w:val="center"/>
          </w:tcPr>
          <w:p w:rsidR="008143BA" w:rsidRPr="008143BA" w:rsidRDefault="008143BA"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50,52,54,56,58   x 2 szt</w:t>
            </w:r>
          </w:p>
        </w:tc>
      </w:tr>
      <w:tr w:rsidR="008143BA" w:rsidRPr="008143BA" w:rsidTr="00691AB8">
        <w:tc>
          <w:tcPr>
            <w:tcW w:w="628"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9.</w:t>
            </w:r>
          </w:p>
        </w:tc>
        <w:tc>
          <w:tcPr>
            <w:tcW w:w="3260" w:type="dxa"/>
            <w:vAlign w:val="center"/>
          </w:tcPr>
          <w:p w:rsidR="008143BA" w:rsidRPr="008143BA" w:rsidDel="00DD5663"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Kamizelka ostrzegawcza</w:t>
            </w:r>
          </w:p>
        </w:tc>
        <w:tc>
          <w:tcPr>
            <w:tcW w:w="2081"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10</w:t>
            </w:r>
          </w:p>
        </w:tc>
        <w:tc>
          <w:tcPr>
            <w:tcW w:w="3589" w:type="dxa"/>
            <w:vAlign w:val="center"/>
          </w:tcPr>
          <w:p w:rsidR="008143BA" w:rsidRPr="008143BA" w:rsidRDefault="008143BA"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M,l  x 5 szt</w:t>
            </w:r>
          </w:p>
        </w:tc>
      </w:tr>
      <w:tr w:rsidR="008143BA" w:rsidRPr="008143BA" w:rsidTr="00691AB8">
        <w:tc>
          <w:tcPr>
            <w:tcW w:w="628" w:type="dxa"/>
            <w:vAlign w:val="center"/>
          </w:tcPr>
          <w:p w:rsidR="008143BA" w:rsidRPr="008143BA" w:rsidRDefault="008143BA" w:rsidP="00691AB8">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10.</w:t>
            </w:r>
          </w:p>
        </w:tc>
        <w:tc>
          <w:tcPr>
            <w:tcW w:w="3260" w:type="dxa"/>
            <w:vAlign w:val="center"/>
          </w:tcPr>
          <w:p w:rsidR="008143BA" w:rsidRPr="008143BA" w:rsidDel="00DD5663"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Ubranie robocze bez szelek</w:t>
            </w:r>
          </w:p>
        </w:tc>
        <w:tc>
          <w:tcPr>
            <w:tcW w:w="2081"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60</w:t>
            </w:r>
          </w:p>
        </w:tc>
        <w:tc>
          <w:tcPr>
            <w:tcW w:w="3589" w:type="dxa"/>
            <w:vAlign w:val="center"/>
          </w:tcPr>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170/90,94,98,102   x 5 szt</w:t>
            </w:r>
          </w:p>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176/86,90,94,98,102,106   x 5 szt</w:t>
            </w:r>
          </w:p>
          <w:p w:rsidR="008143BA" w:rsidRPr="008143BA" w:rsidRDefault="008143BA"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1852/90,94  x 5 szt</w:t>
            </w:r>
          </w:p>
        </w:tc>
      </w:tr>
      <w:tr w:rsidR="008143BA" w:rsidRPr="008143BA" w:rsidTr="00691AB8">
        <w:tc>
          <w:tcPr>
            <w:tcW w:w="628" w:type="dxa"/>
            <w:vAlign w:val="center"/>
          </w:tcPr>
          <w:p w:rsidR="008143BA" w:rsidRPr="008143BA" w:rsidRDefault="008143BA" w:rsidP="00691AB8">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11.</w:t>
            </w:r>
          </w:p>
        </w:tc>
        <w:tc>
          <w:tcPr>
            <w:tcW w:w="3260" w:type="dxa"/>
            <w:vAlign w:val="center"/>
          </w:tcPr>
          <w:p w:rsidR="008143BA" w:rsidRPr="008143BA" w:rsidDel="00DD5663"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Bluza polar</w:t>
            </w:r>
          </w:p>
        </w:tc>
        <w:tc>
          <w:tcPr>
            <w:tcW w:w="2081"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172</w:t>
            </w:r>
          </w:p>
        </w:tc>
        <w:tc>
          <w:tcPr>
            <w:tcW w:w="3589" w:type="dxa"/>
            <w:vAlign w:val="center"/>
          </w:tcPr>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S  x 16 szt</w:t>
            </w:r>
          </w:p>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M,L,XL   x 42 szt</w:t>
            </w:r>
          </w:p>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XXL  x 22 szt</w:t>
            </w:r>
          </w:p>
          <w:p w:rsidR="008143BA" w:rsidRPr="008143BA" w:rsidRDefault="008143BA" w:rsidP="008143BA">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XXXL   x 6 szt</w:t>
            </w:r>
          </w:p>
          <w:p w:rsidR="008143BA" w:rsidRPr="008143BA" w:rsidRDefault="008143BA"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XXXXL  x 2 szt</w:t>
            </w:r>
          </w:p>
        </w:tc>
      </w:tr>
      <w:tr w:rsidR="008143BA" w:rsidRPr="008143BA" w:rsidTr="00691AB8">
        <w:tc>
          <w:tcPr>
            <w:tcW w:w="628" w:type="dxa"/>
            <w:vAlign w:val="center"/>
          </w:tcPr>
          <w:p w:rsidR="008143BA" w:rsidRPr="008143BA" w:rsidRDefault="008143BA" w:rsidP="00691AB8">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12.</w:t>
            </w:r>
          </w:p>
        </w:tc>
        <w:tc>
          <w:tcPr>
            <w:tcW w:w="3260" w:type="dxa"/>
            <w:vAlign w:val="center"/>
          </w:tcPr>
          <w:p w:rsidR="008143BA" w:rsidRPr="008143BA" w:rsidDel="00DD5663"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Ubranie antyelektrostatyczne- kwasoodporne</w:t>
            </w:r>
          </w:p>
        </w:tc>
        <w:tc>
          <w:tcPr>
            <w:tcW w:w="2081"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60</w:t>
            </w:r>
          </w:p>
        </w:tc>
        <w:tc>
          <w:tcPr>
            <w:tcW w:w="3589" w:type="dxa"/>
            <w:vAlign w:val="center"/>
          </w:tcPr>
          <w:p w:rsidR="008143BA" w:rsidRPr="008143BA" w:rsidRDefault="008143BA" w:rsidP="00F16230">
            <w:pPr>
              <w:spacing w:after="200" w:line="276" w:lineRule="auto"/>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170/84 x1, 170/88 x 1, 170/92 x 2,  170/96 x2, 170/100 x2, 176/88 x 2, 176/92 x7, 176/96 x 4, 176/100 x4, 176/104 x2,  176/108 x1,   182/80 x1,  182/92x 3, 182/96 x 3, 182/100x2, 182/104 x2, 182/108x3, 182/112 x3, 182/116 x3,  188/80 x1,188/88x1, 188/92x1,188/96 x 2,  188/104 x 2, 18</w:t>
            </w:r>
            <w:r>
              <w:rPr>
                <w:rFonts w:asciiTheme="minorHAnsi" w:eastAsia="Calibri" w:hAnsiTheme="minorHAnsi" w:cstheme="minorHAnsi"/>
                <w:sz w:val="22"/>
                <w:szCs w:val="22"/>
                <w:lang w:eastAsia="en-US"/>
              </w:rPr>
              <w:t>8/108x1,188/112 x2,  194/96 x1,</w:t>
            </w:r>
            <w:r w:rsidRPr="008143BA">
              <w:rPr>
                <w:rFonts w:asciiTheme="minorHAnsi" w:eastAsia="Calibri" w:hAnsiTheme="minorHAnsi" w:cstheme="minorHAnsi"/>
                <w:sz w:val="22"/>
                <w:szCs w:val="22"/>
                <w:lang w:eastAsia="en-US"/>
              </w:rPr>
              <w:t xml:space="preserve"> 202/96x1</w:t>
            </w:r>
          </w:p>
        </w:tc>
      </w:tr>
      <w:tr w:rsidR="008143BA" w:rsidRPr="008143BA" w:rsidTr="00691AB8">
        <w:tc>
          <w:tcPr>
            <w:tcW w:w="628" w:type="dxa"/>
            <w:vAlign w:val="center"/>
          </w:tcPr>
          <w:p w:rsidR="008143BA" w:rsidRPr="008143BA" w:rsidRDefault="008143BA" w:rsidP="00691AB8">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13.</w:t>
            </w:r>
          </w:p>
        </w:tc>
        <w:tc>
          <w:tcPr>
            <w:tcW w:w="3260" w:type="dxa"/>
            <w:vAlign w:val="center"/>
          </w:tcPr>
          <w:p w:rsidR="008143BA" w:rsidRPr="008143BA" w:rsidDel="00DD5663"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Kurtka antyelektrostatyczna kwasoochronna zimowa</w:t>
            </w:r>
          </w:p>
        </w:tc>
        <w:tc>
          <w:tcPr>
            <w:tcW w:w="2081"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45</w:t>
            </w:r>
          </w:p>
        </w:tc>
        <w:tc>
          <w:tcPr>
            <w:tcW w:w="3589" w:type="dxa"/>
            <w:vAlign w:val="center"/>
          </w:tcPr>
          <w:p w:rsidR="008143BA" w:rsidRPr="008143BA" w:rsidRDefault="008143BA"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L x 20 szt, M x 5 szt ,XL x 10 szt, XXL x 9 szt, XXXL x 1szt</w:t>
            </w:r>
          </w:p>
        </w:tc>
      </w:tr>
      <w:tr w:rsidR="008143BA" w:rsidRPr="008143BA" w:rsidTr="00691AB8">
        <w:tc>
          <w:tcPr>
            <w:tcW w:w="628" w:type="dxa"/>
            <w:vAlign w:val="center"/>
          </w:tcPr>
          <w:p w:rsidR="008143BA" w:rsidRPr="008143BA" w:rsidRDefault="008143BA" w:rsidP="00691AB8">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14.</w:t>
            </w:r>
          </w:p>
        </w:tc>
        <w:tc>
          <w:tcPr>
            <w:tcW w:w="3260" w:type="dxa"/>
            <w:vAlign w:val="center"/>
          </w:tcPr>
          <w:p w:rsidR="008143BA" w:rsidRPr="008143BA" w:rsidDel="00DD5663"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Koszulka typu POLO</w:t>
            </w:r>
          </w:p>
        </w:tc>
        <w:tc>
          <w:tcPr>
            <w:tcW w:w="2081" w:type="dxa"/>
            <w:vAlign w:val="center"/>
          </w:tcPr>
          <w:p w:rsidR="008143BA" w:rsidRPr="008143BA" w:rsidRDefault="008143BA" w:rsidP="008143BA">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52</w:t>
            </w:r>
          </w:p>
        </w:tc>
        <w:tc>
          <w:tcPr>
            <w:tcW w:w="3589" w:type="dxa"/>
            <w:vAlign w:val="center"/>
          </w:tcPr>
          <w:p w:rsidR="008143BA" w:rsidRPr="008143BA" w:rsidRDefault="008143BA"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S x 4, M X 6, L x 22, XL x 16, XXL x 4</w:t>
            </w:r>
          </w:p>
        </w:tc>
      </w:tr>
      <w:tr w:rsidR="008143BA" w:rsidRPr="008143BA" w:rsidTr="00691AB8">
        <w:tc>
          <w:tcPr>
            <w:tcW w:w="628" w:type="dxa"/>
            <w:vAlign w:val="center"/>
          </w:tcPr>
          <w:p w:rsidR="008143BA" w:rsidRPr="008143BA" w:rsidRDefault="008143BA" w:rsidP="00691AB8">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15.</w:t>
            </w:r>
          </w:p>
        </w:tc>
        <w:tc>
          <w:tcPr>
            <w:tcW w:w="3260" w:type="dxa"/>
            <w:vAlign w:val="center"/>
          </w:tcPr>
          <w:p w:rsidR="008143BA" w:rsidRPr="008143BA" w:rsidDel="00DD5663" w:rsidRDefault="008143BA" w:rsidP="008143BA">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Ubranie antyelektrostatyczne</w:t>
            </w:r>
          </w:p>
        </w:tc>
        <w:tc>
          <w:tcPr>
            <w:tcW w:w="2081" w:type="dxa"/>
            <w:vAlign w:val="center"/>
          </w:tcPr>
          <w:p w:rsidR="008143BA" w:rsidRPr="008143BA" w:rsidRDefault="008143BA" w:rsidP="008143BA">
            <w:pPr>
              <w:spacing w:after="200" w:line="276" w:lineRule="auto"/>
              <w:ind w:left="720"/>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160</w:t>
            </w:r>
          </w:p>
        </w:tc>
        <w:tc>
          <w:tcPr>
            <w:tcW w:w="3589" w:type="dxa"/>
            <w:vAlign w:val="center"/>
          </w:tcPr>
          <w:p w:rsidR="008143BA" w:rsidRPr="008143BA" w:rsidRDefault="008143BA" w:rsidP="00691AB8">
            <w:pPr>
              <w:spacing w:after="200" w:line="276" w:lineRule="auto"/>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170/80 x 1, 170/84 x3, 170/88 x 2,  170/96 x3, 170/100 x4, 170/108 x1, 176/80 x 1, 176/84 x2, 176/88 x 9, 176/92x12, 176/96 x16, 176/100x11, 176/104 x5,  176/108 x4, 176/112 x 3,  182/80 x1, 182/84 x1,182/88 x3,  182/92x15, 182/96 x 15, 182/100x11, 182/104 x6, 182/108x1, 182/112 x3, 182/120 x 1, 182/140 x1, 188/80 x1,188/88x1, 188/92x1,188/96 x 9,  188/100x3, 188/104 x1, 188/108x2,188/116x1, 194/92x4, 194/96 x1, 194/104x1, 194/120 x2,  202/92x1</w:t>
            </w:r>
          </w:p>
        </w:tc>
      </w:tr>
    </w:tbl>
    <w:p w:rsidR="008143BA" w:rsidRPr="008143BA" w:rsidRDefault="008143BA" w:rsidP="00691AB8">
      <w:pPr>
        <w:pStyle w:val="Akapitzlist"/>
        <w:numPr>
          <w:ilvl w:val="1"/>
          <w:numId w:val="91"/>
        </w:numPr>
        <w:spacing w:after="0"/>
        <w:ind w:left="788" w:hanging="431"/>
        <w:rPr>
          <w:rFonts w:asciiTheme="minorHAnsi" w:hAnsiTheme="minorHAnsi" w:cstheme="minorHAnsi"/>
        </w:rPr>
      </w:pPr>
      <w:r w:rsidRPr="008143BA">
        <w:rPr>
          <w:rFonts w:asciiTheme="minorHAnsi" w:hAnsiTheme="minorHAnsi" w:cstheme="minorHAnsi"/>
        </w:rPr>
        <w:t>Etap II: druga dostawa na dzień 30.06.2022 rok. Dostawa będzie obejmowała pozostałą ilość odzieży roboczej objętej przedmiotową Umową. Rozmiary na pozostałą ilość zostaną przekazane z miesięcznym wyprzedzeniem przed dostawą na dzień 30.06.2022r., osobie wskazanej do kontaktu w Umowie.</w:t>
      </w:r>
    </w:p>
    <w:p w:rsidR="008D3584" w:rsidRPr="00307625" w:rsidRDefault="008D3584" w:rsidP="00307625">
      <w:pPr>
        <w:pStyle w:val="Akapitzlist"/>
        <w:spacing w:after="120"/>
        <w:ind w:left="6732" w:firstLine="348"/>
        <w:jc w:val="both"/>
        <w:rPr>
          <w:rFonts w:asciiTheme="minorHAnsi" w:hAnsiTheme="minorHAnsi" w:cstheme="minorHAnsi"/>
        </w:rPr>
      </w:pPr>
      <w:r>
        <w:rPr>
          <w:rFonts w:asciiTheme="minorHAnsi" w:hAnsiTheme="minorHAnsi" w:cstheme="minorHAnsi"/>
        </w:rPr>
        <w:lastRenderedPageBreak/>
        <w:t>Załącznik nr 2 A do ogłoszenia</w:t>
      </w:r>
    </w:p>
    <w:p w:rsidR="008143BA" w:rsidRDefault="008D3584">
      <w:pPr>
        <w:pStyle w:val="Tekstpodstawowy2"/>
        <w:jc w:val="center"/>
        <w:rPr>
          <w:rFonts w:asciiTheme="minorHAnsi" w:hAnsiTheme="minorHAnsi"/>
          <w:b/>
          <w:iCs/>
        </w:rPr>
      </w:pPr>
      <w:bookmarkStart w:id="103" w:name="_Toc84857637"/>
      <w:bookmarkStart w:id="104" w:name="_Toc84858470"/>
      <w:bookmarkEnd w:id="103"/>
      <w:bookmarkEnd w:id="104"/>
      <w:r w:rsidRPr="00307625">
        <w:rPr>
          <w:rFonts w:asciiTheme="minorHAnsi" w:hAnsiTheme="minorHAnsi"/>
          <w:b/>
          <w:iCs/>
        </w:rPr>
        <w:t>SZCZEGÓŁOWY OPIS ZAMÓWIENIA</w:t>
      </w:r>
    </w:p>
    <w:p w:rsidR="00982297" w:rsidRPr="00F16230" w:rsidRDefault="008C6E49" w:rsidP="00F16230">
      <w:pPr>
        <w:pStyle w:val="Akapitzlist"/>
        <w:numPr>
          <w:ilvl w:val="0"/>
          <w:numId w:val="87"/>
        </w:numPr>
        <w:spacing w:after="0"/>
        <w:rPr>
          <w:rFonts w:asciiTheme="minorHAnsi" w:hAnsiTheme="minorHAnsi"/>
          <w:b/>
          <w:iCs/>
        </w:rPr>
      </w:pPr>
      <w:r w:rsidRPr="00F16230">
        <w:rPr>
          <w:rFonts w:asciiTheme="minorHAnsi" w:hAnsiTheme="minorHAnsi"/>
          <w:b/>
          <w:iCs/>
        </w:rPr>
        <w:t xml:space="preserve">WYMAGANIA DO SPEŁNIENIA PRZY ZAMAWIANIU, ZAKUPIE I DOSTAWIE </w:t>
      </w:r>
      <w:r w:rsidR="00982297" w:rsidRPr="00F16230">
        <w:rPr>
          <w:rFonts w:asciiTheme="minorHAnsi" w:hAnsiTheme="minorHAnsi"/>
          <w:b/>
          <w:iCs/>
        </w:rPr>
        <w:t xml:space="preserve">ODZIEŻY ROBOCZEJ </w:t>
      </w:r>
    </w:p>
    <w:p w:rsidR="00982297" w:rsidRDefault="008C6E49">
      <w:pPr>
        <w:spacing w:line="276" w:lineRule="auto"/>
        <w:rPr>
          <w:rFonts w:asciiTheme="minorHAnsi" w:eastAsia="Calibri" w:hAnsiTheme="minorHAnsi"/>
          <w:b/>
          <w:iCs/>
          <w:sz w:val="22"/>
          <w:szCs w:val="22"/>
          <w:lang w:eastAsia="en-US"/>
        </w:rPr>
      </w:pPr>
      <w:r w:rsidRPr="00307625">
        <w:rPr>
          <w:rFonts w:asciiTheme="minorHAnsi" w:eastAsia="Calibri" w:hAnsiTheme="minorHAnsi"/>
          <w:b/>
          <w:iCs/>
          <w:sz w:val="22"/>
          <w:szCs w:val="22"/>
          <w:lang w:eastAsia="en-US"/>
        </w:rPr>
        <w:t>W ENEA ELEK</w:t>
      </w:r>
      <w:r w:rsidR="00502CF1" w:rsidRPr="00351293">
        <w:rPr>
          <w:rFonts w:asciiTheme="minorHAnsi" w:eastAsia="Calibri" w:hAnsiTheme="minorHAnsi"/>
          <w:b/>
          <w:iCs/>
          <w:sz w:val="22"/>
          <w:szCs w:val="22"/>
          <w:lang w:eastAsia="en-US"/>
        </w:rPr>
        <w:t>TROWNIA POŁANIEC SPÓŁKA AKCYJNA</w:t>
      </w:r>
      <w:r w:rsidR="00982297">
        <w:rPr>
          <w:noProof/>
        </w:rPr>
        <w:drawing>
          <wp:inline distT="0" distB="0" distL="0" distR="0" wp14:anchorId="6BF998D0" wp14:editId="61685B39">
            <wp:extent cx="6235700" cy="3803650"/>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734" t="17437" r="34102" b="14746"/>
                    <a:stretch/>
                  </pic:blipFill>
                  <pic:spPr bwMode="auto">
                    <a:xfrm>
                      <a:off x="0" y="0"/>
                      <a:ext cx="6235700" cy="3803650"/>
                    </a:xfrm>
                    <a:prstGeom prst="rect">
                      <a:avLst/>
                    </a:prstGeom>
                    <a:ln>
                      <a:noFill/>
                    </a:ln>
                    <a:extLst>
                      <a:ext uri="{53640926-AAD7-44D8-BBD7-CCE9431645EC}">
                        <a14:shadowObscured xmlns:a14="http://schemas.microsoft.com/office/drawing/2010/main"/>
                      </a:ext>
                    </a:extLst>
                  </pic:spPr>
                </pic:pic>
              </a:graphicData>
            </a:graphic>
          </wp:inline>
        </w:drawing>
      </w:r>
    </w:p>
    <w:p w:rsidR="00F2312C" w:rsidRDefault="00982297" w:rsidP="00307625">
      <w:pPr>
        <w:spacing w:line="276" w:lineRule="auto"/>
        <w:rPr>
          <w:rFonts w:asciiTheme="minorHAnsi" w:eastAsia="Calibri" w:hAnsiTheme="minorHAnsi"/>
          <w:b/>
          <w:iCs/>
          <w:sz w:val="22"/>
          <w:szCs w:val="22"/>
          <w:lang w:eastAsia="en-US"/>
        </w:rPr>
      </w:pPr>
      <w:r>
        <w:rPr>
          <w:noProof/>
        </w:rPr>
        <w:drawing>
          <wp:inline distT="0" distB="0" distL="0" distR="0" wp14:anchorId="10934D7F" wp14:editId="7E10B7C2">
            <wp:extent cx="6267450" cy="3575050"/>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124" t="22732" r="34084" b="18087"/>
                    <a:stretch/>
                  </pic:blipFill>
                  <pic:spPr bwMode="auto">
                    <a:xfrm>
                      <a:off x="0" y="0"/>
                      <a:ext cx="6267450" cy="3575050"/>
                    </a:xfrm>
                    <a:prstGeom prst="rect">
                      <a:avLst/>
                    </a:prstGeom>
                    <a:ln>
                      <a:noFill/>
                    </a:ln>
                    <a:extLst>
                      <a:ext uri="{53640926-AAD7-44D8-BBD7-CCE9431645EC}">
                        <a14:shadowObscured xmlns:a14="http://schemas.microsoft.com/office/drawing/2010/main"/>
                      </a:ext>
                    </a:extLst>
                  </pic:spPr>
                </pic:pic>
              </a:graphicData>
            </a:graphic>
          </wp:inline>
        </w:drawing>
      </w:r>
    </w:p>
    <w:p w:rsidR="00F2312C" w:rsidRDefault="00F2312C" w:rsidP="00307625">
      <w:pPr>
        <w:spacing w:line="276" w:lineRule="auto"/>
        <w:rPr>
          <w:rFonts w:asciiTheme="minorHAnsi" w:eastAsia="Calibri" w:hAnsiTheme="minorHAnsi"/>
          <w:b/>
          <w:iCs/>
          <w:sz w:val="22"/>
          <w:szCs w:val="22"/>
          <w:lang w:eastAsia="en-US"/>
        </w:rPr>
      </w:pPr>
    </w:p>
    <w:p w:rsidR="008143BA" w:rsidRPr="00307625" w:rsidRDefault="00F2312C" w:rsidP="00307625">
      <w:pPr>
        <w:spacing w:line="276" w:lineRule="auto"/>
        <w:rPr>
          <w:rFonts w:asciiTheme="minorHAnsi" w:eastAsia="Calibri" w:hAnsiTheme="minorHAnsi"/>
          <w:b/>
          <w:iCs/>
          <w:sz w:val="22"/>
          <w:szCs w:val="22"/>
          <w:lang w:eastAsia="en-US"/>
        </w:rPr>
      </w:pPr>
      <w:r>
        <w:rPr>
          <w:noProof/>
        </w:rPr>
        <w:lastRenderedPageBreak/>
        <w:drawing>
          <wp:inline distT="0" distB="0" distL="0" distR="0" wp14:anchorId="3712494E" wp14:editId="5393007D">
            <wp:extent cx="6381750" cy="30480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794" t="27239" r="32980" b="6330"/>
                    <a:stretch/>
                  </pic:blipFill>
                  <pic:spPr bwMode="auto">
                    <a:xfrm>
                      <a:off x="0" y="0"/>
                      <a:ext cx="6381750" cy="3048000"/>
                    </a:xfrm>
                    <a:prstGeom prst="rect">
                      <a:avLst/>
                    </a:prstGeom>
                    <a:ln>
                      <a:noFill/>
                    </a:ln>
                    <a:extLst>
                      <a:ext uri="{53640926-AAD7-44D8-BBD7-CCE9431645EC}">
                        <a14:shadowObscured xmlns:a14="http://schemas.microsoft.com/office/drawing/2010/main"/>
                      </a:ext>
                    </a:extLst>
                  </pic:spPr>
                </pic:pic>
              </a:graphicData>
            </a:graphic>
          </wp:inline>
        </w:drawing>
      </w:r>
    </w:p>
    <w:p w:rsidR="002E4FDD" w:rsidRPr="00F16230" w:rsidRDefault="002E4FDD" w:rsidP="00F16230">
      <w:pPr>
        <w:pStyle w:val="Akapitzlist"/>
        <w:numPr>
          <w:ilvl w:val="0"/>
          <w:numId w:val="87"/>
        </w:numPr>
        <w:rPr>
          <w:rFonts w:asciiTheme="minorHAnsi" w:hAnsiTheme="minorHAnsi"/>
        </w:rPr>
      </w:pPr>
      <w:r w:rsidRPr="00F16230">
        <w:rPr>
          <w:rFonts w:asciiTheme="minorHAnsi" w:hAnsiTheme="minorHAnsi"/>
        </w:rPr>
        <w:t>Logotyp należy opracować zgodnie z przesłanym wzorem marki ENEA</w:t>
      </w:r>
    </w:p>
    <w:p w:rsidR="002E4FDD" w:rsidRPr="002E4FDD" w:rsidRDefault="002E4FDD" w:rsidP="002E4FDD">
      <w:pPr>
        <w:spacing w:after="200" w:line="276" w:lineRule="auto"/>
        <w:ind w:left="360"/>
        <w:contextualSpacing/>
        <w:jc w:val="both"/>
        <w:rPr>
          <w:rFonts w:asciiTheme="minorHAnsi" w:eastAsia="Calibri" w:hAnsiTheme="minorHAnsi"/>
          <w:sz w:val="22"/>
          <w:szCs w:val="22"/>
          <w:lang w:eastAsia="en-US"/>
        </w:rPr>
      </w:pPr>
      <w:r w:rsidRPr="002E4FDD">
        <w:rPr>
          <w:rFonts w:ascii="Calibri" w:eastAsia="Calibri" w:hAnsi="Calibri"/>
          <w:noProof/>
          <w:sz w:val="22"/>
          <w:szCs w:val="22"/>
        </w:rPr>
        <w:drawing>
          <wp:inline distT="0" distB="0" distL="0" distR="0" wp14:anchorId="10EAD21F" wp14:editId="1B8BA882">
            <wp:extent cx="3001134" cy="1474470"/>
            <wp:effectExtent l="0" t="0" r="889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0182" t="57181" r="21178" b="20306"/>
                    <a:stretch/>
                  </pic:blipFill>
                  <pic:spPr bwMode="auto">
                    <a:xfrm>
                      <a:off x="0" y="0"/>
                      <a:ext cx="3057399" cy="1502113"/>
                    </a:xfrm>
                    <a:prstGeom prst="rect">
                      <a:avLst/>
                    </a:prstGeom>
                    <a:ln>
                      <a:noFill/>
                    </a:ln>
                    <a:extLst>
                      <a:ext uri="{53640926-AAD7-44D8-BBD7-CCE9431645EC}">
                        <a14:shadowObscured xmlns:a14="http://schemas.microsoft.com/office/drawing/2010/main"/>
                      </a:ext>
                    </a:extLst>
                  </pic:spPr>
                </pic:pic>
              </a:graphicData>
            </a:graphic>
          </wp:inline>
        </w:drawing>
      </w:r>
      <w:r w:rsidRPr="002E4FDD">
        <w:rPr>
          <w:rFonts w:ascii="Calibri" w:eastAsia="Calibri" w:hAnsi="Calibri"/>
          <w:noProof/>
          <w:sz w:val="22"/>
          <w:szCs w:val="22"/>
        </w:rPr>
        <w:drawing>
          <wp:inline distT="0" distB="0" distL="0" distR="0" wp14:anchorId="57CC545F" wp14:editId="54CDB5D9">
            <wp:extent cx="2572543" cy="1467126"/>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1587" t="27495" r="23959" b="50191"/>
                    <a:stretch/>
                  </pic:blipFill>
                  <pic:spPr bwMode="auto">
                    <a:xfrm>
                      <a:off x="0" y="0"/>
                      <a:ext cx="2583131" cy="1473164"/>
                    </a:xfrm>
                    <a:prstGeom prst="rect">
                      <a:avLst/>
                    </a:prstGeom>
                    <a:ln>
                      <a:noFill/>
                    </a:ln>
                    <a:extLst>
                      <a:ext uri="{53640926-AAD7-44D8-BBD7-CCE9431645EC}">
                        <a14:shadowObscured xmlns:a14="http://schemas.microsoft.com/office/drawing/2010/main"/>
                      </a:ext>
                    </a:extLst>
                  </pic:spPr>
                </pic:pic>
              </a:graphicData>
            </a:graphic>
          </wp:inline>
        </w:drawing>
      </w:r>
    </w:p>
    <w:p w:rsidR="002E4FDD" w:rsidRPr="002E4FDD" w:rsidRDefault="002E4FDD" w:rsidP="002E4FDD">
      <w:pPr>
        <w:spacing w:after="200" w:line="276" w:lineRule="auto"/>
        <w:ind w:left="360"/>
        <w:contextualSpacing/>
        <w:rPr>
          <w:rFonts w:asciiTheme="minorHAnsi" w:eastAsia="Calibri" w:hAnsiTheme="minorHAnsi"/>
          <w:sz w:val="22"/>
          <w:szCs w:val="22"/>
          <w:lang w:eastAsia="en-US"/>
        </w:rPr>
      </w:pPr>
    </w:p>
    <w:p w:rsidR="002E4FDD" w:rsidRDefault="002E4FDD" w:rsidP="00F16230">
      <w:pPr>
        <w:numPr>
          <w:ilvl w:val="0"/>
          <w:numId w:val="87"/>
        </w:numPr>
        <w:contextualSpacing/>
        <w:rPr>
          <w:rFonts w:asciiTheme="minorHAnsi" w:eastAsia="Calibri" w:hAnsiTheme="minorHAnsi"/>
          <w:sz w:val="22"/>
          <w:szCs w:val="22"/>
          <w:lang w:eastAsia="en-US"/>
        </w:rPr>
      </w:pPr>
      <w:r w:rsidRPr="002E4FDD">
        <w:rPr>
          <w:rFonts w:asciiTheme="minorHAnsi" w:eastAsia="Calibri" w:hAnsiTheme="minorHAnsi"/>
          <w:sz w:val="22"/>
          <w:szCs w:val="22"/>
          <w:lang w:eastAsia="en-US"/>
        </w:rPr>
        <w:t xml:space="preserve">Wzory ubrań roboczych stosowanych w Enea – Połaniec S.A. </w:t>
      </w:r>
    </w:p>
    <w:p w:rsidR="002E4FDD" w:rsidRDefault="002E4FDD" w:rsidP="00F16230">
      <w:pPr>
        <w:ind w:left="284"/>
        <w:contextualSpacing/>
        <w:rPr>
          <w:rFonts w:asciiTheme="minorHAnsi" w:eastAsia="Calibri" w:hAnsiTheme="minorHAnsi"/>
          <w:sz w:val="22"/>
          <w:szCs w:val="22"/>
          <w:lang w:eastAsia="en-US"/>
        </w:rPr>
      </w:pPr>
      <w:r>
        <w:rPr>
          <w:noProof/>
        </w:rPr>
        <w:drawing>
          <wp:inline distT="0" distB="0" distL="0" distR="0" wp14:anchorId="3BD4F8B8" wp14:editId="352C6178">
            <wp:extent cx="5645150" cy="33210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927" t="17380" r="29442" b="16683"/>
                    <a:stretch/>
                  </pic:blipFill>
                  <pic:spPr bwMode="auto">
                    <a:xfrm>
                      <a:off x="0" y="0"/>
                      <a:ext cx="5645150" cy="3321050"/>
                    </a:xfrm>
                    <a:prstGeom prst="rect">
                      <a:avLst/>
                    </a:prstGeom>
                    <a:ln>
                      <a:noFill/>
                    </a:ln>
                    <a:extLst>
                      <a:ext uri="{53640926-AAD7-44D8-BBD7-CCE9431645EC}">
                        <a14:shadowObscured xmlns:a14="http://schemas.microsoft.com/office/drawing/2010/main"/>
                      </a:ext>
                    </a:extLst>
                  </pic:spPr>
                </pic:pic>
              </a:graphicData>
            </a:graphic>
          </wp:inline>
        </w:drawing>
      </w:r>
    </w:p>
    <w:p w:rsidR="002E4FDD" w:rsidRDefault="002E4FDD" w:rsidP="00F16230">
      <w:pPr>
        <w:ind w:left="284"/>
        <w:contextualSpacing/>
        <w:rPr>
          <w:rFonts w:asciiTheme="minorHAnsi" w:eastAsia="Calibri" w:hAnsiTheme="minorHAnsi"/>
          <w:sz w:val="22"/>
          <w:szCs w:val="22"/>
          <w:lang w:eastAsia="en-US"/>
        </w:rPr>
      </w:pPr>
      <w:r>
        <w:rPr>
          <w:noProof/>
        </w:rPr>
        <w:lastRenderedPageBreak/>
        <w:drawing>
          <wp:inline distT="0" distB="0" distL="0" distR="0" wp14:anchorId="5E2354F7" wp14:editId="2AC18069">
            <wp:extent cx="5683250" cy="35242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803" t="17086" r="29378" b="5935"/>
                    <a:stretch/>
                  </pic:blipFill>
                  <pic:spPr bwMode="auto">
                    <a:xfrm>
                      <a:off x="0" y="0"/>
                      <a:ext cx="5683250" cy="3524250"/>
                    </a:xfrm>
                    <a:prstGeom prst="rect">
                      <a:avLst/>
                    </a:prstGeom>
                    <a:ln>
                      <a:noFill/>
                    </a:ln>
                    <a:extLst>
                      <a:ext uri="{53640926-AAD7-44D8-BBD7-CCE9431645EC}">
                        <a14:shadowObscured xmlns:a14="http://schemas.microsoft.com/office/drawing/2010/main"/>
                      </a:ext>
                    </a:extLst>
                  </pic:spPr>
                </pic:pic>
              </a:graphicData>
            </a:graphic>
          </wp:inline>
        </w:drawing>
      </w:r>
    </w:p>
    <w:p w:rsidR="002E4FDD" w:rsidRPr="002E4FDD" w:rsidRDefault="002E4FDD" w:rsidP="00F16230">
      <w:pPr>
        <w:ind w:left="284"/>
        <w:contextualSpacing/>
        <w:rPr>
          <w:rFonts w:asciiTheme="minorHAnsi" w:eastAsia="Calibri" w:hAnsiTheme="minorHAnsi"/>
          <w:sz w:val="22"/>
          <w:szCs w:val="22"/>
          <w:lang w:eastAsia="en-US"/>
        </w:rPr>
      </w:pPr>
      <w:r>
        <w:rPr>
          <w:noProof/>
        </w:rPr>
        <w:drawing>
          <wp:inline distT="0" distB="0" distL="0" distR="0" wp14:anchorId="74941A88" wp14:editId="5E93FF90">
            <wp:extent cx="5689600" cy="3340100"/>
            <wp:effectExtent l="0" t="0" r="635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769" t="17381" r="29487" b="7012"/>
                    <a:stretch/>
                  </pic:blipFill>
                  <pic:spPr bwMode="auto">
                    <a:xfrm>
                      <a:off x="0" y="0"/>
                      <a:ext cx="5689600" cy="3340100"/>
                    </a:xfrm>
                    <a:prstGeom prst="rect">
                      <a:avLst/>
                    </a:prstGeom>
                    <a:ln>
                      <a:noFill/>
                    </a:ln>
                    <a:extLst>
                      <a:ext uri="{53640926-AAD7-44D8-BBD7-CCE9431645EC}">
                        <a14:shadowObscured xmlns:a14="http://schemas.microsoft.com/office/drawing/2010/main"/>
                      </a:ext>
                    </a:extLst>
                  </pic:spPr>
                </pic:pic>
              </a:graphicData>
            </a:graphic>
          </wp:inline>
        </w:drawing>
      </w:r>
    </w:p>
    <w:p w:rsidR="002E4FDD" w:rsidRDefault="002E4FDD" w:rsidP="00F16230">
      <w:pPr>
        <w:ind w:left="720"/>
        <w:contextualSpacing/>
        <w:rPr>
          <w:rFonts w:asciiTheme="minorHAnsi" w:eastAsia="Calibri" w:hAnsiTheme="minorHAnsi"/>
          <w:sz w:val="22"/>
          <w:szCs w:val="22"/>
          <w:lang w:eastAsia="en-US"/>
        </w:rPr>
      </w:pPr>
      <w:r>
        <w:rPr>
          <w:noProof/>
        </w:rPr>
        <w:lastRenderedPageBreak/>
        <w:drawing>
          <wp:inline distT="0" distB="0" distL="0" distR="0" wp14:anchorId="615619D1" wp14:editId="74E05F85">
            <wp:extent cx="5480050" cy="2711450"/>
            <wp:effectExtent l="0" t="0" r="635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769" t="17380" r="29442" b="6109"/>
                    <a:stretch/>
                  </pic:blipFill>
                  <pic:spPr bwMode="auto">
                    <a:xfrm>
                      <a:off x="0" y="0"/>
                      <a:ext cx="5480050" cy="2711450"/>
                    </a:xfrm>
                    <a:prstGeom prst="rect">
                      <a:avLst/>
                    </a:prstGeom>
                    <a:ln>
                      <a:noFill/>
                    </a:ln>
                    <a:extLst>
                      <a:ext uri="{53640926-AAD7-44D8-BBD7-CCE9431645EC}">
                        <a14:shadowObscured xmlns:a14="http://schemas.microsoft.com/office/drawing/2010/main"/>
                      </a:ext>
                    </a:extLst>
                  </pic:spPr>
                </pic:pic>
              </a:graphicData>
            </a:graphic>
          </wp:inline>
        </w:drawing>
      </w:r>
    </w:p>
    <w:p w:rsidR="002E4FDD" w:rsidRDefault="002E4FDD" w:rsidP="00F16230">
      <w:pPr>
        <w:ind w:left="720"/>
        <w:contextualSpacing/>
        <w:rPr>
          <w:rFonts w:asciiTheme="minorHAnsi" w:eastAsia="Calibri" w:hAnsiTheme="minorHAnsi"/>
          <w:sz w:val="22"/>
          <w:szCs w:val="22"/>
          <w:lang w:eastAsia="en-US"/>
        </w:rPr>
      </w:pPr>
      <w:r>
        <w:rPr>
          <w:noProof/>
        </w:rPr>
        <w:drawing>
          <wp:inline distT="0" distB="0" distL="0" distR="0" wp14:anchorId="370B9DE4" wp14:editId="7C84344E">
            <wp:extent cx="5480050" cy="3213100"/>
            <wp:effectExtent l="0" t="0" r="6350" b="635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971" t="17561" r="29442" b="9872"/>
                    <a:stretch/>
                  </pic:blipFill>
                  <pic:spPr bwMode="auto">
                    <a:xfrm>
                      <a:off x="0" y="0"/>
                      <a:ext cx="5480050" cy="3213100"/>
                    </a:xfrm>
                    <a:prstGeom prst="rect">
                      <a:avLst/>
                    </a:prstGeom>
                    <a:ln>
                      <a:noFill/>
                    </a:ln>
                    <a:extLst>
                      <a:ext uri="{53640926-AAD7-44D8-BBD7-CCE9431645EC}">
                        <a14:shadowObscured xmlns:a14="http://schemas.microsoft.com/office/drawing/2010/main"/>
                      </a:ext>
                    </a:extLst>
                  </pic:spPr>
                </pic:pic>
              </a:graphicData>
            </a:graphic>
          </wp:inline>
        </w:drawing>
      </w:r>
    </w:p>
    <w:p w:rsidR="002E4FDD" w:rsidRPr="002E4FDD" w:rsidRDefault="002E4FDD" w:rsidP="00F16230">
      <w:pPr>
        <w:ind w:left="720"/>
        <w:contextualSpacing/>
        <w:rPr>
          <w:rFonts w:asciiTheme="minorHAnsi" w:eastAsia="Calibri" w:hAnsiTheme="minorHAnsi"/>
          <w:sz w:val="22"/>
          <w:szCs w:val="22"/>
          <w:lang w:eastAsia="en-US"/>
        </w:rPr>
      </w:pPr>
    </w:p>
    <w:tbl>
      <w:tblPr>
        <w:tblStyle w:val="Tabela-Siatka8"/>
        <w:tblW w:w="0" w:type="auto"/>
        <w:tblLook w:val="04A0" w:firstRow="1" w:lastRow="0" w:firstColumn="1" w:lastColumn="0" w:noHBand="0" w:noVBand="1"/>
      </w:tblPr>
      <w:tblGrid>
        <w:gridCol w:w="3209"/>
        <w:gridCol w:w="3209"/>
        <w:gridCol w:w="3209"/>
      </w:tblGrid>
      <w:tr w:rsidR="002E4FDD" w:rsidRPr="002E4FDD" w:rsidTr="00A028A6">
        <w:tc>
          <w:tcPr>
            <w:tcW w:w="6418" w:type="dxa"/>
            <w:gridSpan w:val="2"/>
          </w:tcPr>
          <w:p w:rsidR="002E4FDD" w:rsidRPr="002E4FDD" w:rsidRDefault="002E4FDD" w:rsidP="002E4FDD">
            <w:pPr>
              <w:jc w:val="center"/>
              <w:rPr>
                <w:rFonts w:asciiTheme="minorHAnsi" w:hAnsiTheme="minorHAnsi"/>
              </w:rPr>
            </w:pPr>
            <w:r w:rsidRPr="002E4FDD">
              <w:rPr>
                <w:rFonts w:asciiTheme="minorHAnsi" w:hAnsiTheme="minorHAnsi"/>
              </w:rPr>
              <w:t>Ubranie robocze ( z szelkami)</w:t>
            </w:r>
          </w:p>
        </w:tc>
        <w:tc>
          <w:tcPr>
            <w:tcW w:w="3209" w:type="dxa"/>
          </w:tcPr>
          <w:p w:rsidR="002E4FDD" w:rsidRPr="002E4FDD" w:rsidRDefault="002E4FDD" w:rsidP="002E4FDD">
            <w:pPr>
              <w:jc w:val="center"/>
              <w:rPr>
                <w:rFonts w:asciiTheme="minorHAnsi" w:hAnsiTheme="minorHAnsi"/>
              </w:rPr>
            </w:pPr>
            <w:r w:rsidRPr="002E4FDD">
              <w:rPr>
                <w:rFonts w:asciiTheme="minorHAnsi" w:hAnsiTheme="minorHAnsi"/>
              </w:rPr>
              <w:t>kamizelka</w:t>
            </w:r>
          </w:p>
        </w:tc>
      </w:tr>
      <w:tr w:rsidR="002E4FDD" w:rsidRPr="002E4FDD" w:rsidTr="00A028A6">
        <w:tc>
          <w:tcPr>
            <w:tcW w:w="3209" w:type="dxa"/>
          </w:tcPr>
          <w:p w:rsidR="002E4FDD" w:rsidRPr="002E4FDD" w:rsidRDefault="002E4FDD" w:rsidP="002E4FDD">
            <w:pPr>
              <w:rPr>
                <w:rFonts w:asciiTheme="minorHAnsi" w:hAnsiTheme="minorHAnsi"/>
              </w:rPr>
            </w:pPr>
            <w:r w:rsidRPr="002E4FDD">
              <w:rPr>
                <w:noProof/>
              </w:rPr>
              <w:drawing>
                <wp:inline distT="0" distB="0" distL="0" distR="0" wp14:anchorId="72C630E7" wp14:editId="384EFD69">
                  <wp:extent cx="1708481" cy="2202180"/>
                  <wp:effectExtent l="0" t="0" r="635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5622" t="22514" r="6734" b="20474"/>
                          <a:stretch/>
                        </pic:blipFill>
                        <pic:spPr bwMode="auto">
                          <a:xfrm>
                            <a:off x="0" y="0"/>
                            <a:ext cx="1724488" cy="2222813"/>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tcPr>
          <w:p w:rsidR="002E4FDD" w:rsidRPr="002E4FDD" w:rsidRDefault="002E4FDD" w:rsidP="002E4FDD">
            <w:pPr>
              <w:rPr>
                <w:rFonts w:asciiTheme="minorHAnsi" w:hAnsiTheme="minorHAnsi"/>
              </w:rPr>
            </w:pPr>
            <w:r w:rsidRPr="002E4FDD">
              <w:rPr>
                <w:noProof/>
              </w:rPr>
              <w:drawing>
                <wp:inline distT="0" distB="0" distL="0" distR="0" wp14:anchorId="495C89C6" wp14:editId="7E1E4898">
                  <wp:extent cx="1517692" cy="2110740"/>
                  <wp:effectExtent l="0" t="0" r="6350" b="381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480" t="21518" r="32884" b="12536"/>
                          <a:stretch/>
                        </pic:blipFill>
                        <pic:spPr bwMode="auto">
                          <a:xfrm>
                            <a:off x="0" y="0"/>
                            <a:ext cx="1523852" cy="2119307"/>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tcPr>
          <w:p w:rsidR="002E4FDD" w:rsidRPr="002E4FDD" w:rsidRDefault="002E4FDD" w:rsidP="002E4FDD">
            <w:pPr>
              <w:rPr>
                <w:rFonts w:asciiTheme="minorHAnsi" w:hAnsiTheme="minorHAnsi"/>
              </w:rPr>
            </w:pPr>
            <w:r w:rsidRPr="002E4FDD">
              <w:rPr>
                <w:noProof/>
              </w:rPr>
              <w:drawing>
                <wp:inline distT="0" distB="0" distL="0" distR="0" wp14:anchorId="6AD3DCFD" wp14:editId="5CD1B3CB">
                  <wp:extent cx="1676400" cy="2202180"/>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6321" t="24705" r="26284" b="17716"/>
                          <a:stretch/>
                        </pic:blipFill>
                        <pic:spPr bwMode="auto">
                          <a:xfrm>
                            <a:off x="0" y="0"/>
                            <a:ext cx="1676400" cy="2202180"/>
                          </a:xfrm>
                          <a:prstGeom prst="rect">
                            <a:avLst/>
                          </a:prstGeom>
                          <a:ln>
                            <a:noFill/>
                          </a:ln>
                          <a:extLst>
                            <a:ext uri="{53640926-AAD7-44D8-BBD7-CCE9431645EC}">
                              <a14:shadowObscured xmlns:a14="http://schemas.microsoft.com/office/drawing/2010/main"/>
                            </a:ext>
                          </a:extLst>
                        </pic:spPr>
                      </pic:pic>
                    </a:graphicData>
                  </a:graphic>
                </wp:inline>
              </w:drawing>
            </w:r>
          </w:p>
        </w:tc>
      </w:tr>
    </w:tbl>
    <w:p w:rsidR="002E4FDD" w:rsidRPr="002E4FDD" w:rsidRDefault="002E4FDD" w:rsidP="002E4FDD">
      <w:pPr>
        <w:rPr>
          <w:rFonts w:asciiTheme="minorHAnsi" w:hAnsiTheme="minorHAnsi"/>
        </w:rPr>
      </w:pPr>
    </w:p>
    <w:p w:rsidR="002E4FDD" w:rsidRPr="002E4FDD" w:rsidRDefault="002E4FDD" w:rsidP="002E4FDD">
      <w:pPr>
        <w:rPr>
          <w:rFonts w:asciiTheme="minorHAnsi" w:hAnsiTheme="minorHAnsi"/>
        </w:rPr>
      </w:pPr>
    </w:p>
    <w:p w:rsidR="002E4FDD" w:rsidRDefault="002E4FDD" w:rsidP="002E4FDD">
      <w:pPr>
        <w:rPr>
          <w:rFonts w:asciiTheme="minorHAnsi" w:hAnsiTheme="minorHAnsi"/>
        </w:rPr>
      </w:pPr>
    </w:p>
    <w:p w:rsidR="00643240" w:rsidRPr="002E4FDD" w:rsidRDefault="00643240" w:rsidP="002E4FDD">
      <w:pPr>
        <w:rPr>
          <w:rFonts w:asciiTheme="minorHAnsi" w:hAnsiTheme="minorHAnsi"/>
        </w:rPr>
      </w:pPr>
    </w:p>
    <w:p w:rsidR="002E4FDD" w:rsidRPr="002E4FDD" w:rsidRDefault="002E4FDD" w:rsidP="002E4FDD">
      <w:pPr>
        <w:rPr>
          <w:rFonts w:asciiTheme="minorHAnsi" w:hAnsiTheme="minorHAnsi"/>
        </w:rPr>
      </w:pPr>
    </w:p>
    <w:p w:rsidR="002E4FDD" w:rsidRPr="002E4FDD" w:rsidRDefault="002E4FDD" w:rsidP="002E4FDD">
      <w:pPr>
        <w:rPr>
          <w:rFonts w:asciiTheme="minorHAnsi" w:hAnsiTheme="minorHAnsi"/>
        </w:rPr>
      </w:pPr>
    </w:p>
    <w:tbl>
      <w:tblPr>
        <w:tblStyle w:val="Tabela-Siatka8"/>
        <w:tblW w:w="0" w:type="auto"/>
        <w:tblLook w:val="04A0" w:firstRow="1" w:lastRow="0" w:firstColumn="1" w:lastColumn="0" w:noHBand="0" w:noVBand="1"/>
      </w:tblPr>
      <w:tblGrid>
        <w:gridCol w:w="3209"/>
        <w:gridCol w:w="3209"/>
        <w:gridCol w:w="3209"/>
      </w:tblGrid>
      <w:tr w:rsidR="002E4FDD" w:rsidRPr="002E4FDD" w:rsidTr="00A028A6">
        <w:tc>
          <w:tcPr>
            <w:tcW w:w="3209" w:type="dxa"/>
          </w:tcPr>
          <w:p w:rsidR="002E4FDD" w:rsidRPr="002E4FDD" w:rsidRDefault="002E4FDD" w:rsidP="002E4FDD">
            <w:pPr>
              <w:rPr>
                <w:rFonts w:asciiTheme="minorHAnsi" w:hAnsiTheme="minorHAnsi"/>
              </w:rPr>
            </w:pPr>
            <w:r w:rsidRPr="002E4FDD">
              <w:rPr>
                <w:noProof/>
              </w:rPr>
              <w:drawing>
                <wp:inline distT="0" distB="0" distL="0" distR="0" wp14:anchorId="73EB6383" wp14:editId="28558098">
                  <wp:extent cx="1607820" cy="21945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6695" t="25502" r="27031" b="17118"/>
                          <a:stretch/>
                        </pic:blipFill>
                        <pic:spPr bwMode="auto">
                          <a:xfrm>
                            <a:off x="0" y="0"/>
                            <a:ext cx="1607820" cy="2194560"/>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tcPr>
          <w:p w:rsidR="002E4FDD" w:rsidRPr="002E4FDD" w:rsidRDefault="002E4FDD" w:rsidP="002E4FDD">
            <w:pPr>
              <w:rPr>
                <w:rFonts w:asciiTheme="minorHAnsi" w:hAnsiTheme="minorHAnsi"/>
              </w:rPr>
            </w:pPr>
            <w:r w:rsidRPr="002E4FDD">
              <w:rPr>
                <w:noProof/>
              </w:rPr>
              <w:drawing>
                <wp:inline distT="0" distB="0" distL="0" distR="0" wp14:anchorId="7332FF30" wp14:editId="0674C895">
                  <wp:extent cx="1584960" cy="2110740"/>
                  <wp:effectExtent l="0" t="0" r="0" b="381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6820" t="24905" r="27280" b="19907"/>
                          <a:stretch/>
                        </pic:blipFill>
                        <pic:spPr bwMode="auto">
                          <a:xfrm>
                            <a:off x="0" y="0"/>
                            <a:ext cx="1584960" cy="2110740"/>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tcPr>
          <w:p w:rsidR="002E4FDD" w:rsidRPr="002E4FDD" w:rsidRDefault="002E4FDD" w:rsidP="002E4FDD">
            <w:pPr>
              <w:rPr>
                <w:rFonts w:asciiTheme="minorHAnsi" w:hAnsiTheme="minorHAnsi"/>
              </w:rPr>
            </w:pPr>
            <w:r w:rsidRPr="002E4FDD">
              <w:rPr>
                <w:noProof/>
              </w:rPr>
              <w:drawing>
                <wp:inline distT="0" distB="0" distL="0" distR="0" wp14:anchorId="493F9E39" wp14:editId="28A5BCFC">
                  <wp:extent cx="1708481" cy="2202180"/>
                  <wp:effectExtent l="0" t="0" r="6350" b="762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5622" t="22514" r="6734" b="20474"/>
                          <a:stretch/>
                        </pic:blipFill>
                        <pic:spPr bwMode="auto">
                          <a:xfrm>
                            <a:off x="0" y="0"/>
                            <a:ext cx="1724488" cy="2222813"/>
                          </a:xfrm>
                          <a:prstGeom prst="rect">
                            <a:avLst/>
                          </a:prstGeom>
                          <a:ln>
                            <a:noFill/>
                          </a:ln>
                          <a:extLst>
                            <a:ext uri="{53640926-AAD7-44D8-BBD7-CCE9431645EC}">
                              <a14:shadowObscured xmlns:a14="http://schemas.microsoft.com/office/drawing/2010/main"/>
                            </a:ext>
                          </a:extLst>
                        </pic:spPr>
                      </pic:pic>
                    </a:graphicData>
                  </a:graphic>
                </wp:inline>
              </w:drawing>
            </w:r>
          </w:p>
        </w:tc>
      </w:tr>
    </w:tbl>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eastAsia="Calibri" w:hAnsiTheme="minorHAnsi"/>
          <w:iCs/>
          <w:sz w:val="22"/>
          <w:szCs w:val="22"/>
          <w:lang w:eastAsia="en-US"/>
        </w:rPr>
      </w:pPr>
    </w:p>
    <w:p w:rsidR="008D3584" w:rsidRDefault="008D3584" w:rsidP="003A4AF4">
      <w:pPr>
        <w:spacing w:line="276" w:lineRule="auto"/>
        <w:jc w:val="right"/>
        <w:rPr>
          <w:rFonts w:asciiTheme="minorHAnsi" w:hAnsiTheme="minorHAnsi"/>
          <w:iCs/>
        </w:rPr>
      </w:pPr>
    </w:p>
    <w:p w:rsidR="00502CF1" w:rsidRDefault="00502CF1" w:rsidP="003A4AF4">
      <w:pPr>
        <w:spacing w:line="276" w:lineRule="auto"/>
        <w:jc w:val="right"/>
        <w:rPr>
          <w:rFonts w:asciiTheme="minorHAnsi" w:hAnsiTheme="minorHAnsi"/>
          <w:iCs/>
        </w:rPr>
      </w:pPr>
    </w:p>
    <w:p w:rsidR="00502CF1" w:rsidRDefault="00502CF1" w:rsidP="003A4AF4">
      <w:pPr>
        <w:spacing w:line="276" w:lineRule="auto"/>
        <w:jc w:val="right"/>
        <w:rPr>
          <w:rFonts w:asciiTheme="minorHAnsi" w:hAnsiTheme="minorHAnsi"/>
          <w:iCs/>
        </w:rPr>
      </w:pPr>
    </w:p>
    <w:p w:rsidR="00643240" w:rsidRDefault="00643240" w:rsidP="003A4AF4">
      <w:pPr>
        <w:spacing w:line="276" w:lineRule="auto"/>
        <w:jc w:val="right"/>
        <w:rPr>
          <w:rFonts w:asciiTheme="minorHAnsi" w:hAnsiTheme="minorHAnsi"/>
          <w:iCs/>
        </w:rPr>
      </w:pPr>
    </w:p>
    <w:p w:rsidR="00643240" w:rsidRDefault="00643240" w:rsidP="003A4AF4">
      <w:pPr>
        <w:spacing w:line="276" w:lineRule="auto"/>
        <w:jc w:val="right"/>
        <w:rPr>
          <w:rFonts w:asciiTheme="minorHAnsi" w:hAnsiTheme="minorHAnsi"/>
          <w:iCs/>
        </w:rPr>
      </w:pPr>
    </w:p>
    <w:p w:rsidR="00643240" w:rsidRDefault="00643240" w:rsidP="003A4AF4">
      <w:pPr>
        <w:spacing w:line="276" w:lineRule="auto"/>
        <w:jc w:val="right"/>
        <w:rPr>
          <w:rFonts w:asciiTheme="minorHAnsi" w:hAnsiTheme="minorHAnsi"/>
          <w:iCs/>
        </w:rPr>
      </w:pPr>
    </w:p>
    <w:p w:rsidR="00643240" w:rsidRDefault="00643240" w:rsidP="003A4AF4">
      <w:pPr>
        <w:spacing w:line="276" w:lineRule="auto"/>
        <w:jc w:val="right"/>
        <w:rPr>
          <w:rFonts w:asciiTheme="minorHAnsi" w:hAnsiTheme="minorHAnsi"/>
          <w:iCs/>
        </w:rPr>
      </w:pPr>
    </w:p>
    <w:p w:rsidR="00643240" w:rsidRDefault="00643240" w:rsidP="003A4AF4">
      <w:pPr>
        <w:spacing w:line="276" w:lineRule="auto"/>
        <w:jc w:val="right"/>
        <w:rPr>
          <w:rFonts w:asciiTheme="minorHAnsi" w:hAnsiTheme="minorHAnsi"/>
          <w:iCs/>
        </w:rPr>
      </w:pPr>
    </w:p>
    <w:p w:rsidR="00643240" w:rsidRDefault="00643240" w:rsidP="003A4AF4">
      <w:pPr>
        <w:spacing w:line="276" w:lineRule="auto"/>
        <w:jc w:val="right"/>
        <w:rPr>
          <w:rFonts w:asciiTheme="minorHAnsi" w:hAnsiTheme="minorHAnsi"/>
          <w:iCs/>
        </w:rPr>
      </w:pPr>
    </w:p>
    <w:p w:rsidR="00643240" w:rsidRDefault="00643240" w:rsidP="003A4AF4">
      <w:pPr>
        <w:spacing w:line="276" w:lineRule="auto"/>
        <w:jc w:val="right"/>
        <w:rPr>
          <w:rFonts w:asciiTheme="minorHAnsi" w:hAnsiTheme="minorHAnsi"/>
          <w:iCs/>
        </w:rPr>
      </w:pPr>
    </w:p>
    <w:p w:rsidR="00643240" w:rsidRDefault="00643240" w:rsidP="003A4AF4">
      <w:pPr>
        <w:spacing w:line="276" w:lineRule="auto"/>
        <w:jc w:val="right"/>
        <w:rPr>
          <w:rFonts w:asciiTheme="minorHAnsi" w:hAnsiTheme="minorHAnsi"/>
          <w:iCs/>
        </w:rPr>
      </w:pPr>
    </w:p>
    <w:p w:rsidR="00643240" w:rsidRDefault="00643240" w:rsidP="003A4AF4">
      <w:pPr>
        <w:spacing w:line="276" w:lineRule="auto"/>
        <w:jc w:val="right"/>
        <w:rPr>
          <w:rFonts w:asciiTheme="minorHAnsi" w:hAnsiTheme="minorHAnsi"/>
          <w:iCs/>
        </w:rPr>
      </w:pPr>
    </w:p>
    <w:p w:rsidR="00643240" w:rsidRDefault="00643240" w:rsidP="003A4AF4">
      <w:pPr>
        <w:spacing w:line="276" w:lineRule="auto"/>
        <w:jc w:val="right"/>
        <w:rPr>
          <w:rFonts w:asciiTheme="minorHAnsi" w:hAnsiTheme="minorHAnsi"/>
          <w:iCs/>
        </w:rPr>
      </w:pPr>
    </w:p>
    <w:p w:rsidR="00643240" w:rsidRDefault="00643240" w:rsidP="003A4AF4">
      <w:pPr>
        <w:spacing w:line="276" w:lineRule="auto"/>
        <w:jc w:val="right"/>
        <w:rPr>
          <w:rFonts w:asciiTheme="minorHAnsi" w:hAnsiTheme="minorHAnsi"/>
          <w:iCs/>
        </w:rPr>
      </w:pPr>
    </w:p>
    <w:p w:rsidR="00643240" w:rsidRDefault="00643240" w:rsidP="003A4AF4">
      <w:pPr>
        <w:spacing w:line="276" w:lineRule="auto"/>
        <w:jc w:val="right"/>
        <w:rPr>
          <w:rFonts w:asciiTheme="minorHAnsi" w:hAnsiTheme="minorHAnsi"/>
          <w:iCs/>
        </w:rPr>
      </w:pPr>
    </w:p>
    <w:p w:rsidR="00643240" w:rsidRDefault="00643240" w:rsidP="003A4AF4">
      <w:pPr>
        <w:spacing w:line="276" w:lineRule="auto"/>
        <w:jc w:val="right"/>
        <w:rPr>
          <w:rFonts w:asciiTheme="minorHAnsi" w:hAnsiTheme="minorHAnsi"/>
          <w:iCs/>
        </w:rPr>
      </w:pPr>
    </w:p>
    <w:p w:rsidR="00643240" w:rsidRDefault="00643240" w:rsidP="003A4AF4">
      <w:pPr>
        <w:spacing w:line="276" w:lineRule="auto"/>
        <w:jc w:val="right"/>
        <w:rPr>
          <w:rFonts w:asciiTheme="minorHAnsi" w:hAnsiTheme="minorHAnsi"/>
          <w:iCs/>
        </w:rPr>
      </w:pPr>
    </w:p>
    <w:p w:rsidR="00643240" w:rsidRDefault="00643240" w:rsidP="003A4AF4">
      <w:pPr>
        <w:spacing w:line="276" w:lineRule="auto"/>
        <w:jc w:val="right"/>
        <w:rPr>
          <w:rFonts w:asciiTheme="minorHAnsi" w:hAnsiTheme="minorHAnsi"/>
          <w:iCs/>
        </w:rPr>
      </w:pPr>
    </w:p>
    <w:p w:rsidR="00E93E74" w:rsidRPr="00426C79" w:rsidRDefault="00E93E74" w:rsidP="0061557B">
      <w:pPr>
        <w:pStyle w:val="Tekstpodstawowy2"/>
        <w:rPr>
          <w:rFonts w:asciiTheme="minorHAnsi" w:hAnsiTheme="minorHAnsi"/>
          <w:iCs/>
        </w:rPr>
      </w:pPr>
    </w:p>
    <w:p w:rsidR="003A4AF4" w:rsidRPr="003A4AF4" w:rsidRDefault="003A4AF4" w:rsidP="003A4AF4">
      <w:pPr>
        <w:spacing w:line="276" w:lineRule="auto"/>
        <w:jc w:val="right"/>
        <w:rPr>
          <w:rFonts w:asciiTheme="minorHAnsi" w:hAnsiTheme="minorHAnsi" w:cstheme="minorHAnsi"/>
          <w:sz w:val="22"/>
          <w:szCs w:val="22"/>
          <w:lang w:val="de-DE"/>
        </w:rPr>
      </w:pPr>
      <w:bookmarkStart w:id="105" w:name="_Toc55188408"/>
      <w:bookmarkStart w:id="106" w:name="_Toc55193614"/>
      <w:bookmarkStart w:id="107" w:name="_Toc55193877"/>
      <w:bookmarkStart w:id="108" w:name="_Toc55194139"/>
      <w:bookmarkStart w:id="109" w:name="_Toc55188409"/>
      <w:bookmarkStart w:id="110" w:name="_Toc55193615"/>
      <w:bookmarkStart w:id="111" w:name="_Toc55193878"/>
      <w:bookmarkStart w:id="112" w:name="_Toc55194140"/>
      <w:bookmarkStart w:id="113" w:name="_Toc55188533"/>
      <w:bookmarkStart w:id="114" w:name="_Toc55193739"/>
      <w:bookmarkStart w:id="115" w:name="_Toc55194002"/>
      <w:bookmarkStart w:id="116" w:name="_Toc55194264"/>
      <w:bookmarkStart w:id="117" w:name="_Toc55188534"/>
      <w:bookmarkStart w:id="118" w:name="_Toc55193740"/>
      <w:bookmarkStart w:id="119" w:name="_Toc55194003"/>
      <w:bookmarkStart w:id="120" w:name="_Toc55194265"/>
      <w:bookmarkStart w:id="121" w:name="_Toc55188538"/>
      <w:bookmarkStart w:id="122" w:name="_Toc55193744"/>
      <w:bookmarkStart w:id="123" w:name="_Toc55194007"/>
      <w:bookmarkStart w:id="124" w:name="_Toc55194269"/>
      <w:bookmarkStart w:id="125" w:name="_Toc55194009"/>
      <w:bookmarkStart w:id="126" w:name="_OGÓLNE_WARUNKI_ZAKUPU"/>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3A4AF4">
        <w:rPr>
          <w:rFonts w:asciiTheme="minorHAnsi" w:hAnsiTheme="minorHAnsi" w:cstheme="minorHAnsi"/>
          <w:sz w:val="22"/>
          <w:szCs w:val="22"/>
          <w:lang w:val="de-DE"/>
        </w:rPr>
        <w:lastRenderedPageBreak/>
        <w:t xml:space="preserve">Załącznik nr 3 do Ogłoszenia </w:t>
      </w:r>
    </w:p>
    <w:p w:rsidR="003A4AF4" w:rsidRPr="003A4AF4" w:rsidRDefault="003A4AF4" w:rsidP="003A4AF4">
      <w:pPr>
        <w:spacing w:line="276" w:lineRule="auto"/>
        <w:jc w:val="right"/>
        <w:rPr>
          <w:rFonts w:asciiTheme="minorHAnsi" w:hAnsiTheme="minorHAnsi" w:cstheme="minorHAnsi"/>
          <w:sz w:val="22"/>
          <w:szCs w:val="22"/>
          <w:lang w:val="de-DE"/>
        </w:rPr>
      </w:pPr>
    </w:p>
    <w:tbl>
      <w:tblPr>
        <w:tblStyle w:val="Tabela-Siatka7"/>
        <w:tblW w:w="0" w:type="auto"/>
        <w:shd w:val="clear" w:color="auto" w:fill="FBD4B4" w:themeFill="accent6" w:themeFillTint="66"/>
        <w:tblLook w:val="04A0" w:firstRow="1" w:lastRow="0" w:firstColumn="1" w:lastColumn="0" w:noHBand="0" w:noVBand="1"/>
      </w:tblPr>
      <w:tblGrid>
        <w:gridCol w:w="9911"/>
      </w:tblGrid>
      <w:tr w:rsidR="003A4AF4" w:rsidRPr="003A4AF4" w:rsidTr="00B26356">
        <w:tc>
          <w:tcPr>
            <w:tcW w:w="10054" w:type="dxa"/>
            <w:shd w:val="clear" w:color="auto" w:fill="FBD4B4" w:themeFill="accent6" w:themeFillTint="66"/>
          </w:tcPr>
          <w:p w:rsidR="003A4AF4" w:rsidRPr="003A4AF4" w:rsidRDefault="003A4AF4" w:rsidP="003A4AF4">
            <w:pPr>
              <w:spacing w:before="40" w:after="40" w:line="276" w:lineRule="auto"/>
              <w:jc w:val="center"/>
              <w:outlineLvl w:val="0"/>
              <w:rPr>
                <w:rFonts w:asciiTheme="minorHAnsi" w:hAnsiTheme="minorHAnsi" w:cstheme="minorHAnsi"/>
                <w:b/>
                <w:bCs/>
                <w:sz w:val="22"/>
                <w:szCs w:val="22"/>
                <w:lang w:val="de-DE"/>
              </w:rPr>
            </w:pPr>
            <w:bookmarkStart w:id="127" w:name="_Toc54953941"/>
            <w:bookmarkStart w:id="128" w:name="_Toc84858522"/>
            <w:r w:rsidRPr="003A4AF4">
              <w:rPr>
                <w:rFonts w:asciiTheme="minorHAnsi" w:hAnsiTheme="minorHAnsi" w:cstheme="minorHAnsi"/>
                <w:b/>
                <w:bCs/>
                <w:sz w:val="22"/>
                <w:szCs w:val="22"/>
                <w:lang w:val="de-DE"/>
              </w:rPr>
              <w:t>CZĘŚĆ TRZECIA – PROJEKT UMOWY</w:t>
            </w:r>
            <w:bookmarkEnd w:id="127"/>
            <w:bookmarkEnd w:id="128"/>
          </w:p>
        </w:tc>
      </w:tr>
    </w:tbl>
    <w:p w:rsidR="003A4AF4" w:rsidRPr="003A4AF4" w:rsidRDefault="003A4AF4" w:rsidP="003A4AF4">
      <w:pPr>
        <w:autoSpaceDE w:val="0"/>
        <w:autoSpaceDN w:val="0"/>
        <w:adjustRightInd w:val="0"/>
        <w:spacing w:line="276" w:lineRule="auto"/>
        <w:rPr>
          <w:rFonts w:asciiTheme="minorHAnsi" w:hAnsiTheme="minorHAnsi" w:cstheme="minorHAnsi"/>
          <w:b/>
          <w:sz w:val="22"/>
          <w:szCs w:val="22"/>
        </w:rPr>
      </w:pPr>
    </w:p>
    <w:p w:rsidR="003A4AF4" w:rsidRPr="003A4AF4" w:rsidRDefault="003A4AF4" w:rsidP="003A4AF4">
      <w:pPr>
        <w:spacing w:line="276" w:lineRule="auto"/>
        <w:jc w:val="center"/>
        <w:rPr>
          <w:rFonts w:asciiTheme="minorHAnsi" w:hAnsiTheme="minorHAnsi" w:cstheme="minorHAnsi"/>
          <w:b/>
          <w:bCs/>
          <w:sz w:val="22"/>
          <w:szCs w:val="22"/>
        </w:rPr>
      </w:pPr>
      <w:r w:rsidRPr="003A4AF4">
        <w:rPr>
          <w:rFonts w:asciiTheme="minorHAnsi" w:hAnsiTheme="minorHAnsi" w:cstheme="minorHAnsi"/>
          <w:b/>
          <w:bCs/>
          <w:sz w:val="22"/>
          <w:szCs w:val="22"/>
        </w:rPr>
        <w:t>Umowa nr ZZ/</w:t>
      </w:r>
      <w:r w:rsidR="00172471">
        <w:rPr>
          <w:rFonts w:asciiTheme="minorHAnsi" w:hAnsiTheme="minorHAnsi" w:cstheme="minorHAnsi"/>
          <w:b/>
          <w:bCs/>
          <w:sz w:val="22"/>
          <w:szCs w:val="22"/>
        </w:rPr>
        <w:t>………/</w:t>
      </w:r>
      <w:r w:rsidR="008D3584">
        <w:rPr>
          <w:rFonts w:asciiTheme="minorHAnsi" w:hAnsiTheme="minorHAnsi" w:cstheme="minorHAnsi"/>
          <w:b/>
          <w:bCs/>
          <w:sz w:val="22"/>
          <w:szCs w:val="22"/>
        </w:rPr>
        <w:t>M</w:t>
      </w:r>
      <w:r w:rsidRPr="003A4AF4">
        <w:rPr>
          <w:rFonts w:asciiTheme="minorHAnsi" w:hAnsiTheme="minorHAnsi" w:cstheme="minorHAnsi"/>
          <w:b/>
          <w:bCs/>
          <w:sz w:val="22"/>
          <w:szCs w:val="22"/>
        </w:rPr>
        <w:t>/4100/</w:t>
      </w:r>
      <w:r w:rsidR="00172471">
        <w:rPr>
          <w:rFonts w:asciiTheme="minorHAnsi" w:hAnsiTheme="minorHAnsi" w:cstheme="minorHAnsi"/>
          <w:b/>
          <w:bCs/>
          <w:sz w:val="22"/>
          <w:szCs w:val="22"/>
        </w:rPr>
        <w:t>90000………./5000………………./</w:t>
      </w:r>
      <w:r w:rsidR="00EC2A7B">
        <w:rPr>
          <w:rFonts w:asciiTheme="minorHAnsi" w:hAnsiTheme="minorHAnsi" w:cstheme="minorHAnsi"/>
          <w:b/>
          <w:bCs/>
          <w:sz w:val="22"/>
          <w:szCs w:val="22"/>
        </w:rPr>
        <w:t>2022</w:t>
      </w:r>
    </w:p>
    <w:p w:rsidR="003A4AF4" w:rsidRPr="003A4AF4" w:rsidRDefault="003A4AF4" w:rsidP="003A4AF4">
      <w:pPr>
        <w:spacing w:line="276" w:lineRule="auto"/>
        <w:jc w:val="center"/>
        <w:rPr>
          <w:rFonts w:asciiTheme="minorHAnsi" w:hAnsiTheme="minorHAnsi" w:cstheme="minorHAnsi"/>
          <w:bCs/>
          <w:sz w:val="22"/>
          <w:szCs w:val="22"/>
        </w:rPr>
      </w:pPr>
      <w:r w:rsidRPr="003A4AF4">
        <w:rPr>
          <w:rFonts w:asciiTheme="minorHAnsi" w:hAnsiTheme="minorHAnsi" w:cstheme="minorHAnsi"/>
          <w:bCs/>
          <w:sz w:val="22"/>
          <w:szCs w:val="22"/>
        </w:rPr>
        <w:t>(zwana dalej</w:t>
      </w:r>
      <w:r w:rsidRPr="003A4AF4">
        <w:rPr>
          <w:rFonts w:asciiTheme="minorHAnsi" w:hAnsiTheme="minorHAnsi" w:cstheme="minorHAnsi"/>
          <w:b/>
          <w:bCs/>
          <w:sz w:val="22"/>
          <w:szCs w:val="22"/>
        </w:rPr>
        <w:t xml:space="preserve"> "Umową"</w:t>
      </w:r>
      <w:r w:rsidRPr="003A4AF4">
        <w:rPr>
          <w:rFonts w:asciiTheme="minorHAnsi" w:hAnsiTheme="minorHAnsi" w:cstheme="minorHAnsi"/>
          <w:bCs/>
          <w:sz w:val="22"/>
          <w:szCs w:val="22"/>
        </w:rPr>
        <w:t>)</w:t>
      </w:r>
    </w:p>
    <w:p w:rsidR="00EF392D" w:rsidRPr="003A4AF4" w:rsidRDefault="00EF392D" w:rsidP="00EF392D">
      <w:pPr>
        <w:spacing w:line="276" w:lineRule="auto"/>
        <w:jc w:val="both"/>
        <w:rPr>
          <w:rFonts w:asciiTheme="minorHAnsi" w:hAnsiTheme="minorHAnsi" w:cstheme="minorHAnsi"/>
          <w:sz w:val="22"/>
          <w:szCs w:val="22"/>
        </w:rPr>
      </w:pPr>
      <w:bookmarkStart w:id="129" w:name="_Toc78802233"/>
      <w:r w:rsidRPr="003A4AF4">
        <w:rPr>
          <w:rFonts w:asciiTheme="minorHAnsi" w:hAnsiTheme="minorHAnsi" w:cstheme="minorHAnsi"/>
          <w:sz w:val="22"/>
          <w:szCs w:val="22"/>
        </w:rPr>
        <w:t xml:space="preserve">zawarta w Zawadzie w dniu …………………………  </w:t>
      </w:r>
      <w:r w:rsidR="00EC2A7B" w:rsidRPr="003A4AF4">
        <w:rPr>
          <w:rFonts w:asciiTheme="minorHAnsi" w:hAnsiTheme="minorHAnsi" w:cstheme="minorHAnsi"/>
          <w:sz w:val="22"/>
          <w:szCs w:val="22"/>
        </w:rPr>
        <w:t>202</w:t>
      </w:r>
      <w:r w:rsidR="00EC2A7B">
        <w:rPr>
          <w:rFonts w:asciiTheme="minorHAnsi" w:hAnsiTheme="minorHAnsi" w:cstheme="minorHAnsi"/>
          <w:sz w:val="22"/>
          <w:szCs w:val="22"/>
        </w:rPr>
        <w:t>2</w:t>
      </w:r>
      <w:r w:rsidR="00EC2A7B" w:rsidRPr="003A4AF4">
        <w:rPr>
          <w:rFonts w:asciiTheme="minorHAnsi" w:hAnsiTheme="minorHAnsi" w:cstheme="minorHAnsi"/>
          <w:sz w:val="22"/>
          <w:szCs w:val="22"/>
        </w:rPr>
        <w:t xml:space="preserve"> </w:t>
      </w:r>
      <w:r w:rsidRPr="003A4AF4">
        <w:rPr>
          <w:rFonts w:asciiTheme="minorHAnsi" w:hAnsiTheme="minorHAnsi" w:cstheme="minorHAnsi"/>
          <w:sz w:val="22"/>
          <w:szCs w:val="22"/>
        </w:rPr>
        <w:t>roku, pomiędzy:</w:t>
      </w:r>
    </w:p>
    <w:p w:rsidR="00EF392D" w:rsidRPr="003A4AF4" w:rsidRDefault="00EF392D" w:rsidP="00EF392D">
      <w:pPr>
        <w:tabs>
          <w:tab w:val="center" w:pos="4536"/>
          <w:tab w:val="right" w:pos="9072"/>
        </w:tabs>
        <w:spacing w:before="120" w:after="120" w:line="276" w:lineRule="auto"/>
        <w:jc w:val="both"/>
        <w:rPr>
          <w:rFonts w:asciiTheme="minorHAnsi" w:hAnsiTheme="minorHAnsi" w:cstheme="minorHAnsi"/>
          <w:sz w:val="22"/>
          <w:szCs w:val="22"/>
        </w:rPr>
      </w:pPr>
      <w:r w:rsidRPr="003A4AF4">
        <w:rPr>
          <w:rFonts w:asciiTheme="minorHAnsi" w:hAnsiTheme="minorHAnsi" w:cstheme="minorHAnsi"/>
          <w:b/>
          <w:iCs/>
          <w:kern w:val="20"/>
          <w:sz w:val="22"/>
          <w:szCs w:val="22"/>
        </w:rPr>
        <w:t xml:space="preserve">Enea Elektrownia </w:t>
      </w:r>
      <w:r w:rsidRPr="003A4AF4">
        <w:rPr>
          <w:rFonts w:asciiTheme="minorHAnsi" w:hAnsiTheme="minorHAnsi" w:cstheme="minorHAnsi"/>
          <w:b/>
          <w:sz w:val="22"/>
          <w:szCs w:val="22"/>
        </w:rPr>
        <w:t xml:space="preserve">Połaniec Spółka Akcyjna </w:t>
      </w:r>
      <w:r w:rsidRPr="003A4AF4">
        <w:rPr>
          <w:rFonts w:asciiTheme="minorHAnsi" w:hAnsiTheme="minorHAnsi" w:cstheme="minorHAnsi"/>
          <w:iCs/>
          <w:kern w:val="20"/>
          <w:sz w:val="22"/>
          <w:szCs w:val="22"/>
        </w:rPr>
        <w:t xml:space="preserve">(skrót firmy: Enea Elektrownia Połaniec S.A.) z siedzibą: Zawada 26, 28-230 Połaniec, </w:t>
      </w:r>
      <w:r w:rsidRPr="003A4AF4">
        <w:rPr>
          <w:rFonts w:asciiTheme="minorHAnsi" w:hAnsiTheme="minorHAnsi" w:cstheme="minorHAnsi"/>
          <w:bCs/>
          <w:kern w:val="28"/>
          <w:sz w:val="22"/>
          <w:szCs w:val="22"/>
        </w:rPr>
        <w:t>zarejestrowaną pod numerem KRS 0000053769</w:t>
      </w:r>
      <w:r w:rsidRPr="003A4AF4">
        <w:rPr>
          <w:rFonts w:asciiTheme="minorHAnsi" w:eastAsia="Calibri" w:hAnsiTheme="minorHAnsi" w:cstheme="minorHAnsi"/>
          <w:bCs/>
          <w:iCs/>
          <w:sz w:val="22"/>
          <w:szCs w:val="22"/>
          <w:lang w:eastAsia="en-US"/>
        </w:rPr>
        <w:t xml:space="preserve"> przez Sąd Rejonowy w Kielcach, X Wydział Gospodarczy Krajowego Rejestru Sądowego</w:t>
      </w:r>
      <w:r w:rsidRPr="003A4AF4">
        <w:rPr>
          <w:rFonts w:asciiTheme="minorHAnsi" w:hAnsiTheme="minorHAnsi" w:cstheme="minorHAnsi"/>
          <w:bCs/>
          <w:kern w:val="28"/>
          <w:sz w:val="22"/>
          <w:szCs w:val="22"/>
        </w:rPr>
        <w:t>,</w:t>
      </w:r>
      <w:r w:rsidRPr="003A4AF4">
        <w:rPr>
          <w:rFonts w:asciiTheme="minorHAnsi" w:eastAsia="Calibri" w:hAnsiTheme="minorHAnsi" w:cstheme="minorHAnsi"/>
          <w:iCs/>
          <w:sz w:val="22"/>
          <w:szCs w:val="22"/>
          <w:lang w:eastAsia="en-US"/>
        </w:rPr>
        <w:t xml:space="preserve"> kapitał zakładowy </w:t>
      </w:r>
      <w:r w:rsidRPr="003A4AF4">
        <w:rPr>
          <w:rFonts w:asciiTheme="minorHAnsi" w:hAnsiTheme="minorHAnsi" w:cstheme="minorHAnsi"/>
          <w:bCs/>
          <w:kern w:val="28"/>
          <w:sz w:val="22"/>
          <w:szCs w:val="22"/>
        </w:rPr>
        <w:t xml:space="preserve">713 500 000 zł </w:t>
      </w:r>
      <w:r w:rsidRPr="003A4AF4">
        <w:rPr>
          <w:rFonts w:asciiTheme="minorHAnsi" w:eastAsia="Calibri" w:hAnsiTheme="minorHAnsi" w:cstheme="minorHAnsi"/>
          <w:iCs/>
          <w:sz w:val="22"/>
          <w:szCs w:val="22"/>
          <w:lang w:eastAsia="en-US"/>
        </w:rPr>
        <w:t>w całości wpłacony,</w:t>
      </w:r>
      <w:r w:rsidRPr="003A4AF4">
        <w:rPr>
          <w:rFonts w:asciiTheme="minorHAnsi" w:hAnsiTheme="minorHAnsi" w:cstheme="minorHAnsi"/>
          <w:bCs/>
          <w:kern w:val="28"/>
          <w:sz w:val="22"/>
          <w:szCs w:val="22"/>
        </w:rPr>
        <w:t xml:space="preserve"> NIP: 866-00-01-429,</w:t>
      </w:r>
      <w:r w:rsidRPr="003A4AF4">
        <w:rPr>
          <w:rFonts w:asciiTheme="minorHAnsi" w:hAnsiTheme="minorHAnsi" w:cstheme="minorHAnsi"/>
          <w:sz w:val="22"/>
          <w:szCs w:val="22"/>
        </w:rPr>
        <w:t xml:space="preserve"> zwaną dalej </w:t>
      </w:r>
      <w:r w:rsidRPr="003A4AF4">
        <w:rPr>
          <w:rFonts w:asciiTheme="minorHAnsi" w:hAnsiTheme="minorHAnsi" w:cstheme="minorHAnsi"/>
          <w:b/>
          <w:bCs/>
          <w:sz w:val="22"/>
          <w:szCs w:val="22"/>
        </w:rPr>
        <w:t>„Zamawiającym”</w:t>
      </w:r>
      <w:r w:rsidRPr="003A4AF4">
        <w:rPr>
          <w:rFonts w:asciiTheme="minorHAnsi" w:hAnsiTheme="minorHAnsi" w:cstheme="minorHAnsi"/>
          <w:sz w:val="22"/>
          <w:szCs w:val="22"/>
        </w:rPr>
        <w:t>, którą reprezentują:</w:t>
      </w:r>
    </w:p>
    <w:p w:rsidR="00EF392D" w:rsidRPr="003A4AF4" w:rsidRDefault="00172471" w:rsidP="00EF392D">
      <w:pPr>
        <w:tabs>
          <w:tab w:val="left" w:pos="567"/>
        </w:tabs>
        <w:spacing w:after="120" w:line="276" w:lineRule="auto"/>
        <w:rPr>
          <w:rFonts w:asciiTheme="minorHAnsi" w:hAnsiTheme="minorHAnsi" w:cstheme="minorHAnsi"/>
          <w:b/>
          <w:sz w:val="22"/>
          <w:szCs w:val="22"/>
        </w:rPr>
      </w:pPr>
      <w:r>
        <w:rPr>
          <w:rFonts w:asciiTheme="minorHAnsi" w:hAnsiTheme="minorHAnsi" w:cstheme="minorHAnsi"/>
          <w:b/>
          <w:sz w:val="22"/>
          <w:szCs w:val="22"/>
        </w:rPr>
        <w:t>…………………………………………………..</w:t>
      </w:r>
      <w:r w:rsidR="00EF392D" w:rsidRPr="003A4AF4">
        <w:rPr>
          <w:rFonts w:asciiTheme="minorHAnsi" w:hAnsiTheme="minorHAnsi" w:cstheme="minorHAnsi"/>
          <w:b/>
          <w:sz w:val="22"/>
          <w:szCs w:val="22"/>
        </w:rPr>
        <w:tab/>
        <w:t>-</w:t>
      </w:r>
      <w:r w:rsidR="00EF392D" w:rsidRPr="003A4AF4">
        <w:rPr>
          <w:rFonts w:asciiTheme="minorHAnsi" w:hAnsiTheme="minorHAnsi" w:cstheme="minorHAnsi"/>
          <w:b/>
          <w:sz w:val="22"/>
          <w:szCs w:val="22"/>
        </w:rPr>
        <w:tab/>
      </w:r>
      <w:r>
        <w:rPr>
          <w:rFonts w:asciiTheme="minorHAnsi" w:hAnsiTheme="minorHAnsi" w:cstheme="minorHAnsi"/>
          <w:b/>
          <w:sz w:val="22"/>
          <w:szCs w:val="22"/>
        </w:rPr>
        <w:t>……………………………………………….</w:t>
      </w:r>
    </w:p>
    <w:p w:rsidR="00EF392D" w:rsidRPr="003A4AF4" w:rsidRDefault="00EF392D" w:rsidP="00EF392D">
      <w:pPr>
        <w:tabs>
          <w:tab w:val="left" w:pos="567"/>
        </w:tabs>
        <w:spacing w:line="276" w:lineRule="auto"/>
        <w:rPr>
          <w:rFonts w:asciiTheme="minorHAnsi" w:hAnsiTheme="minorHAnsi" w:cstheme="minorHAnsi"/>
          <w:b/>
          <w:sz w:val="22"/>
          <w:szCs w:val="22"/>
        </w:rPr>
      </w:pPr>
      <w:r w:rsidRPr="003A4AF4">
        <w:rPr>
          <w:rFonts w:asciiTheme="minorHAnsi" w:hAnsiTheme="minorHAnsi" w:cstheme="minorHAnsi"/>
          <w:b/>
          <w:sz w:val="22"/>
          <w:szCs w:val="22"/>
        </w:rPr>
        <w:t>…………………………</w:t>
      </w:r>
      <w:r w:rsidR="00172471">
        <w:rPr>
          <w:rFonts w:asciiTheme="minorHAnsi" w:hAnsiTheme="minorHAnsi" w:cstheme="minorHAnsi"/>
          <w:b/>
          <w:sz w:val="22"/>
          <w:szCs w:val="22"/>
        </w:rPr>
        <w:t xml:space="preserve">………………………..       </w:t>
      </w:r>
      <w:r w:rsidR="006908D3">
        <w:rPr>
          <w:rFonts w:asciiTheme="minorHAnsi" w:hAnsiTheme="minorHAnsi" w:cstheme="minorHAnsi"/>
          <w:b/>
          <w:sz w:val="22"/>
          <w:szCs w:val="22"/>
        </w:rPr>
        <w:t xml:space="preserve"> </w:t>
      </w:r>
      <w:r w:rsidR="00172471">
        <w:rPr>
          <w:rFonts w:asciiTheme="minorHAnsi" w:hAnsiTheme="minorHAnsi" w:cstheme="minorHAnsi"/>
          <w:b/>
          <w:sz w:val="22"/>
          <w:szCs w:val="22"/>
        </w:rPr>
        <w:t xml:space="preserve"> -</w:t>
      </w:r>
      <w:r w:rsidRPr="003A4AF4">
        <w:rPr>
          <w:rFonts w:asciiTheme="minorHAnsi" w:hAnsiTheme="minorHAnsi" w:cstheme="minorHAnsi"/>
          <w:b/>
          <w:sz w:val="22"/>
          <w:szCs w:val="22"/>
        </w:rPr>
        <w:tab/>
        <w:t>………………………………………</w:t>
      </w:r>
      <w:r w:rsidR="00172471">
        <w:rPr>
          <w:rFonts w:asciiTheme="minorHAnsi" w:hAnsiTheme="minorHAnsi" w:cstheme="minorHAnsi"/>
          <w:b/>
          <w:sz w:val="22"/>
          <w:szCs w:val="22"/>
        </w:rPr>
        <w:t>……….</w:t>
      </w:r>
      <w:r w:rsidRPr="003A4AF4">
        <w:rPr>
          <w:rFonts w:asciiTheme="minorHAnsi" w:hAnsiTheme="minorHAnsi" w:cstheme="minorHAnsi"/>
          <w:b/>
          <w:sz w:val="22"/>
          <w:szCs w:val="22"/>
        </w:rPr>
        <w:tab/>
      </w:r>
      <w:r w:rsidRPr="003A4AF4">
        <w:rPr>
          <w:rFonts w:asciiTheme="minorHAnsi" w:hAnsiTheme="minorHAnsi" w:cstheme="minorHAnsi"/>
          <w:b/>
          <w:sz w:val="22"/>
          <w:szCs w:val="22"/>
        </w:rPr>
        <w:tab/>
      </w:r>
    </w:p>
    <w:p w:rsidR="00EF392D" w:rsidRPr="003A4AF4" w:rsidRDefault="00EF392D" w:rsidP="00EF392D">
      <w:pPr>
        <w:spacing w:line="276" w:lineRule="auto"/>
        <w:contextualSpacing/>
        <w:jc w:val="both"/>
        <w:rPr>
          <w:rFonts w:asciiTheme="minorHAnsi" w:hAnsiTheme="minorHAnsi" w:cstheme="minorHAnsi"/>
          <w:b/>
          <w:sz w:val="22"/>
          <w:szCs w:val="22"/>
        </w:rPr>
      </w:pPr>
      <w:r w:rsidRPr="003A4AF4">
        <w:rPr>
          <w:rFonts w:asciiTheme="minorHAnsi" w:hAnsiTheme="minorHAnsi" w:cstheme="minorHAnsi"/>
          <w:sz w:val="22"/>
          <w:szCs w:val="22"/>
        </w:rPr>
        <w:t>a</w:t>
      </w:r>
    </w:p>
    <w:p w:rsidR="00EF392D" w:rsidRPr="003A4AF4" w:rsidRDefault="00EF392D" w:rsidP="00EF392D">
      <w:pPr>
        <w:spacing w:line="276" w:lineRule="auto"/>
        <w:jc w:val="both"/>
        <w:rPr>
          <w:rFonts w:asciiTheme="minorHAnsi" w:hAnsiTheme="minorHAnsi" w:cstheme="minorHAnsi"/>
          <w:bCs/>
          <w:kern w:val="28"/>
          <w:sz w:val="22"/>
          <w:szCs w:val="22"/>
        </w:rPr>
      </w:pPr>
      <w:bookmarkStart w:id="130" w:name="_Ref27663819"/>
      <w:r w:rsidRPr="003A4AF4">
        <w:rPr>
          <w:rFonts w:asciiTheme="minorHAnsi" w:hAnsiTheme="minorHAnsi" w:cstheme="minorHAnsi"/>
          <w:b/>
          <w:kern w:val="28"/>
          <w:sz w:val="22"/>
          <w:szCs w:val="22"/>
        </w:rPr>
        <w:t>……………………..</w:t>
      </w:r>
      <w:r w:rsidRPr="003A4AF4">
        <w:rPr>
          <w:rFonts w:asciiTheme="minorHAnsi" w:hAnsiTheme="minorHAnsi" w:cstheme="minorHAnsi"/>
          <w:bCs/>
          <w:kern w:val="28"/>
          <w:sz w:val="22"/>
          <w:szCs w:val="22"/>
        </w:rPr>
        <w:t>, zarejestrowaną pod numerem KRS ……………………………………………….</w:t>
      </w:r>
      <w:r w:rsidRPr="003A4AF4">
        <w:rPr>
          <w:rFonts w:asciiTheme="minorHAnsi" w:eastAsia="Calibri" w:hAnsiTheme="minorHAnsi" w:cstheme="minorHAnsi"/>
          <w:bCs/>
          <w:iCs/>
          <w:sz w:val="22"/>
          <w:szCs w:val="22"/>
          <w:lang w:eastAsia="en-US"/>
        </w:rPr>
        <w:t xml:space="preserve"> przez Sąd Rejonowy w …………………….., …….</w:t>
      </w:r>
      <w:r w:rsidRPr="003A4AF4">
        <w:rPr>
          <w:rFonts w:asciiTheme="minorHAnsi" w:hAnsiTheme="minorHAnsi" w:cstheme="minorHAnsi"/>
          <w:sz w:val="22"/>
          <w:szCs w:val="22"/>
        </w:rPr>
        <w:t xml:space="preserve"> Wydział Gospodarczy Krajowego Rejestru Sądowego, </w:t>
      </w:r>
      <w:r w:rsidRPr="003A4AF4">
        <w:rPr>
          <w:rFonts w:asciiTheme="minorHAnsi" w:hAnsiTheme="minorHAnsi" w:cstheme="minorHAnsi"/>
          <w:bCs/>
          <w:kern w:val="28"/>
          <w:sz w:val="22"/>
          <w:szCs w:val="22"/>
        </w:rPr>
        <w:t xml:space="preserve">kapitał zakładowy ………. . zł, NIP: </w:t>
      </w:r>
      <w:r w:rsidRPr="003A4AF4">
        <w:rPr>
          <w:rFonts w:asciiTheme="minorHAnsi" w:hAnsiTheme="minorHAnsi" w:cstheme="minorHAnsi"/>
          <w:caps/>
          <w:sz w:val="22"/>
          <w:szCs w:val="22"/>
        </w:rPr>
        <w:t>………</w:t>
      </w:r>
      <w:r w:rsidRPr="003A4AF4">
        <w:rPr>
          <w:rFonts w:asciiTheme="minorHAnsi" w:hAnsiTheme="minorHAnsi" w:cstheme="minorHAnsi"/>
          <w:bCs/>
          <w:kern w:val="28"/>
          <w:sz w:val="22"/>
          <w:szCs w:val="22"/>
        </w:rPr>
        <w:t>,</w:t>
      </w:r>
      <w:r w:rsidRPr="003A4AF4">
        <w:rPr>
          <w:rFonts w:asciiTheme="minorHAnsi" w:hAnsiTheme="minorHAnsi" w:cstheme="minorHAnsi"/>
          <w:sz w:val="22"/>
          <w:szCs w:val="22"/>
        </w:rPr>
        <w:t xml:space="preserve"> </w:t>
      </w:r>
      <w:r w:rsidRPr="003A4AF4">
        <w:rPr>
          <w:rFonts w:asciiTheme="minorHAnsi" w:hAnsiTheme="minorHAnsi" w:cstheme="minorHAnsi"/>
          <w:bCs/>
          <w:kern w:val="28"/>
          <w:sz w:val="22"/>
          <w:szCs w:val="22"/>
        </w:rPr>
        <w:t>zwaną dalej „</w:t>
      </w:r>
      <w:r w:rsidR="006908D3">
        <w:rPr>
          <w:rFonts w:asciiTheme="minorHAnsi" w:hAnsiTheme="minorHAnsi" w:cstheme="minorHAnsi"/>
          <w:b/>
          <w:bCs/>
          <w:kern w:val="28"/>
          <w:sz w:val="22"/>
          <w:szCs w:val="22"/>
        </w:rPr>
        <w:t>Dost</w:t>
      </w:r>
      <w:r w:rsidR="006908D3" w:rsidRPr="003A4AF4">
        <w:rPr>
          <w:rFonts w:asciiTheme="minorHAnsi" w:hAnsiTheme="minorHAnsi" w:cstheme="minorHAnsi"/>
          <w:b/>
          <w:bCs/>
          <w:kern w:val="28"/>
          <w:sz w:val="22"/>
          <w:szCs w:val="22"/>
        </w:rPr>
        <w:t>awcą</w:t>
      </w:r>
      <w:r w:rsidRPr="003A4AF4">
        <w:rPr>
          <w:rFonts w:asciiTheme="minorHAnsi" w:hAnsiTheme="minorHAnsi" w:cstheme="minorHAnsi"/>
          <w:bCs/>
          <w:kern w:val="28"/>
          <w:sz w:val="22"/>
          <w:szCs w:val="22"/>
        </w:rPr>
        <w:t>”, którą reprezentują:</w:t>
      </w:r>
    </w:p>
    <w:p w:rsidR="00EF392D" w:rsidRPr="003A4AF4" w:rsidRDefault="00EF392D" w:rsidP="00EF392D">
      <w:pPr>
        <w:spacing w:line="276" w:lineRule="auto"/>
        <w:contextualSpacing/>
        <w:jc w:val="both"/>
        <w:rPr>
          <w:rFonts w:asciiTheme="minorHAnsi" w:hAnsiTheme="minorHAnsi" w:cstheme="minorHAnsi"/>
          <w:bCs/>
          <w:kern w:val="28"/>
          <w:sz w:val="22"/>
          <w:szCs w:val="22"/>
        </w:rPr>
      </w:pPr>
    </w:p>
    <w:p w:rsidR="006908D3" w:rsidRPr="003A4AF4" w:rsidRDefault="00EF392D" w:rsidP="00EF392D">
      <w:pPr>
        <w:spacing w:line="276" w:lineRule="auto"/>
        <w:contextualSpacing/>
        <w:jc w:val="both"/>
        <w:rPr>
          <w:rFonts w:asciiTheme="minorHAnsi" w:hAnsiTheme="minorHAnsi" w:cstheme="minorHAnsi"/>
          <w:bCs/>
          <w:kern w:val="28"/>
          <w:sz w:val="22"/>
          <w:szCs w:val="22"/>
        </w:rPr>
      </w:pPr>
      <w:r w:rsidRPr="003A4AF4">
        <w:rPr>
          <w:rFonts w:asciiTheme="minorHAnsi" w:hAnsiTheme="minorHAnsi" w:cstheme="minorHAnsi"/>
          <w:bCs/>
          <w:kern w:val="28"/>
          <w:sz w:val="22"/>
          <w:szCs w:val="22"/>
        </w:rPr>
        <w:t>………………………………</w:t>
      </w:r>
      <w:r w:rsidR="006908D3">
        <w:rPr>
          <w:rFonts w:asciiTheme="minorHAnsi" w:hAnsiTheme="minorHAnsi" w:cstheme="minorHAnsi"/>
          <w:bCs/>
          <w:kern w:val="28"/>
          <w:sz w:val="22"/>
          <w:szCs w:val="22"/>
        </w:rPr>
        <w:t>……………………</w:t>
      </w:r>
      <w:r w:rsidRPr="003A4AF4">
        <w:rPr>
          <w:rFonts w:asciiTheme="minorHAnsi" w:hAnsiTheme="minorHAnsi" w:cstheme="minorHAnsi"/>
          <w:bCs/>
          <w:kern w:val="28"/>
          <w:sz w:val="22"/>
          <w:szCs w:val="22"/>
        </w:rPr>
        <w:t xml:space="preserve">           -           ………………………………………</w:t>
      </w:r>
      <w:r w:rsidR="006908D3">
        <w:rPr>
          <w:rFonts w:asciiTheme="minorHAnsi" w:hAnsiTheme="minorHAnsi" w:cstheme="minorHAnsi"/>
          <w:bCs/>
          <w:kern w:val="28"/>
          <w:sz w:val="22"/>
          <w:szCs w:val="22"/>
        </w:rPr>
        <w:t>…………</w:t>
      </w:r>
    </w:p>
    <w:p w:rsidR="00EF392D" w:rsidRPr="003A4AF4" w:rsidRDefault="00EF392D" w:rsidP="00EF392D">
      <w:pPr>
        <w:spacing w:line="276" w:lineRule="auto"/>
        <w:contextualSpacing/>
        <w:jc w:val="both"/>
        <w:rPr>
          <w:rFonts w:asciiTheme="minorHAnsi" w:hAnsiTheme="minorHAnsi" w:cstheme="minorHAnsi"/>
          <w:bCs/>
          <w:kern w:val="28"/>
          <w:sz w:val="22"/>
          <w:szCs w:val="22"/>
        </w:rPr>
      </w:pPr>
      <w:r w:rsidRPr="003A4AF4">
        <w:rPr>
          <w:rFonts w:asciiTheme="minorHAnsi" w:hAnsiTheme="minorHAnsi" w:cstheme="minorHAnsi"/>
          <w:bCs/>
          <w:kern w:val="28"/>
          <w:sz w:val="22"/>
          <w:szCs w:val="22"/>
        </w:rPr>
        <w:t>………………………………</w:t>
      </w:r>
      <w:r w:rsidR="006908D3">
        <w:rPr>
          <w:rFonts w:asciiTheme="minorHAnsi" w:hAnsiTheme="minorHAnsi" w:cstheme="minorHAnsi"/>
          <w:bCs/>
          <w:kern w:val="28"/>
          <w:sz w:val="22"/>
          <w:szCs w:val="22"/>
        </w:rPr>
        <w:t>……………………</w:t>
      </w:r>
      <w:r w:rsidRPr="003A4AF4">
        <w:rPr>
          <w:rFonts w:asciiTheme="minorHAnsi" w:hAnsiTheme="minorHAnsi" w:cstheme="minorHAnsi"/>
          <w:bCs/>
          <w:kern w:val="28"/>
          <w:sz w:val="22"/>
          <w:szCs w:val="22"/>
        </w:rPr>
        <w:t xml:space="preserve">           -           ………………………………………</w:t>
      </w:r>
      <w:r w:rsidR="006908D3">
        <w:rPr>
          <w:rFonts w:asciiTheme="minorHAnsi" w:hAnsiTheme="minorHAnsi" w:cstheme="minorHAnsi"/>
          <w:bCs/>
          <w:kern w:val="28"/>
          <w:sz w:val="22"/>
          <w:szCs w:val="22"/>
        </w:rPr>
        <w:t>…………</w:t>
      </w:r>
    </w:p>
    <w:bookmarkEnd w:id="130"/>
    <w:p w:rsidR="00EF392D" w:rsidRPr="003A4AF4" w:rsidRDefault="00EF392D" w:rsidP="00EF392D">
      <w:pPr>
        <w:spacing w:before="240" w:line="276" w:lineRule="auto"/>
        <w:jc w:val="both"/>
        <w:rPr>
          <w:rFonts w:asciiTheme="minorHAnsi" w:hAnsiTheme="minorHAnsi" w:cstheme="minorHAnsi"/>
          <w:sz w:val="22"/>
          <w:szCs w:val="22"/>
        </w:rPr>
      </w:pPr>
      <w:r w:rsidRPr="003A4AF4">
        <w:rPr>
          <w:rFonts w:asciiTheme="minorHAnsi" w:hAnsiTheme="minorHAnsi" w:cstheme="minorHAnsi"/>
          <w:b/>
          <w:sz w:val="22"/>
          <w:szCs w:val="22"/>
        </w:rPr>
        <w:t>Zamawiający</w:t>
      </w:r>
      <w:r w:rsidRPr="003A4AF4">
        <w:rPr>
          <w:rFonts w:asciiTheme="minorHAnsi" w:hAnsiTheme="minorHAnsi" w:cstheme="minorHAnsi"/>
          <w:sz w:val="22"/>
          <w:szCs w:val="22"/>
        </w:rPr>
        <w:t xml:space="preserve"> oraz </w:t>
      </w:r>
      <w:r w:rsidR="006908D3">
        <w:rPr>
          <w:rFonts w:asciiTheme="minorHAnsi" w:hAnsiTheme="minorHAnsi" w:cstheme="minorHAnsi"/>
          <w:b/>
          <w:sz w:val="22"/>
          <w:szCs w:val="22"/>
        </w:rPr>
        <w:t>Dost</w:t>
      </w:r>
      <w:r w:rsidR="006908D3" w:rsidRPr="003A4AF4">
        <w:rPr>
          <w:rFonts w:asciiTheme="minorHAnsi" w:hAnsiTheme="minorHAnsi" w:cstheme="minorHAnsi"/>
          <w:b/>
          <w:sz w:val="22"/>
          <w:szCs w:val="22"/>
        </w:rPr>
        <w:t>awca</w:t>
      </w:r>
      <w:r w:rsidR="006908D3" w:rsidRPr="003A4AF4">
        <w:rPr>
          <w:rFonts w:asciiTheme="minorHAnsi" w:hAnsiTheme="minorHAnsi" w:cstheme="minorHAnsi"/>
          <w:sz w:val="22"/>
          <w:szCs w:val="22"/>
        </w:rPr>
        <w:t xml:space="preserve"> </w:t>
      </w:r>
      <w:r w:rsidRPr="003A4AF4">
        <w:rPr>
          <w:rFonts w:asciiTheme="minorHAnsi" w:hAnsiTheme="minorHAnsi" w:cstheme="minorHAnsi"/>
          <w:sz w:val="22"/>
          <w:szCs w:val="22"/>
        </w:rPr>
        <w:t>będą dalej łącznie zwani „</w:t>
      </w:r>
      <w:r w:rsidRPr="003A4AF4">
        <w:rPr>
          <w:rFonts w:asciiTheme="minorHAnsi" w:hAnsiTheme="minorHAnsi" w:cstheme="minorHAnsi"/>
          <w:b/>
          <w:sz w:val="22"/>
          <w:szCs w:val="22"/>
        </w:rPr>
        <w:t>Stronami</w:t>
      </w:r>
      <w:r w:rsidRPr="003A4AF4">
        <w:rPr>
          <w:rFonts w:asciiTheme="minorHAnsi" w:hAnsiTheme="minorHAnsi" w:cstheme="minorHAnsi"/>
          <w:sz w:val="22"/>
          <w:szCs w:val="22"/>
        </w:rPr>
        <w:t>”.</w:t>
      </w:r>
    </w:p>
    <w:p w:rsidR="00EF392D" w:rsidRDefault="00EF392D" w:rsidP="00EF392D">
      <w:pPr>
        <w:spacing w:after="120" w:line="276" w:lineRule="auto"/>
        <w:rPr>
          <w:rFonts w:asciiTheme="minorHAnsi" w:hAnsiTheme="minorHAnsi" w:cstheme="minorHAnsi"/>
          <w:b/>
          <w:sz w:val="22"/>
          <w:szCs w:val="22"/>
        </w:rPr>
      </w:pPr>
      <w:r w:rsidRPr="003A4AF4">
        <w:rPr>
          <w:rFonts w:asciiTheme="minorHAnsi" w:hAnsiTheme="minorHAnsi" w:cstheme="minorHAnsi"/>
          <w:b/>
          <w:sz w:val="22"/>
          <w:szCs w:val="22"/>
        </w:rPr>
        <w:t>Na wstępie Strony stwierdziły, co następuje:</w:t>
      </w:r>
    </w:p>
    <w:p w:rsidR="006908D3" w:rsidRDefault="006908D3" w:rsidP="006908D3">
      <w:pPr>
        <w:spacing w:line="320" w:lineRule="atLeast"/>
        <w:rPr>
          <w:rFonts w:asciiTheme="minorHAnsi" w:hAnsiTheme="minorHAnsi" w:cstheme="minorHAnsi"/>
          <w:sz w:val="22"/>
          <w:szCs w:val="22"/>
        </w:rPr>
      </w:pPr>
      <w:r w:rsidRPr="00942809">
        <w:rPr>
          <w:rFonts w:asciiTheme="minorHAnsi" w:hAnsiTheme="minorHAnsi" w:cstheme="minorHAnsi"/>
          <w:sz w:val="22"/>
          <w:szCs w:val="22"/>
        </w:rPr>
        <w:t xml:space="preserve">Zamawiający i </w:t>
      </w:r>
      <w:r>
        <w:rPr>
          <w:rFonts w:asciiTheme="minorHAnsi" w:hAnsiTheme="minorHAnsi" w:cstheme="minorHAnsi"/>
          <w:sz w:val="22"/>
          <w:szCs w:val="22"/>
        </w:rPr>
        <w:t>Dostawca</w:t>
      </w:r>
      <w:r w:rsidRPr="00942809">
        <w:rPr>
          <w:rFonts w:asciiTheme="minorHAnsi" w:hAnsiTheme="minorHAnsi" w:cstheme="minorHAnsi"/>
          <w:sz w:val="22"/>
          <w:szCs w:val="22"/>
        </w:rPr>
        <w:t xml:space="preserve"> dalej zwani są łącznie "</w:t>
      </w:r>
      <w:r w:rsidRPr="00942809">
        <w:rPr>
          <w:rFonts w:asciiTheme="minorHAnsi" w:hAnsiTheme="minorHAnsi" w:cstheme="minorHAnsi"/>
          <w:b/>
          <w:sz w:val="22"/>
          <w:szCs w:val="22"/>
        </w:rPr>
        <w:t>Stronami</w:t>
      </w:r>
      <w:r w:rsidRPr="00942809">
        <w:rPr>
          <w:rFonts w:asciiTheme="minorHAnsi" w:hAnsiTheme="minorHAnsi" w:cstheme="minorHAnsi"/>
          <w:sz w:val="22"/>
          <w:szCs w:val="22"/>
        </w:rPr>
        <w:t>", zaś każdy z osobna "</w:t>
      </w:r>
      <w:r w:rsidRPr="00942809">
        <w:rPr>
          <w:rFonts w:asciiTheme="minorHAnsi" w:hAnsiTheme="minorHAnsi" w:cstheme="minorHAnsi"/>
          <w:b/>
          <w:sz w:val="22"/>
          <w:szCs w:val="22"/>
        </w:rPr>
        <w:t>Stroną</w:t>
      </w:r>
      <w:r w:rsidRPr="00942809">
        <w:rPr>
          <w:rFonts w:asciiTheme="minorHAnsi" w:hAnsiTheme="minorHAnsi" w:cstheme="minorHAnsi"/>
          <w:sz w:val="22"/>
          <w:szCs w:val="22"/>
        </w:rPr>
        <w:t>".</w:t>
      </w:r>
    </w:p>
    <w:p w:rsidR="006908D3" w:rsidRPr="00942809" w:rsidRDefault="006908D3" w:rsidP="006908D3">
      <w:pPr>
        <w:pStyle w:val="BodyText21"/>
        <w:numPr>
          <w:ilvl w:val="0"/>
          <w:numId w:val="82"/>
        </w:numPr>
        <w:tabs>
          <w:tab w:val="left" w:pos="-1985"/>
          <w:tab w:val="left" w:pos="-1843"/>
          <w:tab w:val="left" w:pos="-1560"/>
          <w:tab w:val="left" w:pos="-1276"/>
        </w:tabs>
        <w:suppressAutoHyphens/>
        <w:spacing w:after="120"/>
        <w:ind w:left="357" w:hanging="357"/>
        <w:rPr>
          <w:rFonts w:asciiTheme="minorHAnsi" w:hAnsiTheme="minorHAnsi" w:cstheme="minorHAnsi"/>
          <w:i/>
          <w:szCs w:val="22"/>
        </w:rPr>
      </w:pPr>
      <w:r>
        <w:rPr>
          <w:rFonts w:asciiTheme="minorHAnsi" w:hAnsiTheme="minorHAnsi" w:cstheme="minorHAnsi"/>
          <w:szCs w:val="22"/>
        </w:rPr>
        <w:t>Dost</w:t>
      </w:r>
      <w:r w:rsidRPr="00942809">
        <w:rPr>
          <w:rFonts w:asciiTheme="minorHAnsi" w:hAnsiTheme="minorHAnsi" w:cstheme="minorHAnsi"/>
          <w:szCs w:val="22"/>
        </w:rPr>
        <w:t xml:space="preserve">awca oświadcza i zapewnia, że: (a) posiada zdolność do zawarcia Umowy, (b) Umowa stanowi ważne i prawnie wiążące dla niego zobowiązanie, (c) zawarcie i wykonanie Umowy nie stanowi naruszenia jakiejkolwiek umowy lub zobowiązania, których stroną jest </w:t>
      </w:r>
      <w:r>
        <w:rPr>
          <w:rFonts w:asciiTheme="minorHAnsi" w:hAnsiTheme="minorHAnsi" w:cstheme="minorHAnsi"/>
          <w:szCs w:val="22"/>
        </w:rPr>
        <w:t>Dost</w:t>
      </w:r>
      <w:r w:rsidRPr="00942809">
        <w:rPr>
          <w:rFonts w:asciiTheme="minorHAnsi" w:hAnsiTheme="minorHAnsi" w:cstheme="minorHAnsi"/>
          <w:szCs w:val="22"/>
        </w:rPr>
        <w:t xml:space="preserve">awca, jak również nie stanowi naruszenia jakiejkolwiek decyzji administracyjnej, zarządzenia, postanowienia lub wyroku wiążącego </w:t>
      </w:r>
      <w:r>
        <w:rPr>
          <w:rFonts w:asciiTheme="minorHAnsi" w:hAnsiTheme="minorHAnsi" w:cstheme="minorHAnsi"/>
          <w:szCs w:val="22"/>
        </w:rPr>
        <w:t>Dost</w:t>
      </w:r>
      <w:r w:rsidRPr="00942809">
        <w:rPr>
          <w:rFonts w:asciiTheme="minorHAnsi" w:hAnsiTheme="minorHAnsi" w:cstheme="minorHAnsi"/>
          <w:szCs w:val="22"/>
        </w:rPr>
        <w:t>awcę.</w:t>
      </w:r>
    </w:p>
    <w:p w:rsidR="006908D3" w:rsidRDefault="006908D3" w:rsidP="006908D3">
      <w:pPr>
        <w:pStyle w:val="Akapitzlist"/>
        <w:numPr>
          <w:ilvl w:val="0"/>
          <w:numId w:val="82"/>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w:t>
      </w:r>
      <w:r w:rsidRPr="00942809" w:rsidDel="00CF2AF6">
        <w:rPr>
          <w:rFonts w:asciiTheme="minorHAnsi" w:hAnsiTheme="minorHAnsi" w:cstheme="minorHAnsi"/>
        </w:rPr>
        <w:t xml:space="preserve"> </w:t>
      </w:r>
      <w:r w:rsidRPr="00942809">
        <w:rPr>
          <w:rFonts w:asciiTheme="minorHAnsi" w:hAnsiTheme="minorHAnsi" w:cstheme="minorHAnsi"/>
        </w:rPr>
        <w:t xml:space="preserve"> oświadcza i zapewnia, że pozostaje podmiotem prawidłowo utworzonym, istniejącym i działającym zgodnie z prawem, a także, iż w odniesieniu do </w:t>
      </w:r>
      <w:r>
        <w:rPr>
          <w:rFonts w:asciiTheme="minorHAnsi" w:hAnsiTheme="minorHAnsi" w:cstheme="minorHAnsi"/>
        </w:rPr>
        <w:t>Dost</w:t>
      </w:r>
      <w:r w:rsidRPr="00942809">
        <w:rPr>
          <w:rFonts w:asciiTheme="minorHAnsi" w:hAnsiTheme="minorHAnsi" w:cstheme="minorHAnsi"/>
        </w:rPr>
        <w:t xml:space="preserve">awcy nie został złożony wniosek o otwarcie postępowania upadłościowego lub naprawczego, a także nie zostało wszczęte wobec niego postępowanie likwidacyjne. Nadto </w:t>
      </w:r>
      <w:r>
        <w:rPr>
          <w:rFonts w:asciiTheme="minorHAnsi" w:hAnsiTheme="minorHAnsi" w:cstheme="minorHAnsi"/>
        </w:rPr>
        <w:t>Dost</w:t>
      </w:r>
      <w:r w:rsidRPr="00942809">
        <w:rPr>
          <w:rFonts w:asciiTheme="minorHAnsi" w:hAnsiTheme="minorHAnsi" w:cstheme="minorHAnsi"/>
        </w:rPr>
        <w:t>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rsidR="006908D3" w:rsidRPr="00762A38" w:rsidRDefault="006908D3" w:rsidP="006908D3">
      <w:pPr>
        <w:pStyle w:val="Akapitzlist"/>
        <w:numPr>
          <w:ilvl w:val="0"/>
          <w:numId w:val="82"/>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w:t>
      </w:r>
      <w:r w:rsidRPr="00762A38" w:rsidDel="00CF2AF6">
        <w:rPr>
          <w:rFonts w:asciiTheme="minorHAnsi" w:hAnsiTheme="minorHAnsi" w:cstheme="minorHAnsi"/>
        </w:rPr>
        <w:t xml:space="preserve"> </w:t>
      </w:r>
      <w:r w:rsidRPr="00762A38">
        <w:rPr>
          <w:rFonts w:asciiTheme="minorHAnsi" w:hAnsiTheme="minorHAnsi" w:cstheme="minorHAnsi"/>
        </w:rPr>
        <w:t xml:space="preserve"> oświadcza i zapewnia, że zapoznał się i będzie przestrzegał postanowień Kodeksu Kontrahentów Grupy ENEA dostępnego na stronie: </w:t>
      </w:r>
    </w:p>
    <w:p w:rsidR="006908D3" w:rsidRPr="003D4359" w:rsidRDefault="00945AF5" w:rsidP="006908D3">
      <w:pPr>
        <w:pStyle w:val="BodyText21"/>
        <w:tabs>
          <w:tab w:val="left" w:pos="-1985"/>
          <w:tab w:val="left" w:pos="-1843"/>
          <w:tab w:val="left" w:pos="-1560"/>
          <w:tab w:val="left" w:pos="-1276"/>
        </w:tabs>
        <w:suppressAutoHyphens/>
        <w:spacing w:after="120"/>
        <w:ind w:left="360"/>
        <w:rPr>
          <w:rFonts w:asciiTheme="minorHAnsi" w:eastAsia="Calibri" w:hAnsiTheme="minorHAnsi" w:cs="Arial"/>
          <w:color w:val="0000FF"/>
          <w:szCs w:val="22"/>
          <w:u w:val="single"/>
          <w:lang w:eastAsia="en-US"/>
        </w:rPr>
      </w:pPr>
      <w:hyperlink r:id="rId37" w:history="1">
        <w:r w:rsidR="006908D3" w:rsidRPr="00762A38">
          <w:rPr>
            <w:rStyle w:val="Hipercze"/>
            <w:rFonts w:asciiTheme="minorHAnsi" w:eastAsia="Calibri" w:hAnsiTheme="minorHAnsi"/>
            <w:szCs w:val="22"/>
            <w:lang w:eastAsia="en-US"/>
          </w:rPr>
          <w:t>https://www.enea.pl/grupaenea/o_grupie/enea-polaniec/zamowienia/dokumenty-dla-wykonawcow/zalacznik-nr-1-kodeks-kontrahentow-grupy-enea-informacja-dla-kontrahentow.pdf</w:t>
        </w:r>
      </w:hyperlink>
    </w:p>
    <w:p w:rsidR="006908D3" w:rsidRDefault="006908D3" w:rsidP="006908D3">
      <w:pPr>
        <w:pStyle w:val="BodyText21"/>
        <w:numPr>
          <w:ilvl w:val="0"/>
          <w:numId w:val="82"/>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szCs w:val="22"/>
        </w:rPr>
        <w:t>Zamawiający oświadcza i zapewnia,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rsidR="006908D3" w:rsidRPr="00614F25" w:rsidRDefault="006908D3" w:rsidP="006908D3">
      <w:pPr>
        <w:pStyle w:val="BodyText21"/>
        <w:numPr>
          <w:ilvl w:val="0"/>
          <w:numId w:val="82"/>
        </w:numPr>
        <w:tabs>
          <w:tab w:val="left" w:pos="-1985"/>
          <w:tab w:val="left" w:pos="-1843"/>
          <w:tab w:val="left" w:pos="-1560"/>
          <w:tab w:val="left" w:pos="-1276"/>
        </w:tabs>
        <w:suppressAutoHyphens/>
        <w:spacing w:line="320" w:lineRule="atLeast"/>
        <w:rPr>
          <w:rFonts w:asciiTheme="minorHAnsi" w:hAnsiTheme="minorHAnsi" w:cstheme="minorHAnsi"/>
          <w:szCs w:val="22"/>
        </w:rPr>
      </w:pPr>
      <w:r w:rsidRPr="00184840">
        <w:rPr>
          <w:rFonts w:asciiTheme="minorHAnsi" w:hAnsiTheme="minorHAnsi" w:cs="Calibri"/>
          <w:szCs w:val="22"/>
        </w:rPr>
        <w:t xml:space="preserve">Ogólne Warunki Zakupu Towarów Zamawiającego w wersji NZ/4/2018 z dnia 7 sierpnia 2018 r. („OWZT”), znajdujące się na stronie internetowej </w:t>
      </w:r>
      <w:hyperlink r:id="rId38" w:history="1">
        <w:r w:rsidRPr="00184840">
          <w:rPr>
            <w:rStyle w:val="Hipercze"/>
            <w:rFonts w:asciiTheme="minorHAnsi" w:hAnsiTheme="minorHAnsi"/>
            <w:szCs w:val="22"/>
          </w:rPr>
          <w:t>https://www.enea.pl/pl/grupaenea/o-grupie/spolki-grupy-</w:t>
        </w:r>
        <w:r w:rsidRPr="00184840">
          <w:rPr>
            <w:rStyle w:val="Hipercze"/>
            <w:rFonts w:asciiTheme="minorHAnsi" w:hAnsiTheme="minorHAnsi"/>
            <w:szCs w:val="22"/>
          </w:rPr>
          <w:lastRenderedPageBreak/>
          <w:t>enea/polaniec/zamowienia/dokumenty-dla-wykonawcow-i-dostawcow</w:t>
        </w:r>
      </w:hyperlink>
      <w:r>
        <w:rPr>
          <w:rFonts w:cs="Calibri"/>
        </w:rPr>
        <w:t xml:space="preserve"> </w:t>
      </w:r>
      <w:r>
        <w:rPr>
          <w:rFonts w:asciiTheme="minorHAnsi" w:hAnsiTheme="minorHAnsi" w:cstheme="minorHAnsi"/>
        </w:rPr>
        <w:t xml:space="preserve">stanowią integralną część Umowy.  Dostawca oświadcza, iż zapoznał się z OWZT </w:t>
      </w:r>
      <w:r w:rsidRPr="00614F25">
        <w:rPr>
          <w:rFonts w:asciiTheme="minorHAnsi" w:hAnsiTheme="minorHAnsi" w:cstheme="minorHAnsi"/>
        </w:rPr>
        <w:t xml:space="preserve">oraz że akceptuje ich brzmienie. W przypadku rozbieżności między zapisami Umowy a </w:t>
      </w:r>
      <w:r w:rsidRPr="00614F25">
        <w:rPr>
          <w:rFonts w:asciiTheme="minorHAnsi" w:hAnsiTheme="minorHAnsi" w:cstheme="minorHAnsi"/>
          <w:szCs w:val="22"/>
        </w:rPr>
        <w:t>OWZT, pierwszeństwo mają zapisy Umowy, zaś w pozostałym zakresie obowiązują OWZT.</w:t>
      </w:r>
    </w:p>
    <w:p w:rsidR="006908D3" w:rsidRPr="00307625" w:rsidRDefault="006908D3" w:rsidP="006908D3">
      <w:pPr>
        <w:pStyle w:val="BodyText21"/>
        <w:numPr>
          <w:ilvl w:val="0"/>
          <w:numId w:val="82"/>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bCs/>
          <w:szCs w:val="22"/>
        </w:rPr>
        <w:t xml:space="preserve">Wszelkie terminy pisane w Umowie wielką literą, które nie zostały w niej zdefiniowane, mają znaczenie przypisane im w </w:t>
      </w:r>
      <w:r w:rsidRPr="00942809">
        <w:rPr>
          <w:rFonts w:asciiTheme="minorHAnsi" w:hAnsiTheme="minorHAnsi" w:cstheme="minorHAnsi"/>
          <w:szCs w:val="22"/>
        </w:rPr>
        <w:t>OWZ</w:t>
      </w:r>
      <w:r>
        <w:rPr>
          <w:rFonts w:asciiTheme="minorHAnsi" w:hAnsiTheme="minorHAnsi" w:cstheme="minorHAnsi"/>
          <w:szCs w:val="22"/>
        </w:rPr>
        <w:t>T</w:t>
      </w:r>
      <w:r w:rsidRPr="00942809">
        <w:rPr>
          <w:rFonts w:asciiTheme="minorHAnsi" w:hAnsiTheme="minorHAnsi" w:cstheme="minorHAnsi"/>
          <w:bCs/>
          <w:szCs w:val="22"/>
        </w:rPr>
        <w:t xml:space="preserve">. </w:t>
      </w:r>
    </w:p>
    <w:p w:rsidR="00EF392D" w:rsidRPr="00307625" w:rsidRDefault="00636ED4" w:rsidP="00307625">
      <w:pPr>
        <w:pStyle w:val="BodyText21"/>
        <w:numPr>
          <w:ilvl w:val="0"/>
          <w:numId w:val="82"/>
        </w:numPr>
        <w:rPr>
          <w:rFonts w:asciiTheme="minorHAnsi" w:hAnsiTheme="minorHAnsi" w:cstheme="minorHAnsi"/>
          <w:bCs/>
          <w:szCs w:val="22"/>
        </w:rPr>
      </w:pPr>
      <w:r>
        <w:rPr>
          <w:rFonts w:asciiTheme="minorHAnsi" w:hAnsiTheme="minorHAnsi" w:cstheme="minorHAnsi"/>
          <w:bCs/>
          <w:szCs w:val="22"/>
        </w:rPr>
        <w:t>Dost</w:t>
      </w:r>
      <w:r w:rsidR="00EF392D" w:rsidRPr="00307625">
        <w:rPr>
          <w:rFonts w:asciiTheme="minorHAnsi" w:hAnsiTheme="minorHAnsi" w:cstheme="minorHAnsi"/>
          <w:bCs/>
          <w:szCs w:val="22"/>
        </w:rPr>
        <w:t xml:space="preserve">awca oświadcza, że ze strony osób wchodzących w skład zespołu wyznaczonego przez </w:t>
      </w:r>
      <w:r>
        <w:rPr>
          <w:rFonts w:asciiTheme="minorHAnsi" w:hAnsiTheme="minorHAnsi" w:cstheme="minorHAnsi"/>
          <w:bCs/>
          <w:szCs w:val="22"/>
        </w:rPr>
        <w:t>Dost</w:t>
      </w:r>
      <w:r w:rsidRPr="00307625">
        <w:rPr>
          <w:rFonts w:asciiTheme="minorHAnsi" w:hAnsiTheme="minorHAnsi" w:cstheme="minorHAnsi"/>
          <w:bCs/>
          <w:szCs w:val="22"/>
        </w:rPr>
        <w:t xml:space="preserve">awcę </w:t>
      </w:r>
      <w:r w:rsidR="00EF392D" w:rsidRPr="00307625">
        <w:rPr>
          <w:rFonts w:asciiTheme="minorHAnsi" w:hAnsiTheme="minorHAnsi" w:cstheme="minorHAnsi"/>
          <w:bCs/>
          <w:szCs w:val="22"/>
        </w:rPr>
        <w:t xml:space="preserve">do realizacji Usług objętych Umową nie występuje jakikolwiek konflikt interesów, który mógłby stanowić przeszkodę dla wykonywania Usług , wpływać na bezstronność, niezależność lub rzetelność </w:t>
      </w:r>
      <w:r>
        <w:rPr>
          <w:rFonts w:asciiTheme="minorHAnsi" w:hAnsiTheme="minorHAnsi" w:cstheme="minorHAnsi"/>
          <w:bCs/>
          <w:szCs w:val="22"/>
        </w:rPr>
        <w:t>Dost</w:t>
      </w:r>
      <w:r w:rsidRPr="00307625">
        <w:rPr>
          <w:rFonts w:asciiTheme="minorHAnsi" w:hAnsiTheme="minorHAnsi" w:cstheme="minorHAnsi"/>
          <w:bCs/>
          <w:szCs w:val="22"/>
        </w:rPr>
        <w:t xml:space="preserve">awcy </w:t>
      </w:r>
      <w:r w:rsidR="00EF392D" w:rsidRPr="00307625">
        <w:rPr>
          <w:rFonts w:asciiTheme="minorHAnsi" w:hAnsiTheme="minorHAnsi" w:cstheme="minorHAnsi"/>
          <w:bCs/>
          <w:szCs w:val="22"/>
        </w:rPr>
        <w:t xml:space="preserve">lub jakość Usług. </w:t>
      </w:r>
      <w:r>
        <w:rPr>
          <w:rFonts w:asciiTheme="minorHAnsi" w:hAnsiTheme="minorHAnsi" w:cstheme="minorHAnsi"/>
          <w:bCs/>
          <w:szCs w:val="22"/>
        </w:rPr>
        <w:t>Dost</w:t>
      </w:r>
      <w:r w:rsidRPr="00307625">
        <w:rPr>
          <w:rFonts w:asciiTheme="minorHAnsi" w:hAnsiTheme="minorHAnsi" w:cstheme="minorHAnsi"/>
          <w:bCs/>
          <w:szCs w:val="22"/>
        </w:rPr>
        <w:t xml:space="preserve">awca </w:t>
      </w:r>
      <w:r w:rsidR="00EF392D" w:rsidRPr="00307625">
        <w:rPr>
          <w:rFonts w:asciiTheme="minorHAnsi" w:hAnsiTheme="minorHAnsi" w:cstheme="minorHAnsi"/>
          <w:bCs/>
          <w:szCs w:val="22"/>
        </w:rPr>
        <w:t xml:space="preserve">oświadcza również, że </w:t>
      </w:r>
      <w:r>
        <w:rPr>
          <w:rFonts w:asciiTheme="minorHAnsi" w:hAnsiTheme="minorHAnsi" w:cstheme="minorHAnsi"/>
          <w:bCs/>
          <w:szCs w:val="22"/>
        </w:rPr>
        <w:t>Dost</w:t>
      </w:r>
      <w:r w:rsidRPr="00307625">
        <w:rPr>
          <w:rFonts w:asciiTheme="minorHAnsi" w:hAnsiTheme="minorHAnsi" w:cstheme="minorHAnsi"/>
          <w:bCs/>
          <w:szCs w:val="22"/>
        </w:rPr>
        <w:t xml:space="preserve">awca </w:t>
      </w:r>
      <w:r w:rsidR="00EF392D" w:rsidRPr="00307625">
        <w:rPr>
          <w:rFonts w:asciiTheme="minorHAnsi" w:hAnsiTheme="minorHAnsi" w:cstheme="minorHAnsi"/>
          <w:bCs/>
          <w:szCs w:val="22"/>
        </w:rPr>
        <w:t xml:space="preserve">oraz osoby, którym ze strony Zamawiającego powierzono czynności związane ze sporządzeniem, zawarciem, realizacją Umowy nie pozostają w takim stosunku prawnym lub faktycznym, który mógłby budzić uzasadnione wątpliwości co do ich bezstronności a także, że pomiędzy </w:t>
      </w:r>
      <w:r>
        <w:rPr>
          <w:rFonts w:asciiTheme="minorHAnsi" w:hAnsiTheme="minorHAnsi" w:cstheme="minorHAnsi"/>
          <w:bCs/>
          <w:szCs w:val="22"/>
        </w:rPr>
        <w:t>Dost</w:t>
      </w:r>
      <w:r w:rsidRPr="00307625">
        <w:rPr>
          <w:rFonts w:asciiTheme="minorHAnsi" w:hAnsiTheme="minorHAnsi" w:cstheme="minorHAnsi"/>
          <w:bCs/>
          <w:szCs w:val="22"/>
        </w:rPr>
        <w:t xml:space="preserve">awcą </w:t>
      </w:r>
      <w:r w:rsidR="00EF392D" w:rsidRPr="00307625">
        <w:rPr>
          <w:rFonts w:asciiTheme="minorHAnsi" w:hAnsiTheme="minorHAnsi" w:cstheme="minorHAnsi"/>
          <w:bCs/>
          <w:szCs w:val="22"/>
        </w:rPr>
        <w:t xml:space="preserve">a Zamawiającym nie istnieją powiązania kapitałowe lub osobowe, w tym powiązania pomiędzy </w:t>
      </w:r>
      <w:r>
        <w:rPr>
          <w:rFonts w:asciiTheme="minorHAnsi" w:hAnsiTheme="minorHAnsi" w:cstheme="minorHAnsi"/>
          <w:bCs/>
          <w:szCs w:val="22"/>
        </w:rPr>
        <w:t>Dost</w:t>
      </w:r>
      <w:r w:rsidRPr="00307625">
        <w:rPr>
          <w:rFonts w:asciiTheme="minorHAnsi" w:hAnsiTheme="minorHAnsi" w:cstheme="minorHAnsi"/>
          <w:bCs/>
          <w:szCs w:val="22"/>
        </w:rPr>
        <w:t xml:space="preserve">awcą </w:t>
      </w:r>
      <w:r w:rsidR="00EF392D" w:rsidRPr="00307625">
        <w:rPr>
          <w:rFonts w:asciiTheme="minorHAnsi" w:hAnsiTheme="minorHAnsi" w:cstheme="minorHAnsi"/>
          <w:bCs/>
          <w:szCs w:val="22"/>
        </w:rPr>
        <w:t>a osobami ze strony Zamawiającego, które prowadziły lub będą prowadziły działania dotyczące zawarcia, zmiany lub rozwiązania Umowy, które prowadzą lub mogłyby prowadzić do konfliktu interesów.</w:t>
      </w:r>
    </w:p>
    <w:p w:rsidR="00EF392D" w:rsidRPr="00307625" w:rsidRDefault="00EF392D" w:rsidP="00307625">
      <w:pPr>
        <w:pStyle w:val="Akapitzlist"/>
        <w:numPr>
          <w:ilvl w:val="0"/>
          <w:numId w:val="82"/>
        </w:numPr>
        <w:spacing w:after="120"/>
        <w:jc w:val="both"/>
        <w:rPr>
          <w:rFonts w:asciiTheme="minorHAnsi" w:hAnsiTheme="minorHAnsi" w:cstheme="minorHAnsi"/>
          <w:iCs/>
        </w:rPr>
      </w:pPr>
      <w:r w:rsidRPr="00307625">
        <w:rPr>
          <w:rFonts w:asciiTheme="minorHAnsi" w:hAnsiTheme="minorHAnsi" w:cstheme="minorHAnsi"/>
          <w:iCs/>
        </w:rPr>
        <w:t xml:space="preserve">W przypadku powstania po podpisaniu niniejszej Umowy ryzyka ewentualnego konfliktu interesów choćby potencjalnie wpływającego na prawdziwość lub kompletność oświadczenia, o którym mowa w ust. 6 powyżej, </w:t>
      </w:r>
      <w:r w:rsidR="00636ED4">
        <w:rPr>
          <w:rFonts w:asciiTheme="minorHAnsi" w:hAnsiTheme="minorHAnsi" w:cstheme="minorHAnsi"/>
          <w:iCs/>
        </w:rPr>
        <w:t>Dost</w:t>
      </w:r>
      <w:r w:rsidR="00636ED4" w:rsidRPr="00307625">
        <w:rPr>
          <w:rFonts w:asciiTheme="minorHAnsi" w:hAnsiTheme="minorHAnsi" w:cstheme="minorHAnsi"/>
          <w:iCs/>
        </w:rPr>
        <w:t xml:space="preserve">awca </w:t>
      </w:r>
      <w:r w:rsidRPr="00307625">
        <w:rPr>
          <w:rFonts w:asciiTheme="minorHAnsi" w:hAnsiTheme="minorHAnsi" w:cstheme="minorHAnsi"/>
          <w:iCs/>
        </w:rPr>
        <w:t xml:space="preserve">o zaistniałym ryzyku powiadomi Zamawiającego i niezwłocznie zapobiegnie takiemu potencjalnemu konfliktowi interesów w zgodzie z interesami Zamawiającego oraz – o ile ma to zastosowanie – obowiązującymi </w:t>
      </w:r>
      <w:r w:rsidR="00636ED4">
        <w:rPr>
          <w:rFonts w:asciiTheme="minorHAnsi" w:hAnsiTheme="minorHAnsi" w:cstheme="minorHAnsi"/>
          <w:iCs/>
        </w:rPr>
        <w:t>Dost</w:t>
      </w:r>
      <w:r w:rsidR="00636ED4" w:rsidRPr="00307625">
        <w:rPr>
          <w:rFonts w:asciiTheme="minorHAnsi" w:hAnsiTheme="minorHAnsi" w:cstheme="minorHAnsi"/>
          <w:iCs/>
        </w:rPr>
        <w:t xml:space="preserve">awcę </w:t>
      </w:r>
      <w:r w:rsidRPr="00307625">
        <w:rPr>
          <w:rFonts w:asciiTheme="minorHAnsi" w:hAnsiTheme="minorHAnsi" w:cstheme="minorHAnsi"/>
          <w:iCs/>
        </w:rPr>
        <w:t xml:space="preserve">zasadami etyki zawodowej. </w:t>
      </w:r>
      <w:r w:rsidR="00636ED4">
        <w:rPr>
          <w:rFonts w:asciiTheme="minorHAnsi" w:hAnsiTheme="minorHAnsi" w:cstheme="minorHAnsi"/>
          <w:iCs/>
        </w:rPr>
        <w:t>Dost</w:t>
      </w:r>
      <w:r w:rsidR="00636ED4" w:rsidRPr="00307625">
        <w:rPr>
          <w:rFonts w:asciiTheme="minorHAnsi" w:hAnsiTheme="minorHAnsi" w:cstheme="minorHAnsi"/>
          <w:iCs/>
        </w:rPr>
        <w:t xml:space="preserve">awca </w:t>
      </w:r>
      <w:r w:rsidRPr="00307625">
        <w:rPr>
          <w:rFonts w:asciiTheme="minorHAnsi" w:hAnsiTheme="minorHAnsi" w:cstheme="minorHAnsi"/>
          <w:iCs/>
        </w:rPr>
        <w:t xml:space="preserve">zobowiązuje się zachować należytą staranność w prowadzeniu swojej działalności, tak aby uniknąć konfliktu interesów w trakcie realizacji Umowy. </w:t>
      </w:r>
    </w:p>
    <w:p w:rsidR="00EF392D" w:rsidRPr="003A4AF4" w:rsidRDefault="00EF392D" w:rsidP="00307625">
      <w:pPr>
        <w:numPr>
          <w:ilvl w:val="0"/>
          <w:numId w:val="82"/>
        </w:numPr>
        <w:spacing w:after="120" w:line="276" w:lineRule="auto"/>
        <w:jc w:val="both"/>
        <w:rPr>
          <w:rFonts w:asciiTheme="minorHAnsi" w:hAnsiTheme="minorHAnsi" w:cstheme="minorHAnsi"/>
          <w:iCs/>
          <w:sz w:val="22"/>
          <w:szCs w:val="22"/>
        </w:rPr>
      </w:pPr>
      <w:r w:rsidRPr="003A4AF4">
        <w:rPr>
          <w:rFonts w:asciiTheme="minorHAnsi" w:hAnsiTheme="minorHAnsi" w:cstheme="minorHAnsi"/>
          <w:iCs/>
          <w:sz w:val="22"/>
          <w:szCs w:val="22"/>
        </w:rPr>
        <w:t>Naruszenie powyższego postanowienia Strony uznają za rażące naruszenie Umowy skutkujące prawem Zamawiającego do natychmiastowego rozwiązania Umowy za pisemnym oświadczeniem.</w:t>
      </w:r>
    </w:p>
    <w:p w:rsidR="00EF392D" w:rsidRPr="001E50C4" w:rsidRDefault="00EF392D" w:rsidP="00695A4B">
      <w:pPr>
        <w:spacing w:line="276" w:lineRule="auto"/>
        <w:rPr>
          <w:rFonts w:asciiTheme="minorHAnsi" w:hAnsiTheme="minorHAnsi" w:cstheme="minorHAnsi"/>
          <w:b/>
          <w:sz w:val="22"/>
          <w:szCs w:val="22"/>
        </w:rPr>
      </w:pPr>
      <w:r w:rsidRPr="003A4AF4">
        <w:rPr>
          <w:rFonts w:asciiTheme="minorHAnsi" w:hAnsiTheme="minorHAnsi" w:cstheme="minorHAnsi"/>
          <w:b/>
          <w:sz w:val="22"/>
          <w:szCs w:val="22"/>
        </w:rPr>
        <w:t>W związku z powyższym Strony ustaliły, co następuje:</w:t>
      </w:r>
    </w:p>
    <w:p w:rsidR="00EF392D" w:rsidRPr="00695A4B" w:rsidRDefault="00EF392D" w:rsidP="00EF392D">
      <w:pPr>
        <w:pStyle w:val="Nagwek1"/>
        <w:numPr>
          <w:ilvl w:val="0"/>
          <w:numId w:val="49"/>
        </w:numPr>
        <w:spacing w:before="120" w:after="120"/>
        <w:jc w:val="both"/>
        <w:rPr>
          <w:rFonts w:asciiTheme="minorHAnsi" w:hAnsiTheme="minorHAnsi" w:cstheme="minorHAnsi"/>
          <w:sz w:val="22"/>
          <w:szCs w:val="22"/>
          <w:u w:val="single"/>
        </w:rPr>
      </w:pPr>
      <w:bookmarkStart w:id="131" w:name="_Toc84857690"/>
      <w:bookmarkStart w:id="132" w:name="_Toc84858523"/>
      <w:r w:rsidRPr="00695A4B">
        <w:rPr>
          <w:rFonts w:asciiTheme="minorHAnsi" w:hAnsiTheme="minorHAnsi" w:cstheme="minorHAnsi"/>
          <w:sz w:val="22"/>
          <w:szCs w:val="22"/>
          <w:u w:val="single"/>
        </w:rPr>
        <w:t>PRZEDMIOT UMOWY</w:t>
      </w:r>
      <w:bookmarkEnd w:id="131"/>
      <w:bookmarkEnd w:id="132"/>
    </w:p>
    <w:p w:rsidR="00EF392D" w:rsidRPr="001E50C4" w:rsidRDefault="00EF392D" w:rsidP="004E0BCF">
      <w:pPr>
        <w:numPr>
          <w:ilvl w:val="1"/>
          <w:numId w:val="62"/>
        </w:numPr>
        <w:tabs>
          <w:tab w:val="num" w:pos="792"/>
        </w:tabs>
        <w:spacing w:before="120"/>
        <w:ind w:left="788" w:hanging="431"/>
        <w:jc w:val="both"/>
        <w:outlineLvl w:val="1"/>
        <w:rPr>
          <w:rFonts w:asciiTheme="minorHAnsi" w:hAnsiTheme="minorHAnsi" w:cstheme="minorHAnsi"/>
          <w:bCs/>
          <w:iCs/>
          <w:kern w:val="20"/>
          <w:sz w:val="22"/>
          <w:szCs w:val="22"/>
          <w:lang w:eastAsia="en-US"/>
        </w:rPr>
      </w:pPr>
      <w:bookmarkStart w:id="133" w:name="_Toc84857691"/>
      <w:bookmarkStart w:id="134" w:name="_Toc84858524"/>
      <w:bookmarkStart w:id="135" w:name="_Toc23339023"/>
      <w:bookmarkStart w:id="136" w:name="_Toc23489328"/>
      <w:bookmarkStart w:id="137" w:name="_Toc23491655"/>
      <w:bookmarkStart w:id="138" w:name="_Toc23578757"/>
      <w:bookmarkStart w:id="139" w:name="_Toc23680593"/>
      <w:bookmarkStart w:id="140" w:name="_Toc24279169"/>
      <w:bookmarkStart w:id="141" w:name="_Toc24547198"/>
      <w:r w:rsidRPr="001E50C4">
        <w:rPr>
          <w:rFonts w:asciiTheme="minorHAnsi" w:hAnsiTheme="minorHAnsi" w:cstheme="minorHAnsi"/>
          <w:bCs/>
          <w:iCs/>
          <w:kern w:val="20"/>
          <w:sz w:val="22"/>
          <w:szCs w:val="22"/>
          <w:lang w:eastAsia="en-US"/>
        </w:rPr>
        <w:t xml:space="preserve">Zamawiający powierza, a </w:t>
      </w:r>
      <w:r w:rsidR="00636ED4">
        <w:rPr>
          <w:rFonts w:asciiTheme="minorHAnsi" w:hAnsiTheme="minorHAnsi" w:cstheme="minorHAnsi"/>
          <w:bCs/>
          <w:iCs/>
          <w:kern w:val="20"/>
          <w:sz w:val="22"/>
          <w:szCs w:val="22"/>
          <w:lang w:eastAsia="en-US"/>
        </w:rPr>
        <w:t>Dostawca</w:t>
      </w:r>
      <w:r w:rsidR="00636ED4" w:rsidRPr="001E50C4">
        <w:rPr>
          <w:rFonts w:asciiTheme="minorHAnsi" w:hAnsiTheme="minorHAnsi" w:cstheme="minorHAnsi"/>
          <w:bCs/>
          <w:iCs/>
          <w:kern w:val="20"/>
          <w:sz w:val="22"/>
          <w:szCs w:val="22"/>
          <w:lang w:eastAsia="en-US"/>
        </w:rPr>
        <w:t xml:space="preserve"> </w:t>
      </w:r>
      <w:r w:rsidRPr="001E50C4">
        <w:rPr>
          <w:rFonts w:asciiTheme="minorHAnsi" w:hAnsiTheme="minorHAnsi" w:cstheme="minorHAnsi"/>
          <w:bCs/>
          <w:iCs/>
          <w:kern w:val="20"/>
          <w:sz w:val="22"/>
          <w:szCs w:val="22"/>
          <w:lang w:eastAsia="en-US"/>
        </w:rPr>
        <w:t xml:space="preserve">przyjmuje do realizacji </w:t>
      </w:r>
      <w:bookmarkEnd w:id="133"/>
      <w:bookmarkEnd w:id="134"/>
      <w:r w:rsidR="00636ED4">
        <w:rPr>
          <w:rFonts w:asciiTheme="minorHAnsi" w:hAnsiTheme="minorHAnsi" w:cstheme="minorHAnsi"/>
          <w:bCs/>
          <w:iCs/>
          <w:kern w:val="20"/>
          <w:sz w:val="22"/>
          <w:szCs w:val="22"/>
          <w:lang w:eastAsia="en-US"/>
        </w:rPr>
        <w:t xml:space="preserve">dostawę </w:t>
      </w:r>
      <w:r w:rsidR="00EC2A7B">
        <w:rPr>
          <w:rFonts w:asciiTheme="minorHAnsi" w:hAnsiTheme="minorHAnsi" w:cstheme="minorHAnsi"/>
          <w:bCs/>
          <w:iCs/>
          <w:kern w:val="20"/>
          <w:sz w:val="22"/>
          <w:szCs w:val="22"/>
          <w:lang w:eastAsia="en-US"/>
        </w:rPr>
        <w:t>odzieży roboczej</w:t>
      </w:r>
      <w:r w:rsidR="00636ED4">
        <w:rPr>
          <w:rFonts w:asciiTheme="minorHAnsi" w:hAnsiTheme="minorHAnsi" w:cstheme="minorHAnsi"/>
          <w:bCs/>
          <w:iCs/>
          <w:kern w:val="20"/>
          <w:sz w:val="22"/>
          <w:szCs w:val="22"/>
          <w:lang w:eastAsia="en-US"/>
        </w:rPr>
        <w:t xml:space="preserve"> na rzecz Enea Elektrownia Połaniec S.A. </w:t>
      </w:r>
    </w:p>
    <w:p w:rsidR="005942F8" w:rsidRPr="00792948" w:rsidRDefault="00636ED4" w:rsidP="004E0BCF">
      <w:pPr>
        <w:numPr>
          <w:ilvl w:val="1"/>
          <w:numId w:val="62"/>
        </w:numPr>
        <w:tabs>
          <w:tab w:val="num" w:pos="792"/>
        </w:tabs>
        <w:autoSpaceDE w:val="0"/>
        <w:autoSpaceDN w:val="0"/>
        <w:ind w:left="792"/>
        <w:contextualSpacing/>
        <w:jc w:val="both"/>
        <w:rPr>
          <w:rFonts w:asciiTheme="minorHAnsi" w:hAnsiTheme="minorHAnsi" w:cstheme="minorHAnsi"/>
          <w:sz w:val="22"/>
          <w:szCs w:val="22"/>
        </w:rPr>
      </w:pPr>
      <w:bookmarkStart w:id="142" w:name="_Toc361831816"/>
      <w:r>
        <w:rPr>
          <w:rFonts w:asciiTheme="minorHAnsi" w:hAnsiTheme="minorHAnsi" w:cstheme="minorHAnsi"/>
          <w:sz w:val="22"/>
          <w:szCs w:val="22"/>
        </w:rPr>
        <w:t xml:space="preserve">Szczegółowy </w:t>
      </w:r>
      <w:r w:rsidR="005942F8" w:rsidRPr="00247023">
        <w:rPr>
          <w:rFonts w:asciiTheme="minorHAnsi" w:hAnsiTheme="minorHAnsi" w:cstheme="minorHAnsi"/>
          <w:sz w:val="22"/>
          <w:szCs w:val="22"/>
        </w:rPr>
        <w:t xml:space="preserve">zakres  </w:t>
      </w:r>
      <w:r w:rsidR="0052754E">
        <w:rPr>
          <w:rFonts w:asciiTheme="minorHAnsi" w:hAnsiTheme="minorHAnsi" w:cstheme="minorHAnsi"/>
          <w:sz w:val="22"/>
          <w:szCs w:val="22"/>
        </w:rPr>
        <w:t>Dostawy</w:t>
      </w:r>
      <w:r w:rsidR="0052754E" w:rsidRPr="00247023">
        <w:rPr>
          <w:rFonts w:asciiTheme="minorHAnsi" w:hAnsiTheme="minorHAnsi" w:cstheme="minorHAnsi"/>
          <w:sz w:val="22"/>
          <w:szCs w:val="22"/>
        </w:rPr>
        <w:t xml:space="preserve"> </w:t>
      </w:r>
      <w:r w:rsidR="005942F8" w:rsidRPr="00247023">
        <w:rPr>
          <w:rFonts w:asciiTheme="minorHAnsi" w:hAnsiTheme="minorHAnsi" w:cstheme="minorHAnsi"/>
          <w:sz w:val="22"/>
          <w:szCs w:val="22"/>
        </w:rPr>
        <w:t>zawiera Opis Przedmiotu Umowy stanowiący Załącznik nr 1 do Umowy.</w:t>
      </w:r>
    </w:p>
    <w:p w:rsidR="001E3442" w:rsidRPr="003A4AF4" w:rsidRDefault="001E3442" w:rsidP="00691AB8">
      <w:pPr>
        <w:numPr>
          <w:ilvl w:val="0"/>
          <w:numId w:val="49"/>
        </w:numPr>
        <w:tabs>
          <w:tab w:val="clear" w:pos="709"/>
          <w:tab w:val="num" w:pos="426"/>
        </w:tabs>
        <w:spacing w:before="120" w:after="120" w:line="276" w:lineRule="auto"/>
        <w:ind w:left="357" w:hanging="357"/>
        <w:outlineLvl w:val="0"/>
        <w:rPr>
          <w:rFonts w:asciiTheme="minorHAnsi" w:hAnsiTheme="minorHAnsi" w:cstheme="minorHAnsi"/>
          <w:b/>
          <w:bCs/>
          <w:sz w:val="22"/>
          <w:szCs w:val="22"/>
        </w:rPr>
      </w:pPr>
      <w:bookmarkStart w:id="143" w:name="_Toc78802210"/>
      <w:bookmarkStart w:id="144" w:name="_Toc84857700"/>
      <w:bookmarkStart w:id="145" w:name="_Toc84858533"/>
      <w:bookmarkEnd w:id="142"/>
      <w:r w:rsidRPr="003A4AF4">
        <w:rPr>
          <w:rFonts w:asciiTheme="minorHAnsi" w:hAnsiTheme="minorHAnsi" w:cstheme="minorHAnsi"/>
          <w:b/>
          <w:bCs/>
          <w:sz w:val="22"/>
          <w:szCs w:val="22"/>
        </w:rPr>
        <w:t>TERMIN WYKONANIA</w:t>
      </w:r>
      <w:bookmarkEnd w:id="143"/>
      <w:bookmarkEnd w:id="144"/>
      <w:bookmarkEnd w:id="145"/>
    </w:p>
    <w:p w:rsidR="00EF392D" w:rsidRPr="00F53812" w:rsidRDefault="00EF392D" w:rsidP="00EF392D">
      <w:pPr>
        <w:pStyle w:val="Nagwek2"/>
        <w:keepNext w:val="0"/>
        <w:keepLines w:val="0"/>
        <w:numPr>
          <w:ilvl w:val="1"/>
          <w:numId w:val="49"/>
        </w:numPr>
        <w:spacing w:before="120"/>
        <w:ind w:left="993" w:hanging="708"/>
        <w:jc w:val="both"/>
        <w:rPr>
          <w:rFonts w:asciiTheme="minorHAnsi" w:hAnsiTheme="minorHAnsi" w:cstheme="minorHAnsi"/>
          <w:color w:val="auto"/>
          <w:sz w:val="22"/>
          <w:szCs w:val="22"/>
        </w:rPr>
      </w:pPr>
      <w:bookmarkStart w:id="146" w:name="_Toc84857701"/>
      <w:bookmarkStart w:id="147" w:name="_Toc84858534"/>
      <w:r w:rsidRPr="00F53812">
        <w:rPr>
          <w:rFonts w:asciiTheme="minorHAnsi" w:hAnsiTheme="minorHAnsi" w:cstheme="minorHAnsi"/>
          <w:color w:val="auto"/>
          <w:sz w:val="22"/>
          <w:szCs w:val="22"/>
        </w:rPr>
        <w:t>Strony ustalają termin obowiązywan</w:t>
      </w:r>
      <w:r w:rsidR="001E3442" w:rsidRPr="00F53812">
        <w:rPr>
          <w:rFonts w:asciiTheme="minorHAnsi" w:hAnsiTheme="minorHAnsi" w:cstheme="minorHAnsi"/>
          <w:color w:val="auto"/>
          <w:sz w:val="22"/>
          <w:szCs w:val="22"/>
        </w:rPr>
        <w:t xml:space="preserve">ia Umowy </w:t>
      </w:r>
      <w:r w:rsidR="00636ED4" w:rsidRPr="00F53812">
        <w:rPr>
          <w:rFonts w:asciiTheme="minorHAnsi" w:hAnsiTheme="minorHAnsi" w:cstheme="minorHAnsi"/>
          <w:color w:val="auto"/>
          <w:sz w:val="22"/>
          <w:szCs w:val="22"/>
        </w:rPr>
        <w:t xml:space="preserve">od daty podpisania umowy </w:t>
      </w:r>
      <w:r w:rsidR="001E3442" w:rsidRPr="00F53812">
        <w:rPr>
          <w:rFonts w:asciiTheme="minorHAnsi" w:hAnsiTheme="minorHAnsi" w:cstheme="minorHAnsi"/>
          <w:color w:val="auto"/>
          <w:sz w:val="22"/>
          <w:szCs w:val="22"/>
        </w:rPr>
        <w:t xml:space="preserve"> do dnia </w:t>
      </w:r>
      <w:r w:rsidR="00636ED4" w:rsidRPr="00F53812">
        <w:rPr>
          <w:rFonts w:asciiTheme="minorHAnsi" w:hAnsiTheme="minorHAnsi" w:cstheme="minorHAnsi"/>
          <w:color w:val="auto"/>
          <w:sz w:val="22"/>
          <w:szCs w:val="22"/>
        </w:rPr>
        <w:t xml:space="preserve">30 czerwca </w:t>
      </w:r>
      <w:r w:rsidR="001E3442" w:rsidRPr="00F53812">
        <w:rPr>
          <w:rFonts w:asciiTheme="minorHAnsi" w:hAnsiTheme="minorHAnsi" w:cstheme="minorHAnsi"/>
          <w:color w:val="auto"/>
          <w:sz w:val="22"/>
          <w:szCs w:val="22"/>
        </w:rPr>
        <w:t>2022</w:t>
      </w:r>
      <w:r w:rsidRPr="00F53812">
        <w:rPr>
          <w:rFonts w:asciiTheme="minorHAnsi" w:hAnsiTheme="minorHAnsi" w:cstheme="minorHAnsi"/>
          <w:color w:val="auto"/>
          <w:sz w:val="22"/>
          <w:szCs w:val="22"/>
        </w:rPr>
        <w:t>r.</w:t>
      </w:r>
      <w:bookmarkEnd w:id="146"/>
      <w:bookmarkEnd w:id="147"/>
      <w:r w:rsidRPr="00F53812">
        <w:rPr>
          <w:rFonts w:asciiTheme="minorHAnsi" w:hAnsiTheme="minorHAnsi" w:cstheme="minorHAnsi"/>
          <w:color w:val="auto"/>
          <w:sz w:val="22"/>
          <w:szCs w:val="22"/>
        </w:rPr>
        <w:t xml:space="preserve"> </w:t>
      </w:r>
    </w:p>
    <w:p w:rsidR="00EF392D" w:rsidRPr="00F53812" w:rsidRDefault="00636ED4" w:rsidP="00EF392D">
      <w:pPr>
        <w:pStyle w:val="Nagwek2"/>
        <w:keepNext w:val="0"/>
        <w:keepLines w:val="0"/>
        <w:numPr>
          <w:ilvl w:val="1"/>
          <w:numId w:val="49"/>
        </w:numPr>
        <w:spacing w:before="120"/>
        <w:ind w:left="993" w:hanging="708"/>
        <w:jc w:val="both"/>
        <w:rPr>
          <w:rFonts w:asciiTheme="minorHAnsi" w:hAnsiTheme="minorHAnsi" w:cstheme="minorHAnsi"/>
          <w:color w:val="auto"/>
          <w:sz w:val="22"/>
          <w:szCs w:val="22"/>
        </w:rPr>
      </w:pPr>
      <w:r w:rsidRPr="00F53812">
        <w:rPr>
          <w:rFonts w:asciiTheme="minorHAnsi" w:hAnsiTheme="minorHAnsi" w:cstheme="minorHAnsi"/>
          <w:color w:val="auto"/>
          <w:sz w:val="22"/>
          <w:szCs w:val="22"/>
        </w:rPr>
        <w:t>Strony ustalają dostawę zamówionego Towaru w dwóch etapach:</w:t>
      </w:r>
    </w:p>
    <w:p w:rsidR="00636ED4" w:rsidRDefault="00636ED4" w:rsidP="00636ED4">
      <w:pPr>
        <w:pStyle w:val="Akapitzlist"/>
        <w:numPr>
          <w:ilvl w:val="2"/>
          <w:numId w:val="49"/>
        </w:numPr>
        <w:spacing w:after="120"/>
        <w:jc w:val="both"/>
        <w:rPr>
          <w:rFonts w:asciiTheme="minorHAnsi" w:hAnsiTheme="minorHAnsi" w:cstheme="minorHAnsi"/>
        </w:rPr>
      </w:pPr>
      <w:r w:rsidRPr="00F53812">
        <w:rPr>
          <w:rFonts w:asciiTheme="minorHAnsi" w:hAnsiTheme="minorHAnsi" w:cstheme="minorHAnsi"/>
        </w:rPr>
        <w:t xml:space="preserve">Etap I: pierwsza dostawa do </w:t>
      </w:r>
      <w:r w:rsidR="000E681A" w:rsidRPr="00F53812">
        <w:rPr>
          <w:rFonts w:asciiTheme="minorHAnsi" w:hAnsiTheme="minorHAnsi" w:cstheme="minorHAnsi"/>
        </w:rPr>
        <w:t>14 dni roboczych od daty zawarcia Umowy,</w:t>
      </w:r>
      <w:r w:rsidRPr="00F53812">
        <w:rPr>
          <w:rFonts w:asciiTheme="minorHAnsi" w:hAnsiTheme="minorHAnsi" w:cstheme="minorHAnsi"/>
        </w:rPr>
        <w:t xml:space="preserve"> zgodnie z poniższą specyfikacją:</w:t>
      </w:r>
    </w:p>
    <w:tbl>
      <w:tblPr>
        <w:tblStyle w:val="Tabela-Siatka"/>
        <w:tblW w:w="9558" w:type="dxa"/>
        <w:tblInd w:w="360" w:type="dxa"/>
        <w:tblLook w:val="04A0" w:firstRow="1" w:lastRow="0" w:firstColumn="1" w:lastColumn="0" w:noHBand="0" w:noVBand="1"/>
      </w:tblPr>
      <w:tblGrid>
        <w:gridCol w:w="495"/>
        <w:gridCol w:w="3949"/>
        <w:gridCol w:w="1293"/>
        <w:gridCol w:w="3821"/>
      </w:tblGrid>
      <w:tr w:rsidR="00A028A6" w:rsidRPr="008143BA" w:rsidTr="00691AB8">
        <w:tc>
          <w:tcPr>
            <w:tcW w:w="495" w:type="dxa"/>
            <w:vAlign w:val="center"/>
          </w:tcPr>
          <w:p w:rsidR="00A028A6" w:rsidRPr="00691AB8" w:rsidRDefault="00A028A6" w:rsidP="00691AB8">
            <w:pPr>
              <w:rPr>
                <w:rFonts w:asciiTheme="minorHAnsi" w:hAnsiTheme="minorHAnsi" w:cstheme="minorHAnsi"/>
              </w:rPr>
            </w:pPr>
            <w:r w:rsidRPr="00691AB8">
              <w:rPr>
                <w:rFonts w:asciiTheme="minorHAnsi" w:hAnsiTheme="minorHAnsi" w:cstheme="minorHAnsi"/>
              </w:rPr>
              <w:t>lp</w:t>
            </w:r>
          </w:p>
        </w:tc>
        <w:tc>
          <w:tcPr>
            <w:tcW w:w="3960" w:type="dxa"/>
            <w:vAlign w:val="center"/>
          </w:tcPr>
          <w:p w:rsidR="00A028A6" w:rsidRPr="00DE030E" w:rsidRDefault="00A028A6" w:rsidP="00A028A6">
            <w:pPr>
              <w:contextualSpacing/>
              <w:rPr>
                <w:rFonts w:asciiTheme="minorHAnsi" w:eastAsia="Calibri" w:hAnsiTheme="minorHAnsi" w:cstheme="minorHAnsi"/>
                <w:sz w:val="22"/>
                <w:szCs w:val="22"/>
                <w:lang w:eastAsia="en-US"/>
              </w:rPr>
            </w:pPr>
            <w:r w:rsidRPr="00DE030E">
              <w:rPr>
                <w:rFonts w:asciiTheme="minorHAnsi" w:eastAsia="Calibri" w:hAnsiTheme="minorHAnsi" w:cstheme="minorHAnsi"/>
                <w:sz w:val="22"/>
                <w:szCs w:val="22"/>
                <w:lang w:eastAsia="en-US"/>
              </w:rPr>
              <w:t xml:space="preserve">Nazwa pozycji materiałowej </w:t>
            </w:r>
          </w:p>
        </w:tc>
        <w:tc>
          <w:tcPr>
            <w:tcW w:w="1276" w:type="dxa"/>
            <w:vAlign w:val="center"/>
          </w:tcPr>
          <w:p w:rsidR="00A028A6" w:rsidRPr="00DE030E" w:rsidRDefault="00A028A6" w:rsidP="00A028A6">
            <w:pPr>
              <w:contextualSpacing/>
              <w:rPr>
                <w:rFonts w:asciiTheme="minorHAnsi" w:eastAsia="Calibri" w:hAnsiTheme="minorHAnsi" w:cstheme="minorHAnsi"/>
                <w:sz w:val="22"/>
                <w:szCs w:val="22"/>
                <w:lang w:eastAsia="en-US"/>
              </w:rPr>
            </w:pPr>
            <w:r w:rsidRPr="00DE030E">
              <w:rPr>
                <w:rFonts w:asciiTheme="minorHAnsi" w:eastAsia="Calibri" w:hAnsiTheme="minorHAnsi" w:cstheme="minorHAnsi"/>
                <w:sz w:val="22"/>
                <w:szCs w:val="22"/>
                <w:lang w:eastAsia="en-US"/>
              </w:rPr>
              <w:t>Ilość szt. do zamówienie w I turze</w:t>
            </w:r>
          </w:p>
        </w:tc>
        <w:tc>
          <w:tcPr>
            <w:tcW w:w="3827" w:type="dxa"/>
            <w:vAlign w:val="center"/>
          </w:tcPr>
          <w:p w:rsidR="00A028A6" w:rsidRPr="00DE030E" w:rsidRDefault="00A028A6" w:rsidP="00A028A6">
            <w:pPr>
              <w:contextualSpacing/>
              <w:rPr>
                <w:rFonts w:asciiTheme="minorHAnsi" w:eastAsia="Calibri" w:hAnsiTheme="minorHAnsi" w:cstheme="minorHAnsi"/>
                <w:sz w:val="22"/>
                <w:szCs w:val="22"/>
                <w:lang w:eastAsia="en-US"/>
              </w:rPr>
            </w:pPr>
            <w:r w:rsidRPr="00DE030E">
              <w:rPr>
                <w:rFonts w:asciiTheme="minorHAnsi" w:eastAsia="Calibri" w:hAnsiTheme="minorHAnsi" w:cstheme="minorHAnsi"/>
                <w:sz w:val="22"/>
                <w:szCs w:val="22"/>
                <w:lang w:eastAsia="en-US"/>
              </w:rPr>
              <w:t xml:space="preserve">Rozmiarówka dostawa w I turze  </w:t>
            </w:r>
          </w:p>
        </w:tc>
      </w:tr>
      <w:tr w:rsidR="00A028A6" w:rsidRPr="00F076EF" w:rsidTr="00691AB8">
        <w:tc>
          <w:tcPr>
            <w:tcW w:w="495" w:type="dxa"/>
            <w:vAlign w:val="center"/>
          </w:tcPr>
          <w:p w:rsidR="00A028A6" w:rsidRPr="008143BA" w:rsidRDefault="00A028A6" w:rsidP="00A028A6">
            <w:pPr>
              <w:contextualSpacing/>
              <w:jc w:val="center"/>
              <w:rPr>
                <w:rFonts w:asciiTheme="minorHAnsi" w:eastAsia="Calibri" w:hAnsiTheme="minorHAnsi" w:cstheme="minorHAnsi"/>
                <w:bCs/>
                <w:szCs w:val="20"/>
                <w:lang w:eastAsia="en-US"/>
              </w:rPr>
            </w:pPr>
            <w:r w:rsidRPr="008143BA">
              <w:rPr>
                <w:rFonts w:asciiTheme="minorHAnsi" w:eastAsia="Calibri" w:hAnsiTheme="minorHAnsi" w:cstheme="minorHAnsi"/>
                <w:bCs/>
                <w:szCs w:val="20"/>
                <w:lang w:eastAsia="en-US"/>
              </w:rPr>
              <w:t xml:space="preserve">1. </w:t>
            </w:r>
          </w:p>
        </w:tc>
        <w:tc>
          <w:tcPr>
            <w:tcW w:w="3960" w:type="dxa"/>
            <w:vAlign w:val="center"/>
          </w:tcPr>
          <w:p w:rsidR="00A028A6" w:rsidRPr="008143BA" w:rsidRDefault="00A028A6" w:rsidP="00A028A6">
            <w:pPr>
              <w:contextualSpacing/>
              <w:rPr>
                <w:rFonts w:asciiTheme="minorHAnsi" w:eastAsia="Calibri" w:hAnsiTheme="minorHAnsi" w:cstheme="minorHAnsi"/>
                <w:bCs/>
                <w:sz w:val="22"/>
                <w:szCs w:val="22"/>
                <w:lang w:eastAsia="en-US"/>
              </w:rPr>
            </w:pPr>
            <w:r w:rsidRPr="008143BA">
              <w:rPr>
                <w:rFonts w:asciiTheme="minorHAnsi" w:eastAsia="Calibri" w:hAnsiTheme="minorHAnsi" w:cstheme="minorHAnsi"/>
                <w:sz w:val="22"/>
                <w:szCs w:val="22"/>
                <w:lang w:eastAsia="en-US"/>
              </w:rPr>
              <w:t>Ubranie robocze</w:t>
            </w:r>
          </w:p>
        </w:tc>
        <w:tc>
          <w:tcPr>
            <w:tcW w:w="1276"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137</w:t>
            </w:r>
          </w:p>
        </w:tc>
        <w:tc>
          <w:tcPr>
            <w:tcW w:w="3827" w:type="dxa"/>
            <w:vAlign w:val="center"/>
          </w:tcPr>
          <w:p w:rsidR="00A028A6" w:rsidRPr="00691AB8" w:rsidRDefault="00A028A6" w:rsidP="00A028A6">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170/90,94,98,102   x 8 kpl</w:t>
            </w:r>
          </w:p>
          <w:p w:rsidR="00A028A6" w:rsidRPr="00691AB8" w:rsidRDefault="00A028A6" w:rsidP="00A028A6">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176/90,94,98,102,106  x 14 kpl</w:t>
            </w:r>
          </w:p>
          <w:p w:rsidR="00A028A6" w:rsidRPr="00691AB8" w:rsidRDefault="00A028A6" w:rsidP="00A028A6">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176/114  x 4 kpl</w:t>
            </w:r>
          </w:p>
          <w:p w:rsidR="00A028A6" w:rsidRPr="00691AB8" w:rsidRDefault="00A028A6" w:rsidP="00A028A6">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182/90,94,98,102   x 9 kpl</w:t>
            </w:r>
          </w:p>
          <w:p w:rsidR="00A028A6" w:rsidRPr="00691AB8" w:rsidRDefault="00A028A6" w:rsidP="00A028A6">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182/ 118   x 2 kpl</w:t>
            </w:r>
          </w:p>
          <w:p w:rsidR="00A028A6" w:rsidRPr="00691AB8" w:rsidRDefault="00A028A6" w:rsidP="00691AB8">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182/122   x 1 kpl</w:t>
            </w:r>
          </w:p>
        </w:tc>
      </w:tr>
      <w:tr w:rsidR="00A028A6" w:rsidRPr="008143BA" w:rsidTr="00691AB8">
        <w:tc>
          <w:tcPr>
            <w:tcW w:w="495"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2.</w:t>
            </w:r>
          </w:p>
        </w:tc>
        <w:tc>
          <w:tcPr>
            <w:tcW w:w="3960" w:type="dxa"/>
            <w:vAlign w:val="center"/>
          </w:tcPr>
          <w:p w:rsidR="00A028A6" w:rsidRPr="008143BA"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Koszulka typu T- Shirt</w:t>
            </w:r>
          </w:p>
        </w:tc>
        <w:tc>
          <w:tcPr>
            <w:tcW w:w="1276"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257</w:t>
            </w:r>
          </w:p>
        </w:tc>
        <w:tc>
          <w:tcPr>
            <w:tcW w:w="3827" w:type="dxa"/>
            <w:vAlign w:val="center"/>
          </w:tcPr>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S,XXXL   x 22 szt</w:t>
            </w:r>
          </w:p>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M,L,XL   x 60 szt</w:t>
            </w:r>
          </w:p>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XXL   x 25 szt</w:t>
            </w:r>
          </w:p>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XXXL  x 5 szt</w:t>
            </w:r>
          </w:p>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lastRenderedPageBreak/>
              <w:t>XXXXL  x 3 szt</w:t>
            </w:r>
          </w:p>
          <w:p w:rsidR="00A028A6" w:rsidRPr="008143BA" w:rsidRDefault="00A028A6" w:rsidP="00A028A6">
            <w:pPr>
              <w:spacing w:after="200" w:line="276" w:lineRule="auto"/>
              <w:ind w:left="720"/>
              <w:contextualSpacing/>
              <w:rPr>
                <w:rFonts w:asciiTheme="minorHAnsi" w:eastAsia="Calibri" w:hAnsiTheme="minorHAnsi" w:cstheme="minorHAnsi"/>
                <w:sz w:val="22"/>
                <w:szCs w:val="22"/>
                <w:lang w:eastAsia="en-US"/>
              </w:rPr>
            </w:pPr>
          </w:p>
        </w:tc>
      </w:tr>
      <w:tr w:rsidR="00A028A6" w:rsidRPr="008143BA" w:rsidTr="00691AB8">
        <w:tc>
          <w:tcPr>
            <w:tcW w:w="495"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lastRenderedPageBreak/>
              <w:t>3.</w:t>
            </w:r>
          </w:p>
        </w:tc>
        <w:tc>
          <w:tcPr>
            <w:tcW w:w="3960" w:type="dxa"/>
            <w:vAlign w:val="center"/>
          </w:tcPr>
          <w:p w:rsidR="00A028A6" w:rsidRPr="008143BA"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Koszula robocza</w:t>
            </w:r>
          </w:p>
        </w:tc>
        <w:tc>
          <w:tcPr>
            <w:tcW w:w="1276"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217</w:t>
            </w:r>
          </w:p>
        </w:tc>
        <w:tc>
          <w:tcPr>
            <w:tcW w:w="3827" w:type="dxa"/>
            <w:vAlign w:val="center"/>
          </w:tcPr>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170/39,40,41,42,43  x 10 szt</w:t>
            </w:r>
          </w:p>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176/40,41,42,43,44,45   x 12 szt</w:t>
            </w:r>
          </w:p>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182/40,41,42,43,44,45   x 12 szt</w:t>
            </w:r>
          </w:p>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182/46   x 5 szt</w:t>
            </w:r>
          </w:p>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182/47   x 4 szt</w:t>
            </w:r>
          </w:p>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188/39,40,41,42,43,44,45   x 2 szt</w:t>
            </w:r>
          </w:p>
          <w:p w:rsidR="00A028A6" w:rsidRPr="008143BA" w:rsidRDefault="00A028A6" w:rsidP="00A028A6">
            <w:pPr>
              <w:spacing w:after="200" w:line="276" w:lineRule="auto"/>
              <w:ind w:left="720"/>
              <w:contextualSpacing/>
              <w:rPr>
                <w:rFonts w:asciiTheme="minorHAnsi" w:eastAsia="Calibri" w:hAnsiTheme="minorHAnsi" w:cstheme="minorHAnsi"/>
                <w:sz w:val="22"/>
                <w:szCs w:val="22"/>
                <w:lang w:eastAsia="en-US"/>
              </w:rPr>
            </w:pPr>
          </w:p>
        </w:tc>
      </w:tr>
      <w:tr w:rsidR="00A028A6" w:rsidRPr="008143BA" w:rsidTr="00691AB8">
        <w:tc>
          <w:tcPr>
            <w:tcW w:w="495"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4.</w:t>
            </w:r>
          </w:p>
        </w:tc>
        <w:tc>
          <w:tcPr>
            <w:tcW w:w="3960" w:type="dxa"/>
            <w:vAlign w:val="center"/>
          </w:tcPr>
          <w:p w:rsidR="00A028A6" w:rsidRPr="008143BA"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Kalesony</w:t>
            </w:r>
          </w:p>
        </w:tc>
        <w:tc>
          <w:tcPr>
            <w:tcW w:w="1276"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30</w:t>
            </w:r>
          </w:p>
        </w:tc>
        <w:tc>
          <w:tcPr>
            <w:tcW w:w="3827" w:type="dxa"/>
            <w:vAlign w:val="center"/>
          </w:tcPr>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XL,XXL,XXXL  x 10 szt</w:t>
            </w:r>
          </w:p>
          <w:p w:rsidR="00A028A6" w:rsidRPr="008143BA" w:rsidRDefault="00A028A6" w:rsidP="00A028A6">
            <w:pPr>
              <w:spacing w:after="200" w:line="276" w:lineRule="auto"/>
              <w:ind w:left="720"/>
              <w:contextualSpacing/>
              <w:rPr>
                <w:rFonts w:asciiTheme="minorHAnsi" w:eastAsia="Calibri" w:hAnsiTheme="minorHAnsi" w:cstheme="minorHAnsi"/>
                <w:sz w:val="22"/>
                <w:szCs w:val="22"/>
                <w:lang w:eastAsia="en-US"/>
              </w:rPr>
            </w:pPr>
          </w:p>
        </w:tc>
      </w:tr>
      <w:tr w:rsidR="00A028A6" w:rsidRPr="008143BA" w:rsidTr="00691AB8">
        <w:tc>
          <w:tcPr>
            <w:tcW w:w="495"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5.</w:t>
            </w:r>
          </w:p>
        </w:tc>
        <w:tc>
          <w:tcPr>
            <w:tcW w:w="3960" w:type="dxa"/>
            <w:vAlign w:val="center"/>
          </w:tcPr>
          <w:p w:rsidR="00A028A6" w:rsidRPr="008143BA"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Ocieplacz pod hełm roboczy</w:t>
            </w:r>
          </w:p>
        </w:tc>
        <w:tc>
          <w:tcPr>
            <w:tcW w:w="1276"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35</w:t>
            </w:r>
          </w:p>
        </w:tc>
        <w:tc>
          <w:tcPr>
            <w:tcW w:w="3827" w:type="dxa"/>
            <w:vAlign w:val="center"/>
          </w:tcPr>
          <w:p w:rsidR="00A028A6" w:rsidRPr="008143BA" w:rsidRDefault="00A028A6" w:rsidP="00A028A6">
            <w:pPr>
              <w:spacing w:after="200" w:line="276" w:lineRule="auto"/>
              <w:ind w:left="720"/>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uniwersalny</w:t>
            </w:r>
          </w:p>
        </w:tc>
      </w:tr>
      <w:tr w:rsidR="00A028A6" w:rsidRPr="008143BA" w:rsidTr="00691AB8">
        <w:tc>
          <w:tcPr>
            <w:tcW w:w="495"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6.</w:t>
            </w:r>
          </w:p>
        </w:tc>
        <w:tc>
          <w:tcPr>
            <w:tcW w:w="3960" w:type="dxa"/>
            <w:vAlign w:val="center"/>
          </w:tcPr>
          <w:p w:rsidR="00A028A6" w:rsidRPr="008143BA"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Kurtka ciepłochronna przeciwdeszczowa</w:t>
            </w:r>
          </w:p>
        </w:tc>
        <w:tc>
          <w:tcPr>
            <w:tcW w:w="1276"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64</w:t>
            </w:r>
          </w:p>
        </w:tc>
        <w:tc>
          <w:tcPr>
            <w:tcW w:w="3827" w:type="dxa"/>
            <w:vAlign w:val="center"/>
          </w:tcPr>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S  x 7 szt</w:t>
            </w:r>
          </w:p>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M,L,XL   x 15 szt</w:t>
            </w:r>
          </w:p>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XXL   x 8 szt</w:t>
            </w:r>
          </w:p>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XXXL  x 2 szt</w:t>
            </w:r>
          </w:p>
          <w:p w:rsidR="00A028A6" w:rsidRPr="008143BA" w:rsidRDefault="00A028A6"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XXXXL x 2 szt</w:t>
            </w:r>
          </w:p>
        </w:tc>
      </w:tr>
      <w:tr w:rsidR="00A028A6" w:rsidRPr="008143BA" w:rsidTr="00691AB8">
        <w:tc>
          <w:tcPr>
            <w:tcW w:w="495"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7.</w:t>
            </w:r>
          </w:p>
        </w:tc>
        <w:tc>
          <w:tcPr>
            <w:tcW w:w="3960" w:type="dxa"/>
            <w:vAlign w:val="center"/>
          </w:tcPr>
          <w:p w:rsidR="00A028A6" w:rsidRPr="008143BA"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Kurtka przeciwdeszczowa</w:t>
            </w:r>
          </w:p>
        </w:tc>
        <w:tc>
          <w:tcPr>
            <w:tcW w:w="1276"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15</w:t>
            </w:r>
          </w:p>
        </w:tc>
        <w:tc>
          <w:tcPr>
            <w:tcW w:w="3827" w:type="dxa"/>
            <w:vAlign w:val="center"/>
          </w:tcPr>
          <w:p w:rsidR="00A028A6" w:rsidRPr="008143BA" w:rsidRDefault="00A028A6"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52,54,56  x 5 szt</w:t>
            </w:r>
          </w:p>
        </w:tc>
      </w:tr>
      <w:tr w:rsidR="00A028A6" w:rsidRPr="008143BA" w:rsidTr="00691AB8">
        <w:tc>
          <w:tcPr>
            <w:tcW w:w="495"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8.</w:t>
            </w:r>
          </w:p>
        </w:tc>
        <w:tc>
          <w:tcPr>
            <w:tcW w:w="3960" w:type="dxa"/>
            <w:vAlign w:val="center"/>
          </w:tcPr>
          <w:p w:rsidR="00A028A6" w:rsidRPr="008143BA"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Płaszcz przeciwdeszczowy</w:t>
            </w:r>
          </w:p>
        </w:tc>
        <w:tc>
          <w:tcPr>
            <w:tcW w:w="1276"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10</w:t>
            </w:r>
          </w:p>
        </w:tc>
        <w:tc>
          <w:tcPr>
            <w:tcW w:w="3827" w:type="dxa"/>
            <w:vAlign w:val="center"/>
          </w:tcPr>
          <w:p w:rsidR="00A028A6" w:rsidRPr="008143BA" w:rsidRDefault="00A028A6"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50,52,54,56,58   x 2 szt</w:t>
            </w:r>
          </w:p>
        </w:tc>
      </w:tr>
      <w:tr w:rsidR="00A028A6" w:rsidRPr="008143BA" w:rsidTr="00691AB8">
        <w:tc>
          <w:tcPr>
            <w:tcW w:w="495"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9.</w:t>
            </w:r>
          </w:p>
        </w:tc>
        <w:tc>
          <w:tcPr>
            <w:tcW w:w="3960" w:type="dxa"/>
            <w:vAlign w:val="center"/>
          </w:tcPr>
          <w:p w:rsidR="00A028A6" w:rsidRPr="008143BA" w:rsidDel="00DD5663"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Kamizelka ostrzegawcza</w:t>
            </w:r>
          </w:p>
        </w:tc>
        <w:tc>
          <w:tcPr>
            <w:tcW w:w="1276"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10</w:t>
            </w:r>
          </w:p>
        </w:tc>
        <w:tc>
          <w:tcPr>
            <w:tcW w:w="3827" w:type="dxa"/>
            <w:vAlign w:val="center"/>
          </w:tcPr>
          <w:p w:rsidR="00A028A6" w:rsidRPr="008143BA" w:rsidRDefault="00A028A6"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M,l  x 5 szt</w:t>
            </w:r>
          </w:p>
        </w:tc>
      </w:tr>
      <w:tr w:rsidR="00A028A6" w:rsidRPr="008143BA" w:rsidTr="00691AB8">
        <w:tc>
          <w:tcPr>
            <w:tcW w:w="495" w:type="dxa"/>
            <w:vAlign w:val="center"/>
          </w:tcPr>
          <w:p w:rsidR="00A028A6" w:rsidRPr="008143BA" w:rsidRDefault="00A028A6" w:rsidP="00691AB8">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10.</w:t>
            </w:r>
          </w:p>
        </w:tc>
        <w:tc>
          <w:tcPr>
            <w:tcW w:w="3960" w:type="dxa"/>
            <w:vAlign w:val="center"/>
          </w:tcPr>
          <w:p w:rsidR="00A028A6" w:rsidRPr="008143BA" w:rsidDel="00DD5663"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Ubranie robocze bez szelek</w:t>
            </w:r>
          </w:p>
        </w:tc>
        <w:tc>
          <w:tcPr>
            <w:tcW w:w="1276"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60</w:t>
            </w:r>
          </w:p>
        </w:tc>
        <w:tc>
          <w:tcPr>
            <w:tcW w:w="3827" w:type="dxa"/>
            <w:vAlign w:val="center"/>
          </w:tcPr>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170/90,94,98,102   x 5 szt</w:t>
            </w:r>
          </w:p>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176/86,90,94,98,102,106   x 5 szt</w:t>
            </w:r>
          </w:p>
          <w:p w:rsidR="00A028A6" w:rsidRPr="008143BA" w:rsidRDefault="00A028A6"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1852/90,94  x 5 szt</w:t>
            </w:r>
          </w:p>
        </w:tc>
      </w:tr>
      <w:tr w:rsidR="00A028A6" w:rsidRPr="008143BA" w:rsidTr="00691AB8">
        <w:tc>
          <w:tcPr>
            <w:tcW w:w="495" w:type="dxa"/>
            <w:vAlign w:val="center"/>
          </w:tcPr>
          <w:p w:rsidR="00A028A6" w:rsidRPr="008143BA" w:rsidRDefault="00A028A6" w:rsidP="00691AB8">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11.</w:t>
            </w:r>
          </w:p>
        </w:tc>
        <w:tc>
          <w:tcPr>
            <w:tcW w:w="3960" w:type="dxa"/>
            <w:vAlign w:val="center"/>
          </w:tcPr>
          <w:p w:rsidR="00A028A6" w:rsidRPr="008143BA" w:rsidDel="00DD5663"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Bluza polar</w:t>
            </w:r>
          </w:p>
        </w:tc>
        <w:tc>
          <w:tcPr>
            <w:tcW w:w="1276"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172</w:t>
            </w:r>
          </w:p>
        </w:tc>
        <w:tc>
          <w:tcPr>
            <w:tcW w:w="3827" w:type="dxa"/>
            <w:vAlign w:val="center"/>
          </w:tcPr>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S  x 16 szt</w:t>
            </w:r>
          </w:p>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M,L,XL   x 42 szt</w:t>
            </w:r>
          </w:p>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XXL  x 22 szt</w:t>
            </w:r>
          </w:p>
          <w:p w:rsidR="00A028A6" w:rsidRPr="008143BA" w:rsidRDefault="00A028A6" w:rsidP="00A028A6">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XXXL   x 6 szt</w:t>
            </w:r>
          </w:p>
          <w:p w:rsidR="00A028A6" w:rsidRPr="008143BA" w:rsidRDefault="00A028A6"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XXXXL  x 2 szt</w:t>
            </w:r>
          </w:p>
        </w:tc>
      </w:tr>
      <w:tr w:rsidR="00A028A6" w:rsidRPr="008143BA" w:rsidTr="00691AB8">
        <w:tc>
          <w:tcPr>
            <w:tcW w:w="495" w:type="dxa"/>
            <w:vAlign w:val="center"/>
          </w:tcPr>
          <w:p w:rsidR="00A028A6" w:rsidRPr="008143BA" w:rsidRDefault="00A028A6" w:rsidP="00691AB8">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12.</w:t>
            </w:r>
          </w:p>
        </w:tc>
        <w:tc>
          <w:tcPr>
            <w:tcW w:w="3960" w:type="dxa"/>
            <w:vAlign w:val="center"/>
          </w:tcPr>
          <w:p w:rsidR="00A028A6" w:rsidRPr="008143BA" w:rsidDel="00DD5663"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Ubranie antyelektrostatyczne- kwasoodporne</w:t>
            </w:r>
          </w:p>
        </w:tc>
        <w:tc>
          <w:tcPr>
            <w:tcW w:w="1276"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60</w:t>
            </w:r>
          </w:p>
        </w:tc>
        <w:tc>
          <w:tcPr>
            <w:tcW w:w="3827" w:type="dxa"/>
            <w:vAlign w:val="center"/>
          </w:tcPr>
          <w:p w:rsidR="00A028A6" w:rsidRPr="008143BA" w:rsidRDefault="00A028A6" w:rsidP="00A028A6">
            <w:pPr>
              <w:spacing w:after="200" w:line="276" w:lineRule="auto"/>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170/84 x1, 170/88 x 1, 170/92 x 2,  170/96 x2, 170/100 x2, 176/88 x 2, 176/92 x7, 176/96 x 4, 176/100 x4, 176/104 x2,  176/108 x1,   182/80 x1,  182/92x 3, 182/96 x 3, 182/100x2, 182/104 x2, 182/108x3, 182/112 x3, 182/116 x3,  188/80 x1,188/88x1, 188/92x1,188/96 x 2,  188/104 x 2, 18</w:t>
            </w:r>
            <w:r>
              <w:rPr>
                <w:rFonts w:asciiTheme="minorHAnsi" w:eastAsia="Calibri" w:hAnsiTheme="minorHAnsi" w:cstheme="minorHAnsi"/>
                <w:sz w:val="22"/>
                <w:szCs w:val="22"/>
                <w:lang w:eastAsia="en-US"/>
              </w:rPr>
              <w:t>8/108x1,188/112 x2,  194/96 x1,</w:t>
            </w:r>
            <w:r w:rsidRPr="008143BA">
              <w:rPr>
                <w:rFonts w:asciiTheme="minorHAnsi" w:eastAsia="Calibri" w:hAnsiTheme="minorHAnsi" w:cstheme="minorHAnsi"/>
                <w:sz w:val="22"/>
                <w:szCs w:val="22"/>
                <w:lang w:eastAsia="en-US"/>
              </w:rPr>
              <w:t xml:space="preserve"> 202/96x1</w:t>
            </w:r>
          </w:p>
        </w:tc>
      </w:tr>
      <w:tr w:rsidR="00A028A6" w:rsidRPr="008143BA" w:rsidTr="00691AB8">
        <w:tc>
          <w:tcPr>
            <w:tcW w:w="495" w:type="dxa"/>
            <w:vAlign w:val="center"/>
          </w:tcPr>
          <w:p w:rsidR="00A028A6" w:rsidRPr="008143BA" w:rsidRDefault="00A028A6" w:rsidP="00691AB8">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13.</w:t>
            </w:r>
          </w:p>
        </w:tc>
        <w:tc>
          <w:tcPr>
            <w:tcW w:w="3960" w:type="dxa"/>
            <w:vAlign w:val="center"/>
          </w:tcPr>
          <w:p w:rsidR="00A028A6" w:rsidRPr="008143BA" w:rsidDel="00DD5663"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Kurtka antyelektrostatyczna kwasoochronna zimowa</w:t>
            </w:r>
          </w:p>
        </w:tc>
        <w:tc>
          <w:tcPr>
            <w:tcW w:w="1276"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45</w:t>
            </w:r>
          </w:p>
        </w:tc>
        <w:tc>
          <w:tcPr>
            <w:tcW w:w="3827" w:type="dxa"/>
            <w:vAlign w:val="center"/>
          </w:tcPr>
          <w:p w:rsidR="00A028A6" w:rsidRPr="008143BA" w:rsidRDefault="00A028A6"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L x 20 szt, M x 5 szt ,XL x 10 szt, XXL x 9 szt, XXXL x 1szt</w:t>
            </w:r>
          </w:p>
        </w:tc>
      </w:tr>
      <w:tr w:rsidR="00A028A6" w:rsidRPr="008143BA" w:rsidTr="00691AB8">
        <w:tc>
          <w:tcPr>
            <w:tcW w:w="495" w:type="dxa"/>
            <w:vAlign w:val="center"/>
          </w:tcPr>
          <w:p w:rsidR="00A028A6" w:rsidRPr="008143BA" w:rsidRDefault="00A028A6" w:rsidP="00691AB8">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14.</w:t>
            </w:r>
          </w:p>
        </w:tc>
        <w:tc>
          <w:tcPr>
            <w:tcW w:w="3960" w:type="dxa"/>
            <w:vAlign w:val="center"/>
          </w:tcPr>
          <w:p w:rsidR="00A028A6" w:rsidRPr="008143BA" w:rsidDel="00DD5663"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Koszulka typu POLO</w:t>
            </w:r>
          </w:p>
        </w:tc>
        <w:tc>
          <w:tcPr>
            <w:tcW w:w="1276" w:type="dxa"/>
            <w:vAlign w:val="center"/>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52</w:t>
            </w:r>
          </w:p>
        </w:tc>
        <w:tc>
          <w:tcPr>
            <w:tcW w:w="3827" w:type="dxa"/>
            <w:vAlign w:val="center"/>
          </w:tcPr>
          <w:p w:rsidR="00A028A6" w:rsidRPr="008143BA" w:rsidRDefault="00A028A6" w:rsidP="00691AB8">
            <w:pPr>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S x 4, M X 6, L x 22, XL x 16, XXL x 4</w:t>
            </w:r>
          </w:p>
        </w:tc>
      </w:tr>
      <w:tr w:rsidR="00A028A6" w:rsidRPr="008143BA" w:rsidTr="00691AB8">
        <w:tc>
          <w:tcPr>
            <w:tcW w:w="495" w:type="dxa"/>
            <w:vAlign w:val="center"/>
          </w:tcPr>
          <w:p w:rsidR="00A028A6" w:rsidRPr="008143BA" w:rsidRDefault="00A028A6" w:rsidP="00691AB8">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15.</w:t>
            </w:r>
          </w:p>
        </w:tc>
        <w:tc>
          <w:tcPr>
            <w:tcW w:w="3960" w:type="dxa"/>
            <w:vAlign w:val="center"/>
          </w:tcPr>
          <w:p w:rsidR="00A028A6" w:rsidRPr="008143BA" w:rsidDel="00DD5663"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Ubranie antyelektrostatyczne</w:t>
            </w:r>
          </w:p>
        </w:tc>
        <w:tc>
          <w:tcPr>
            <w:tcW w:w="1276" w:type="dxa"/>
            <w:vAlign w:val="center"/>
          </w:tcPr>
          <w:p w:rsidR="00A028A6" w:rsidRPr="008143BA" w:rsidRDefault="00A028A6" w:rsidP="00A028A6">
            <w:pPr>
              <w:spacing w:after="200" w:line="276" w:lineRule="auto"/>
              <w:ind w:left="720"/>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160</w:t>
            </w:r>
          </w:p>
        </w:tc>
        <w:tc>
          <w:tcPr>
            <w:tcW w:w="3827" w:type="dxa"/>
            <w:vAlign w:val="center"/>
          </w:tcPr>
          <w:p w:rsidR="00A028A6" w:rsidRPr="008143BA" w:rsidRDefault="00A028A6" w:rsidP="00691AB8">
            <w:pPr>
              <w:spacing w:after="200" w:line="276" w:lineRule="auto"/>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 xml:space="preserve">170/80 x 1, 170/84 x3, 170/88 x 2,  170/96 x3, 170/100 x4, 170/108 x1, 176/80 x 1, 176/84 x2, 176/88 x 9, 176/92x12, 176/96 x16, 176/100x11, 176/104 x5,  176/108 x4, 176/112 x 3,  182/80 x1, 182/84 x1,182/88 x3,  182/92x15, 182/96 x 15, 182/100x11, 182/104 x6, 182/108x1, 182/112 x3, 182/120 x 1, 182/140 x1, 188/80 </w:t>
            </w:r>
            <w:r w:rsidRPr="008143BA">
              <w:rPr>
                <w:rFonts w:asciiTheme="minorHAnsi" w:eastAsia="Calibri" w:hAnsiTheme="minorHAnsi" w:cstheme="minorHAnsi"/>
                <w:sz w:val="22"/>
                <w:szCs w:val="22"/>
                <w:lang w:eastAsia="en-US"/>
              </w:rPr>
              <w:lastRenderedPageBreak/>
              <w:t>x1,188/88x1, 188/92x1,188/96 x 9,  188/100x3, 188/104 x1, 188/108x2,188/116x1, 194/92x4, 194/96 x1, 194/104x1, 194/120 x2,  202/92x1</w:t>
            </w:r>
          </w:p>
        </w:tc>
      </w:tr>
    </w:tbl>
    <w:p w:rsidR="00643240" w:rsidRPr="00F53812" w:rsidRDefault="00643240" w:rsidP="00F16230">
      <w:pPr>
        <w:pStyle w:val="Akapitzlist"/>
        <w:spacing w:after="120"/>
        <w:ind w:left="1418"/>
        <w:jc w:val="both"/>
        <w:rPr>
          <w:rFonts w:asciiTheme="minorHAnsi" w:hAnsiTheme="minorHAnsi" w:cstheme="minorHAnsi"/>
        </w:rPr>
      </w:pPr>
    </w:p>
    <w:p w:rsidR="000E681A" w:rsidRDefault="00636ED4" w:rsidP="00F16230">
      <w:pPr>
        <w:pStyle w:val="Akapitzlist"/>
        <w:numPr>
          <w:ilvl w:val="2"/>
          <w:numId w:val="49"/>
        </w:numPr>
        <w:spacing w:after="0"/>
        <w:contextualSpacing w:val="0"/>
        <w:jc w:val="both"/>
        <w:rPr>
          <w:rFonts w:asciiTheme="minorHAnsi" w:hAnsiTheme="minorHAnsi" w:cstheme="minorHAnsi"/>
        </w:rPr>
      </w:pPr>
      <w:r>
        <w:rPr>
          <w:rFonts w:asciiTheme="minorHAnsi" w:hAnsiTheme="minorHAnsi" w:cstheme="minorHAnsi"/>
        </w:rPr>
        <w:t>Etap II: druga dostawa na dzień 30.06.2022 rok. Dostawa będzie obejmowała pozostałą ilość obuwia objętego przedmiotowa Umową. Rozmiary na pozostałą ilość zostaną przekazane</w:t>
      </w:r>
      <w:r w:rsidR="000E681A">
        <w:rPr>
          <w:rFonts w:asciiTheme="minorHAnsi" w:hAnsiTheme="minorHAnsi" w:cstheme="minorHAnsi"/>
        </w:rPr>
        <w:t xml:space="preserve"> </w:t>
      </w:r>
    </w:p>
    <w:p w:rsidR="00636ED4" w:rsidRDefault="000E681A" w:rsidP="00307625">
      <w:pPr>
        <w:pStyle w:val="Akapitzlist"/>
        <w:spacing w:after="120"/>
        <w:ind w:left="1418"/>
        <w:jc w:val="both"/>
        <w:rPr>
          <w:rFonts w:asciiTheme="minorHAnsi" w:hAnsiTheme="minorHAnsi" w:cstheme="minorHAnsi"/>
        </w:rPr>
      </w:pPr>
      <w:r>
        <w:rPr>
          <w:rFonts w:asciiTheme="minorHAnsi" w:hAnsiTheme="minorHAnsi" w:cstheme="minorHAnsi"/>
        </w:rPr>
        <w:t>e-mailem</w:t>
      </w:r>
      <w:r w:rsidR="00636ED4">
        <w:rPr>
          <w:rFonts w:asciiTheme="minorHAnsi" w:hAnsiTheme="minorHAnsi" w:cstheme="minorHAnsi"/>
        </w:rPr>
        <w:t xml:space="preserve"> z miesięcznym wyprzedzeniem przed </w:t>
      </w:r>
      <w:r>
        <w:rPr>
          <w:rFonts w:asciiTheme="minorHAnsi" w:hAnsiTheme="minorHAnsi" w:cstheme="minorHAnsi"/>
        </w:rPr>
        <w:t>końcową datą dostawy.</w:t>
      </w:r>
    </w:p>
    <w:p w:rsidR="00735813" w:rsidRDefault="00735813" w:rsidP="00307625">
      <w:pPr>
        <w:pStyle w:val="Akapitzlist"/>
        <w:spacing w:after="120"/>
        <w:ind w:left="1418"/>
        <w:jc w:val="both"/>
        <w:rPr>
          <w:rFonts w:asciiTheme="minorHAnsi" w:hAnsiTheme="minorHAnsi" w:cstheme="minorHAnsi"/>
        </w:rPr>
      </w:pPr>
    </w:p>
    <w:p w:rsidR="00EA6251" w:rsidRDefault="00EA6251" w:rsidP="00307625">
      <w:pPr>
        <w:pStyle w:val="Akapitzlist"/>
        <w:spacing w:after="120"/>
        <w:ind w:left="1418"/>
        <w:jc w:val="both"/>
        <w:rPr>
          <w:rFonts w:asciiTheme="minorHAnsi" w:hAnsiTheme="minorHAnsi" w:cstheme="minorHAnsi"/>
        </w:rPr>
      </w:pPr>
    </w:p>
    <w:p w:rsidR="00EF392D" w:rsidRPr="001E3442" w:rsidRDefault="00EF392D" w:rsidP="00EF392D">
      <w:pPr>
        <w:pStyle w:val="Nagwek1"/>
        <w:numPr>
          <w:ilvl w:val="0"/>
          <w:numId w:val="49"/>
        </w:numPr>
        <w:spacing w:before="120" w:after="120"/>
        <w:jc w:val="both"/>
        <w:rPr>
          <w:rFonts w:asciiTheme="minorHAnsi" w:hAnsiTheme="minorHAnsi" w:cstheme="minorHAnsi"/>
          <w:sz w:val="22"/>
          <w:szCs w:val="22"/>
          <w:u w:val="single"/>
          <w:lang w:val="pl-PL"/>
        </w:rPr>
      </w:pPr>
      <w:bookmarkStart w:id="148" w:name="_Toc84857712"/>
      <w:bookmarkStart w:id="149" w:name="_Toc84858545"/>
      <w:r w:rsidRPr="001E3442">
        <w:rPr>
          <w:rFonts w:asciiTheme="minorHAnsi" w:hAnsiTheme="minorHAnsi" w:cstheme="minorHAnsi"/>
          <w:sz w:val="22"/>
          <w:szCs w:val="22"/>
          <w:u w:val="single"/>
          <w:lang w:val="pl-PL"/>
        </w:rPr>
        <w:t>MIEJSCE ŚWIADCZENIA USŁUG</w:t>
      </w:r>
      <w:bookmarkEnd w:id="148"/>
      <w:bookmarkEnd w:id="149"/>
    </w:p>
    <w:p w:rsidR="00EF392D" w:rsidRPr="001E3442" w:rsidRDefault="00EF392D" w:rsidP="00D65E78">
      <w:pPr>
        <w:pStyle w:val="Nagwek2"/>
        <w:ind w:left="709"/>
        <w:jc w:val="both"/>
        <w:rPr>
          <w:rFonts w:asciiTheme="minorHAnsi" w:hAnsiTheme="minorHAnsi" w:cstheme="minorHAnsi"/>
          <w:color w:val="auto"/>
          <w:sz w:val="22"/>
          <w:szCs w:val="22"/>
        </w:rPr>
      </w:pPr>
      <w:bookmarkStart w:id="150" w:name="_Toc84857713"/>
      <w:bookmarkStart w:id="151" w:name="_Toc84858546"/>
      <w:r w:rsidRPr="001E3442">
        <w:rPr>
          <w:rFonts w:asciiTheme="minorHAnsi" w:hAnsiTheme="minorHAnsi" w:cstheme="minorHAnsi"/>
          <w:color w:val="auto"/>
          <w:sz w:val="22"/>
          <w:szCs w:val="22"/>
        </w:rPr>
        <w:t xml:space="preserve">Strony uzgadniają, że miejscem </w:t>
      </w:r>
      <w:r w:rsidR="000E681A">
        <w:rPr>
          <w:rFonts w:asciiTheme="minorHAnsi" w:hAnsiTheme="minorHAnsi" w:cstheme="minorHAnsi"/>
          <w:color w:val="auto"/>
          <w:sz w:val="22"/>
          <w:szCs w:val="22"/>
        </w:rPr>
        <w:t>realizacji dostaw</w:t>
      </w:r>
      <w:r w:rsidRPr="001E3442">
        <w:rPr>
          <w:rFonts w:asciiTheme="minorHAnsi" w:hAnsiTheme="minorHAnsi" w:cstheme="minorHAnsi"/>
          <w:color w:val="auto"/>
          <w:sz w:val="22"/>
          <w:szCs w:val="22"/>
        </w:rPr>
        <w:t xml:space="preserve"> </w:t>
      </w:r>
      <w:r w:rsidR="000E681A">
        <w:rPr>
          <w:rFonts w:asciiTheme="minorHAnsi" w:hAnsiTheme="minorHAnsi" w:cstheme="minorHAnsi"/>
          <w:color w:val="auto"/>
          <w:sz w:val="22"/>
          <w:szCs w:val="22"/>
        </w:rPr>
        <w:t xml:space="preserve">będzie bezpośrednia dostawa do magazynu </w:t>
      </w:r>
      <w:r w:rsidRPr="001E3442">
        <w:rPr>
          <w:rFonts w:asciiTheme="minorHAnsi" w:hAnsiTheme="minorHAnsi" w:cstheme="minorHAnsi"/>
          <w:color w:val="auto"/>
          <w:sz w:val="22"/>
          <w:szCs w:val="22"/>
        </w:rPr>
        <w:t xml:space="preserve"> Enea </w:t>
      </w:r>
      <w:r w:rsidR="004E27B4">
        <w:rPr>
          <w:rFonts w:asciiTheme="minorHAnsi" w:hAnsiTheme="minorHAnsi" w:cstheme="minorHAnsi"/>
          <w:color w:val="auto"/>
          <w:sz w:val="22"/>
          <w:szCs w:val="22"/>
        </w:rPr>
        <w:t xml:space="preserve">Elektrownia </w:t>
      </w:r>
      <w:r w:rsidRPr="001E3442">
        <w:rPr>
          <w:rFonts w:asciiTheme="minorHAnsi" w:hAnsiTheme="minorHAnsi" w:cstheme="minorHAnsi"/>
          <w:color w:val="auto"/>
          <w:sz w:val="22"/>
          <w:szCs w:val="22"/>
        </w:rPr>
        <w:t>Połaniec S.A.</w:t>
      </w:r>
      <w:r w:rsidRPr="001E3442">
        <w:rPr>
          <w:rStyle w:val="Nagwek3Znak"/>
          <w:rFonts w:asciiTheme="minorHAnsi" w:eastAsia="Calibri" w:hAnsiTheme="minorHAnsi" w:cstheme="minorHAnsi"/>
          <w:color w:val="auto"/>
          <w:sz w:val="22"/>
          <w:szCs w:val="22"/>
        </w:rPr>
        <w:t xml:space="preserve"> </w:t>
      </w:r>
      <w:r w:rsidR="000E681A">
        <w:rPr>
          <w:rStyle w:val="Nagwek3Znak"/>
          <w:rFonts w:asciiTheme="minorHAnsi" w:eastAsia="Calibri" w:hAnsiTheme="minorHAnsi" w:cstheme="minorHAnsi"/>
          <w:color w:val="auto"/>
          <w:sz w:val="22"/>
          <w:szCs w:val="22"/>
        </w:rPr>
        <w:t>Zawada 26 28-230 Połaniec.</w:t>
      </w:r>
      <w:bookmarkEnd w:id="150"/>
      <w:bookmarkEnd w:id="151"/>
    </w:p>
    <w:p w:rsidR="00EF392D" w:rsidRPr="001E3442" w:rsidRDefault="00EF392D" w:rsidP="00EF392D">
      <w:pPr>
        <w:pStyle w:val="Nagwek1"/>
        <w:numPr>
          <w:ilvl w:val="0"/>
          <w:numId w:val="49"/>
        </w:numPr>
        <w:spacing w:before="120" w:after="120"/>
        <w:jc w:val="both"/>
        <w:rPr>
          <w:rFonts w:asciiTheme="minorHAnsi" w:hAnsiTheme="minorHAnsi" w:cstheme="minorHAnsi"/>
          <w:sz w:val="22"/>
          <w:szCs w:val="22"/>
          <w:lang w:val="pl-PL"/>
        </w:rPr>
      </w:pPr>
      <w:bookmarkStart w:id="152" w:name="_Toc84857714"/>
      <w:bookmarkStart w:id="153" w:name="_Toc84858547"/>
      <w:r w:rsidRPr="001E3442">
        <w:rPr>
          <w:rFonts w:asciiTheme="minorHAnsi" w:hAnsiTheme="minorHAnsi" w:cstheme="minorHAnsi"/>
          <w:sz w:val="22"/>
          <w:szCs w:val="22"/>
          <w:u w:val="single"/>
          <w:lang w:val="pl-PL"/>
        </w:rPr>
        <w:t>WYNAGRODZENIE</w:t>
      </w:r>
      <w:bookmarkEnd w:id="152"/>
      <w:bookmarkEnd w:id="153"/>
      <w:r w:rsidRPr="001E3442">
        <w:rPr>
          <w:rFonts w:asciiTheme="minorHAnsi" w:hAnsiTheme="minorHAnsi" w:cstheme="minorHAnsi"/>
          <w:sz w:val="22"/>
          <w:szCs w:val="22"/>
          <w:lang w:val="pl-PL"/>
        </w:rPr>
        <w:t xml:space="preserve">  </w:t>
      </w:r>
    </w:p>
    <w:p w:rsidR="00EF392D" w:rsidRDefault="00DE7CBA" w:rsidP="00EF392D">
      <w:pPr>
        <w:pStyle w:val="Nagwek2"/>
        <w:keepNext w:val="0"/>
        <w:keepLines w:val="0"/>
        <w:numPr>
          <w:ilvl w:val="1"/>
          <w:numId w:val="49"/>
        </w:numPr>
        <w:spacing w:before="120"/>
        <w:ind w:left="993" w:hanging="708"/>
        <w:jc w:val="both"/>
        <w:rPr>
          <w:rFonts w:asciiTheme="minorHAnsi" w:hAnsiTheme="minorHAnsi" w:cstheme="minorHAnsi"/>
          <w:color w:val="auto"/>
          <w:sz w:val="22"/>
          <w:szCs w:val="22"/>
        </w:rPr>
      </w:pPr>
      <w:r>
        <w:rPr>
          <w:rFonts w:asciiTheme="minorHAnsi" w:hAnsiTheme="minorHAnsi" w:cstheme="minorHAnsi"/>
          <w:color w:val="auto"/>
          <w:sz w:val="22"/>
          <w:szCs w:val="22"/>
        </w:rPr>
        <w:t>Za dostawy przedmiotu Umowy Strony ustalają następujące ceny netto:</w:t>
      </w:r>
    </w:p>
    <w:p w:rsidR="00A028A6" w:rsidRPr="00F16230" w:rsidRDefault="00A028A6" w:rsidP="00F16230"/>
    <w:tbl>
      <w:tblPr>
        <w:tblStyle w:val="Tabela-Siatka"/>
        <w:tblW w:w="9558" w:type="dxa"/>
        <w:tblInd w:w="360" w:type="dxa"/>
        <w:tblLook w:val="04A0" w:firstRow="1" w:lastRow="0" w:firstColumn="1" w:lastColumn="0" w:noHBand="0" w:noVBand="1"/>
      </w:tblPr>
      <w:tblGrid>
        <w:gridCol w:w="495"/>
        <w:gridCol w:w="4810"/>
        <w:gridCol w:w="851"/>
        <w:gridCol w:w="1559"/>
        <w:gridCol w:w="1843"/>
      </w:tblGrid>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Cs w:val="20"/>
                <w:lang w:eastAsia="en-US"/>
              </w:rPr>
            </w:pPr>
            <w:r w:rsidRPr="008143BA">
              <w:rPr>
                <w:rFonts w:asciiTheme="minorHAnsi" w:eastAsia="Calibri" w:hAnsiTheme="minorHAnsi" w:cstheme="minorHAnsi"/>
                <w:bCs/>
                <w:szCs w:val="20"/>
                <w:lang w:eastAsia="en-US"/>
              </w:rPr>
              <w:t>lp</w:t>
            </w:r>
          </w:p>
        </w:tc>
        <w:tc>
          <w:tcPr>
            <w:tcW w:w="4810" w:type="dxa"/>
            <w:vAlign w:val="center"/>
          </w:tcPr>
          <w:p w:rsidR="00A028A6" w:rsidRPr="008143BA" w:rsidRDefault="00A028A6" w:rsidP="00A028A6">
            <w:pPr>
              <w:contextualSpacing/>
              <w:jc w:val="center"/>
              <w:rPr>
                <w:rFonts w:asciiTheme="minorHAnsi" w:eastAsia="Calibri" w:hAnsiTheme="minorHAnsi" w:cstheme="minorHAnsi"/>
                <w:b/>
                <w:bCs/>
                <w:szCs w:val="20"/>
                <w:lang w:eastAsia="en-US"/>
              </w:rPr>
            </w:pPr>
            <w:r w:rsidRPr="008143BA">
              <w:rPr>
                <w:rFonts w:asciiTheme="minorHAnsi" w:eastAsia="Calibri" w:hAnsiTheme="minorHAnsi" w:cstheme="minorHAnsi"/>
                <w:szCs w:val="20"/>
                <w:lang w:eastAsia="en-US"/>
              </w:rPr>
              <w:t xml:space="preserve">Nazwa pozycji materiałowej </w:t>
            </w:r>
          </w:p>
        </w:tc>
        <w:tc>
          <w:tcPr>
            <w:tcW w:w="851" w:type="dxa"/>
            <w:vAlign w:val="center"/>
          </w:tcPr>
          <w:p w:rsidR="00A028A6" w:rsidRPr="008143BA" w:rsidRDefault="00A028A6" w:rsidP="00A028A6">
            <w:pPr>
              <w:contextualSpacing/>
              <w:jc w:val="center"/>
              <w:rPr>
                <w:rFonts w:asciiTheme="minorHAnsi" w:eastAsia="Calibri" w:hAnsiTheme="minorHAnsi" w:cstheme="minorHAnsi"/>
                <w:b/>
                <w:bCs/>
                <w:szCs w:val="20"/>
                <w:lang w:eastAsia="en-US"/>
              </w:rPr>
            </w:pPr>
            <w:r w:rsidRPr="008143BA">
              <w:rPr>
                <w:rFonts w:asciiTheme="minorHAnsi" w:eastAsia="Calibri" w:hAnsiTheme="minorHAnsi" w:cstheme="minorHAnsi"/>
                <w:szCs w:val="20"/>
                <w:lang w:eastAsia="en-US"/>
              </w:rPr>
              <w:t>Ilość szt.</w:t>
            </w:r>
          </w:p>
        </w:tc>
        <w:tc>
          <w:tcPr>
            <w:tcW w:w="1559" w:type="dxa"/>
          </w:tcPr>
          <w:p w:rsidR="00A028A6" w:rsidRDefault="00A028A6" w:rsidP="00A028A6">
            <w:pPr>
              <w:pStyle w:val="Akapitzlist"/>
              <w:spacing w:after="0" w:line="240" w:lineRule="auto"/>
              <w:ind w:left="0"/>
              <w:jc w:val="center"/>
              <w:rPr>
                <w:rFonts w:asciiTheme="minorHAnsi" w:hAnsiTheme="minorHAnsi" w:cstheme="minorHAnsi"/>
                <w:sz w:val="20"/>
                <w:szCs w:val="20"/>
              </w:rPr>
            </w:pPr>
            <w:r w:rsidRPr="00BE5F82">
              <w:rPr>
                <w:rFonts w:asciiTheme="minorHAnsi" w:hAnsiTheme="minorHAnsi" w:cstheme="minorHAnsi"/>
                <w:sz w:val="20"/>
                <w:szCs w:val="20"/>
              </w:rPr>
              <w:t xml:space="preserve">Cena za </w:t>
            </w:r>
          </w:p>
          <w:p w:rsidR="00A028A6" w:rsidRPr="008143BA" w:rsidRDefault="00A028A6" w:rsidP="00A028A6">
            <w:pPr>
              <w:contextualSpacing/>
              <w:jc w:val="center"/>
              <w:rPr>
                <w:rFonts w:asciiTheme="minorHAnsi" w:eastAsia="Calibri" w:hAnsiTheme="minorHAnsi" w:cstheme="minorHAnsi"/>
                <w:szCs w:val="20"/>
                <w:lang w:eastAsia="en-US"/>
              </w:rPr>
            </w:pPr>
            <w:r>
              <w:rPr>
                <w:rFonts w:asciiTheme="minorHAnsi" w:hAnsiTheme="minorHAnsi" w:cstheme="minorHAnsi"/>
                <w:szCs w:val="20"/>
              </w:rPr>
              <w:t>szt./</w:t>
            </w:r>
            <w:r w:rsidRPr="00BE5F82">
              <w:rPr>
                <w:rFonts w:asciiTheme="minorHAnsi" w:hAnsiTheme="minorHAnsi" w:cstheme="minorHAnsi"/>
                <w:szCs w:val="20"/>
              </w:rPr>
              <w:t>netto</w:t>
            </w:r>
          </w:p>
        </w:tc>
        <w:tc>
          <w:tcPr>
            <w:tcW w:w="1843" w:type="dxa"/>
          </w:tcPr>
          <w:p w:rsidR="00A028A6" w:rsidRPr="00BE5F82" w:rsidRDefault="00A028A6" w:rsidP="00A028A6">
            <w:pPr>
              <w:jc w:val="center"/>
              <w:rPr>
                <w:rFonts w:asciiTheme="minorHAnsi" w:hAnsiTheme="minorHAnsi" w:cstheme="minorHAnsi"/>
                <w:szCs w:val="20"/>
              </w:rPr>
            </w:pPr>
            <w:r w:rsidRPr="00BE5F82">
              <w:rPr>
                <w:rFonts w:asciiTheme="minorHAnsi" w:hAnsiTheme="minorHAnsi" w:cstheme="minorHAnsi"/>
                <w:szCs w:val="20"/>
              </w:rPr>
              <w:t>Wartość</w:t>
            </w:r>
          </w:p>
          <w:p w:rsidR="00A028A6" w:rsidRDefault="00A028A6" w:rsidP="00A028A6">
            <w:pPr>
              <w:pStyle w:val="Akapitzlist"/>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c</w:t>
            </w:r>
            <w:r w:rsidRPr="00BE5F82">
              <w:rPr>
                <w:rFonts w:asciiTheme="minorHAnsi" w:hAnsiTheme="minorHAnsi" w:cstheme="minorHAnsi"/>
                <w:sz w:val="20"/>
                <w:szCs w:val="20"/>
              </w:rPr>
              <w:t>ałkowita</w:t>
            </w:r>
          </w:p>
          <w:p w:rsidR="00A028A6" w:rsidRPr="008143BA" w:rsidRDefault="00A028A6" w:rsidP="00A028A6">
            <w:pPr>
              <w:contextualSpacing/>
              <w:jc w:val="center"/>
              <w:rPr>
                <w:rFonts w:asciiTheme="minorHAnsi" w:eastAsia="Calibri" w:hAnsiTheme="minorHAnsi" w:cstheme="minorHAnsi"/>
                <w:szCs w:val="20"/>
                <w:lang w:eastAsia="en-US"/>
              </w:rPr>
            </w:pPr>
            <w:r>
              <w:rPr>
                <w:rFonts w:asciiTheme="minorHAnsi" w:hAnsiTheme="minorHAnsi" w:cstheme="minorHAnsi"/>
                <w:szCs w:val="20"/>
              </w:rPr>
              <w:t>netto/PLN</w:t>
            </w:r>
          </w:p>
        </w:tc>
      </w:tr>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Cs w:val="20"/>
                <w:lang w:eastAsia="en-US"/>
              </w:rPr>
            </w:pPr>
            <w:r w:rsidRPr="008143BA">
              <w:rPr>
                <w:rFonts w:asciiTheme="minorHAnsi" w:eastAsia="Calibri" w:hAnsiTheme="minorHAnsi" w:cstheme="minorHAnsi"/>
                <w:bCs/>
                <w:szCs w:val="20"/>
                <w:lang w:eastAsia="en-US"/>
              </w:rPr>
              <w:t xml:space="preserve">1. </w:t>
            </w:r>
          </w:p>
        </w:tc>
        <w:tc>
          <w:tcPr>
            <w:tcW w:w="4810" w:type="dxa"/>
          </w:tcPr>
          <w:p w:rsidR="00A028A6" w:rsidRPr="008143BA" w:rsidRDefault="00A028A6" w:rsidP="00A028A6">
            <w:pPr>
              <w:contextualSpacing/>
              <w:rPr>
                <w:rFonts w:asciiTheme="minorHAnsi" w:eastAsia="Calibri" w:hAnsiTheme="minorHAnsi" w:cstheme="minorHAnsi"/>
                <w:bCs/>
                <w:sz w:val="22"/>
                <w:szCs w:val="22"/>
                <w:lang w:eastAsia="en-US"/>
              </w:rPr>
            </w:pPr>
            <w:r w:rsidRPr="008143BA">
              <w:rPr>
                <w:rFonts w:asciiTheme="minorHAnsi" w:eastAsia="Calibri" w:hAnsiTheme="minorHAnsi" w:cstheme="minorHAnsi"/>
                <w:sz w:val="22"/>
                <w:szCs w:val="22"/>
                <w:lang w:eastAsia="en-US"/>
              </w:rPr>
              <w:t>Ubranie robocze</w:t>
            </w:r>
          </w:p>
        </w:tc>
        <w:tc>
          <w:tcPr>
            <w:tcW w:w="851" w:type="dxa"/>
          </w:tcPr>
          <w:p w:rsidR="00A028A6" w:rsidRPr="008143BA" w:rsidRDefault="00A028A6" w:rsidP="00F16230">
            <w:pPr>
              <w:spacing w:after="200" w:line="276" w:lineRule="auto"/>
              <w:contextualSpacing/>
              <w:jc w:val="both"/>
              <w:rPr>
                <w:rFonts w:asciiTheme="minorHAnsi" w:eastAsia="Calibri" w:hAnsiTheme="minorHAnsi" w:cstheme="minorHAnsi"/>
                <w:bCs/>
                <w:sz w:val="22"/>
                <w:szCs w:val="22"/>
                <w:lang w:eastAsia="en-US"/>
              </w:rPr>
            </w:pPr>
            <w:r>
              <w:rPr>
                <w:rFonts w:asciiTheme="minorHAnsi" w:eastAsia="Calibri" w:hAnsiTheme="minorHAnsi" w:cstheme="minorHAnsi"/>
                <w:bCs/>
                <w:sz w:val="22"/>
                <w:szCs w:val="22"/>
                <w:lang w:eastAsia="en-US"/>
              </w:rPr>
              <w:t xml:space="preserve">   </w:t>
            </w:r>
            <w:r w:rsidRPr="008143BA">
              <w:rPr>
                <w:rFonts w:asciiTheme="minorHAnsi" w:eastAsia="Calibri" w:hAnsiTheme="minorHAnsi" w:cstheme="minorHAnsi"/>
                <w:bCs/>
                <w:sz w:val="22"/>
                <w:szCs w:val="22"/>
                <w:lang w:eastAsia="en-US"/>
              </w:rPr>
              <w:t>274</w:t>
            </w:r>
          </w:p>
        </w:tc>
        <w:tc>
          <w:tcPr>
            <w:tcW w:w="1559" w:type="dxa"/>
          </w:tcPr>
          <w:p w:rsidR="00A028A6" w:rsidRDefault="00A028A6" w:rsidP="00A028A6">
            <w:pPr>
              <w:spacing w:after="200" w:line="276" w:lineRule="auto"/>
              <w:ind w:left="720"/>
              <w:contextualSpacing/>
              <w:rPr>
                <w:rFonts w:asciiTheme="minorHAnsi" w:eastAsia="Calibri" w:hAnsiTheme="minorHAnsi" w:cstheme="minorHAnsi"/>
                <w:bCs/>
                <w:sz w:val="22"/>
                <w:szCs w:val="22"/>
                <w:lang w:eastAsia="en-US"/>
              </w:rPr>
            </w:pPr>
          </w:p>
        </w:tc>
        <w:tc>
          <w:tcPr>
            <w:tcW w:w="1843" w:type="dxa"/>
          </w:tcPr>
          <w:p w:rsidR="00A028A6" w:rsidRDefault="00A028A6" w:rsidP="00A028A6">
            <w:pPr>
              <w:spacing w:after="200" w:line="276" w:lineRule="auto"/>
              <w:ind w:left="720"/>
              <w:contextualSpacing/>
              <w:rPr>
                <w:rFonts w:asciiTheme="minorHAnsi" w:eastAsia="Calibri" w:hAnsiTheme="minorHAnsi" w:cstheme="minorHAnsi"/>
                <w:bCs/>
                <w:sz w:val="22"/>
                <w:szCs w:val="22"/>
                <w:lang w:eastAsia="en-US"/>
              </w:rPr>
            </w:pPr>
          </w:p>
        </w:tc>
      </w:tr>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2.</w:t>
            </w:r>
          </w:p>
        </w:tc>
        <w:tc>
          <w:tcPr>
            <w:tcW w:w="4810" w:type="dxa"/>
          </w:tcPr>
          <w:p w:rsidR="00A028A6" w:rsidRPr="008143BA"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Koszulka typu T- Shirt</w:t>
            </w:r>
          </w:p>
        </w:tc>
        <w:tc>
          <w:tcPr>
            <w:tcW w:w="851"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514</w:t>
            </w:r>
          </w:p>
        </w:tc>
        <w:tc>
          <w:tcPr>
            <w:tcW w:w="1559"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c>
          <w:tcPr>
            <w:tcW w:w="1843"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r>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3.</w:t>
            </w:r>
          </w:p>
        </w:tc>
        <w:tc>
          <w:tcPr>
            <w:tcW w:w="4810" w:type="dxa"/>
          </w:tcPr>
          <w:p w:rsidR="00A028A6" w:rsidRPr="008143BA"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Koszula robocza</w:t>
            </w:r>
          </w:p>
        </w:tc>
        <w:tc>
          <w:tcPr>
            <w:tcW w:w="851"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433</w:t>
            </w:r>
          </w:p>
        </w:tc>
        <w:tc>
          <w:tcPr>
            <w:tcW w:w="1559"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c>
          <w:tcPr>
            <w:tcW w:w="1843"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r>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4.</w:t>
            </w:r>
          </w:p>
        </w:tc>
        <w:tc>
          <w:tcPr>
            <w:tcW w:w="4810" w:type="dxa"/>
          </w:tcPr>
          <w:p w:rsidR="00A028A6" w:rsidRPr="008143BA"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Kombinezon roboczy</w:t>
            </w:r>
          </w:p>
        </w:tc>
        <w:tc>
          <w:tcPr>
            <w:tcW w:w="851"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5</w:t>
            </w:r>
          </w:p>
        </w:tc>
        <w:tc>
          <w:tcPr>
            <w:tcW w:w="1559"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c>
          <w:tcPr>
            <w:tcW w:w="1843"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r>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5.</w:t>
            </w:r>
          </w:p>
        </w:tc>
        <w:tc>
          <w:tcPr>
            <w:tcW w:w="4810" w:type="dxa"/>
          </w:tcPr>
          <w:p w:rsidR="00A028A6" w:rsidRPr="008143BA"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Kalesony</w:t>
            </w:r>
          </w:p>
        </w:tc>
        <w:tc>
          <w:tcPr>
            <w:tcW w:w="851"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60</w:t>
            </w:r>
          </w:p>
        </w:tc>
        <w:tc>
          <w:tcPr>
            <w:tcW w:w="1559"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c>
          <w:tcPr>
            <w:tcW w:w="1843"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r>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6.</w:t>
            </w:r>
          </w:p>
        </w:tc>
        <w:tc>
          <w:tcPr>
            <w:tcW w:w="4810" w:type="dxa"/>
          </w:tcPr>
          <w:p w:rsidR="00A028A6" w:rsidRPr="008143BA"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Ocieplacz pod hełm roboczy</w:t>
            </w:r>
          </w:p>
        </w:tc>
        <w:tc>
          <w:tcPr>
            <w:tcW w:w="851"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70</w:t>
            </w:r>
          </w:p>
        </w:tc>
        <w:tc>
          <w:tcPr>
            <w:tcW w:w="1559"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c>
          <w:tcPr>
            <w:tcW w:w="1843"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r>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7.</w:t>
            </w:r>
          </w:p>
        </w:tc>
        <w:tc>
          <w:tcPr>
            <w:tcW w:w="4810" w:type="dxa"/>
          </w:tcPr>
          <w:p w:rsidR="00A028A6" w:rsidRPr="008143BA"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Kurtka ciepłochronna przeciwdeszczowa</w:t>
            </w:r>
          </w:p>
        </w:tc>
        <w:tc>
          <w:tcPr>
            <w:tcW w:w="851"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127</w:t>
            </w:r>
          </w:p>
        </w:tc>
        <w:tc>
          <w:tcPr>
            <w:tcW w:w="1559"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c>
          <w:tcPr>
            <w:tcW w:w="1843"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r>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8.</w:t>
            </w:r>
          </w:p>
        </w:tc>
        <w:tc>
          <w:tcPr>
            <w:tcW w:w="4810" w:type="dxa"/>
          </w:tcPr>
          <w:p w:rsidR="00A028A6" w:rsidRPr="008143BA"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Kurtka przeciwdeszczowa</w:t>
            </w:r>
          </w:p>
        </w:tc>
        <w:tc>
          <w:tcPr>
            <w:tcW w:w="851"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30</w:t>
            </w:r>
          </w:p>
        </w:tc>
        <w:tc>
          <w:tcPr>
            <w:tcW w:w="1559"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c>
          <w:tcPr>
            <w:tcW w:w="1843"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r>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9.</w:t>
            </w:r>
          </w:p>
        </w:tc>
        <w:tc>
          <w:tcPr>
            <w:tcW w:w="4810" w:type="dxa"/>
          </w:tcPr>
          <w:p w:rsidR="00A028A6" w:rsidRPr="008143BA"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Płaszcz przeciwdeszczowy</w:t>
            </w:r>
          </w:p>
        </w:tc>
        <w:tc>
          <w:tcPr>
            <w:tcW w:w="851"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10</w:t>
            </w:r>
          </w:p>
        </w:tc>
        <w:tc>
          <w:tcPr>
            <w:tcW w:w="1559"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c>
          <w:tcPr>
            <w:tcW w:w="1843"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r>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10.</w:t>
            </w:r>
          </w:p>
        </w:tc>
        <w:tc>
          <w:tcPr>
            <w:tcW w:w="4810" w:type="dxa"/>
          </w:tcPr>
          <w:p w:rsidR="00A028A6" w:rsidRPr="008143BA" w:rsidDel="00DD5663"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Kamizelka ostrzegawcza</w:t>
            </w:r>
          </w:p>
        </w:tc>
        <w:tc>
          <w:tcPr>
            <w:tcW w:w="851"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10</w:t>
            </w:r>
          </w:p>
        </w:tc>
        <w:tc>
          <w:tcPr>
            <w:tcW w:w="1559"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c>
          <w:tcPr>
            <w:tcW w:w="1843"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r>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11.</w:t>
            </w:r>
          </w:p>
        </w:tc>
        <w:tc>
          <w:tcPr>
            <w:tcW w:w="4810" w:type="dxa"/>
          </w:tcPr>
          <w:p w:rsidR="00A028A6" w:rsidRPr="008143BA" w:rsidDel="00DD5663"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Ubranie robocze bez szelek</w:t>
            </w:r>
          </w:p>
        </w:tc>
        <w:tc>
          <w:tcPr>
            <w:tcW w:w="851"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120</w:t>
            </w:r>
          </w:p>
        </w:tc>
        <w:tc>
          <w:tcPr>
            <w:tcW w:w="1559"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c>
          <w:tcPr>
            <w:tcW w:w="1843"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r>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12.</w:t>
            </w:r>
          </w:p>
        </w:tc>
        <w:tc>
          <w:tcPr>
            <w:tcW w:w="4810" w:type="dxa"/>
          </w:tcPr>
          <w:p w:rsidR="00A028A6" w:rsidRPr="008143BA" w:rsidDel="00DD5663"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Bluza polar</w:t>
            </w:r>
          </w:p>
        </w:tc>
        <w:tc>
          <w:tcPr>
            <w:tcW w:w="851"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343</w:t>
            </w:r>
          </w:p>
        </w:tc>
        <w:tc>
          <w:tcPr>
            <w:tcW w:w="1559"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c>
          <w:tcPr>
            <w:tcW w:w="1843"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r>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13.</w:t>
            </w:r>
          </w:p>
        </w:tc>
        <w:tc>
          <w:tcPr>
            <w:tcW w:w="4810" w:type="dxa"/>
          </w:tcPr>
          <w:p w:rsidR="00A028A6" w:rsidRPr="008143BA" w:rsidDel="00DD5663"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Ubranie antyelektrostatyczne- kwasoodporne</w:t>
            </w:r>
          </w:p>
        </w:tc>
        <w:tc>
          <w:tcPr>
            <w:tcW w:w="851"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75</w:t>
            </w:r>
          </w:p>
        </w:tc>
        <w:tc>
          <w:tcPr>
            <w:tcW w:w="1559"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c>
          <w:tcPr>
            <w:tcW w:w="1843"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r>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14.</w:t>
            </w:r>
          </w:p>
        </w:tc>
        <w:tc>
          <w:tcPr>
            <w:tcW w:w="4810" w:type="dxa"/>
          </w:tcPr>
          <w:p w:rsidR="00A028A6" w:rsidRPr="008143BA" w:rsidDel="00DD5663"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Kurtka antyelektrostatyczna kwasoochronna zimowa</w:t>
            </w:r>
          </w:p>
        </w:tc>
        <w:tc>
          <w:tcPr>
            <w:tcW w:w="851"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60</w:t>
            </w:r>
          </w:p>
        </w:tc>
        <w:tc>
          <w:tcPr>
            <w:tcW w:w="1559"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c>
          <w:tcPr>
            <w:tcW w:w="1843"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r>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15.</w:t>
            </w:r>
          </w:p>
        </w:tc>
        <w:tc>
          <w:tcPr>
            <w:tcW w:w="4810" w:type="dxa"/>
          </w:tcPr>
          <w:p w:rsidR="00A028A6" w:rsidRPr="008143BA" w:rsidDel="00DD5663"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Koszulka typu POLO</w:t>
            </w:r>
          </w:p>
        </w:tc>
        <w:tc>
          <w:tcPr>
            <w:tcW w:w="851"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52</w:t>
            </w:r>
          </w:p>
        </w:tc>
        <w:tc>
          <w:tcPr>
            <w:tcW w:w="1559"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c>
          <w:tcPr>
            <w:tcW w:w="1843"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r>
      <w:tr w:rsidR="00A028A6" w:rsidRPr="008143BA" w:rsidTr="00691AB8">
        <w:tc>
          <w:tcPr>
            <w:tcW w:w="495"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16.</w:t>
            </w:r>
          </w:p>
        </w:tc>
        <w:tc>
          <w:tcPr>
            <w:tcW w:w="4810" w:type="dxa"/>
          </w:tcPr>
          <w:p w:rsidR="00A028A6" w:rsidRPr="008143BA" w:rsidDel="00DD5663" w:rsidRDefault="00A028A6" w:rsidP="00A028A6">
            <w:pPr>
              <w:contextualSpacing/>
              <w:rPr>
                <w:rFonts w:asciiTheme="minorHAnsi" w:eastAsia="Calibri" w:hAnsiTheme="minorHAnsi" w:cstheme="minorHAnsi"/>
                <w:sz w:val="22"/>
                <w:szCs w:val="22"/>
                <w:lang w:eastAsia="en-US"/>
              </w:rPr>
            </w:pPr>
            <w:r w:rsidRPr="008143BA">
              <w:rPr>
                <w:rFonts w:asciiTheme="minorHAnsi" w:eastAsia="Calibri" w:hAnsiTheme="minorHAnsi" w:cstheme="minorHAnsi"/>
                <w:sz w:val="22"/>
                <w:szCs w:val="22"/>
                <w:lang w:eastAsia="en-US"/>
              </w:rPr>
              <w:t>Ubranie antyelektrostatyczne</w:t>
            </w:r>
          </w:p>
        </w:tc>
        <w:tc>
          <w:tcPr>
            <w:tcW w:w="851"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r w:rsidRPr="008143BA">
              <w:rPr>
                <w:rFonts w:asciiTheme="minorHAnsi" w:eastAsia="Calibri" w:hAnsiTheme="minorHAnsi" w:cstheme="minorHAnsi"/>
                <w:bCs/>
                <w:sz w:val="22"/>
                <w:szCs w:val="22"/>
                <w:lang w:eastAsia="en-US"/>
              </w:rPr>
              <w:t>165</w:t>
            </w:r>
          </w:p>
        </w:tc>
        <w:tc>
          <w:tcPr>
            <w:tcW w:w="1559"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c>
          <w:tcPr>
            <w:tcW w:w="1843" w:type="dxa"/>
          </w:tcPr>
          <w:p w:rsidR="00A028A6" w:rsidRPr="008143BA" w:rsidRDefault="00A028A6" w:rsidP="00A028A6">
            <w:pPr>
              <w:contextualSpacing/>
              <w:jc w:val="center"/>
              <w:rPr>
                <w:rFonts w:asciiTheme="minorHAnsi" w:eastAsia="Calibri" w:hAnsiTheme="minorHAnsi" w:cstheme="minorHAnsi"/>
                <w:bCs/>
                <w:sz w:val="22"/>
                <w:szCs w:val="22"/>
                <w:lang w:eastAsia="en-US"/>
              </w:rPr>
            </w:pPr>
          </w:p>
        </w:tc>
      </w:tr>
    </w:tbl>
    <w:p w:rsidR="00DE7CBA" w:rsidRPr="00307625" w:rsidRDefault="00DE7CBA" w:rsidP="00307625"/>
    <w:p w:rsidR="001F15A9" w:rsidRPr="00307625" w:rsidRDefault="00C75D05" w:rsidP="00307625">
      <w:pPr>
        <w:pStyle w:val="Akapitzlist"/>
        <w:numPr>
          <w:ilvl w:val="1"/>
          <w:numId w:val="49"/>
        </w:numPr>
        <w:tabs>
          <w:tab w:val="num" w:pos="851"/>
        </w:tabs>
        <w:ind w:left="851" w:hanging="567"/>
        <w:jc w:val="both"/>
        <w:rPr>
          <w:rFonts w:asciiTheme="minorHAnsi" w:eastAsiaTheme="majorEastAsia" w:hAnsiTheme="minorHAnsi" w:cstheme="minorHAnsi"/>
          <w:lang w:eastAsia="pl-PL"/>
        </w:rPr>
      </w:pPr>
      <w:bookmarkStart w:id="154" w:name="_Toc84857716"/>
      <w:bookmarkStart w:id="155" w:name="_Toc84858549"/>
      <w:r w:rsidRPr="00307625">
        <w:rPr>
          <w:rFonts w:asciiTheme="minorHAnsi" w:eastAsiaTheme="majorEastAsia" w:hAnsiTheme="minorHAnsi" w:cstheme="minorHAnsi"/>
          <w:lang w:eastAsia="pl-PL"/>
        </w:rPr>
        <w:t xml:space="preserve">Całkowita cena dostawy w całym okresie realizacji Umowy nie przekroczy łącznie </w:t>
      </w:r>
      <w:r w:rsidR="00DE7CBA" w:rsidRPr="00307625">
        <w:rPr>
          <w:rFonts w:asciiTheme="minorHAnsi" w:eastAsiaTheme="majorEastAsia" w:hAnsiTheme="minorHAnsi" w:cstheme="minorHAnsi"/>
          <w:lang w:eastAsia="pl-PL"/>
        </w:rPr>
        <w:t>(pkt</w:t>
      </w:r>
      <w:r w:rsidR="00A028A6">
        <w:rPr>
          <w:rFonts w:asciiTheme="minorHAnsi" w:eastAsiaTheme="majorEastAsia" w:hAnsiTheme="minorHAnsi" w:cstheme="minorHAnsi"/>
          <w:lang w:eastAsia="pl-PL"/>
        </w:rPr>
        <w:t>.</w:t>
      </w:r>
      <w:r w:rsidR="00DE7CBA" w:rsidRPr="00307625">
        <w:rPr>
          <w:rFonts w:asciiTheme="minorHAnsi" w:eastAsiaTheme="majorEastAsia" w:hAnsiTheme="minorHAnsi" w:cstheme="minorHAnsi"/>
          <w:lang w:eastAsia="pl-PL"/>
        </w:rPr>
        <w:t xml:space="preserve"> </w:t>
      </w:r>
      <w:r w:rsidR="00A028A6">
        <w:rPr>
          <w:rFonts w:asciiTheme="minorHAnsi" w:eastAsiaTheme="majorEastAsia" w:hAnsiTheme="minorHAnsi" w:cstheme="minorHAnsi"/>
          <w:lang w:eastAsia="pl-PL"/>
        </w:rPr>
        <w:t xml:space="preserve">1-16 </w:t>
      </w:r>
      <w:r w:rsidR="00DE7CBA" w:rsidRPr="00307625">
        <w:rPr>
          <w:rFonts w:asciiTheme="minorHAnsi" w:eastAsiaTheme="majorEastAsia" w:hAnsiTheme="minorHAnsi" w:cstheme="minorHAnsi"/>
          <w:lang w:eastAsia="pl-PL"/>
        </w:rPr>
        <w:t>)</w:t>
      </w:r>
      <w:r w:rsidRPr="00307625">
        <w:rPr>
          <w:rFonts w:asciiTheme="minorHAnsi" w:eastAsiaTheme="majorEastAsia" w:hAnsiTheme="minorHAnsi" w:cstheme="minorHAnsi"/>
          <w:lang w:eastAsia="pl-PL"/>
        </w:rPr>
        <w:t xml:space="preserve"> kwoty……………………zł(słownie……………………………………………………………………………………złotych)netto</w:t>
      </w:r>
      <w:r w:rsidR="001F15A9" w:rsidRPr="00307625">
        <w:rPr>
          <w:rFonts w:asciiTheme="minorHAnsi" w:eastAsiaTheme="majorEastAsia" w:hAnsiTheme="minorHAnsi" w:cstheme="minorHAnsi"/>
          <w:lang w:eastAsia="pl-PL"/>
        </w:rPr>
        <w:t>.</w:t>
      </w:r>
    </w:p>
    <w:p w:rsidR="001F15A9" w:rsidRPr="00307625" w:rsidRDefault="001F15A9" w:rsidP="005771EE">
      <w:pPr>
        <w:numPr>
          <w:ilvl w:val="1"/>
          <w:numId w:val="49"/>
        </w:numPr>
        <w:spacing w:after="200" w:line="276" w:lineRule="auto"/>
        <w:ind w:left="993" w:hanging="567"/>
        <w:contextualSpacing/>
        <w:jc w:val="both"/>
        <w:rPr>
          <w:rFonts w:asciiTheme="minorHAnsi" w:eastAsiaTheme="majorEastAsia" w:hAnsiTheme="minorHAnsi" w:cstheme="minorHAnsi"/>
          <w:sz w:val="22"/>
          <w:szCs w:val="22"/>
        </w:rPr>
      </w:pPr>
      <w:r w:rsidRPr="00307625">
        <w:rPr>
          <w:rFonts w:asciiTheme="minorHAnsi" w:eastAsiaTheme="majorEastAsia" w:hAnsiTheme="minorHAnsi" w:cstheme="minorHAnsi"/>
          <w:sz w:val="22"/>
          <w:szCs w:val="22"/>
        </w:rPr>
        <w:t xml:space="preserve">Faktura z podanym numerem zamówienia, wystawiona będzie za dostawę Towaru zrealizowanego w danym miesiącu z terminem płatności: 30 dni od daty doręczenia Zamawiającemu faktury VAT na adres wskazany w pkt </w:t>
      </w:r>
      <w:r w:rsidR="00DF7F16" w:rsidRPr="00307625">
        <w:rPr>
          <w:rFonts w:asciiTheme="minorHAnsi" w:eastAsiaTheme="majorEastAsia" w:hAnsiTheme="minorHAnsi" w:cstheme="minorHAnsi"/>
          <w:sz w:val="22"/>
          <w:szCs w:val="22"/>
        </w:rPr>
        <w:t>11</w:t>
      </w:r>
      <w:r w:rsidRPr="00307625">
        <w:rPr>
          <w:rFonts w:asciiTheme="minorHAnsi" w:eastAsiaTheme="majorEastAsia" w:hAnsiTheme="minorHAnsi" w:cstheme="minorHAnsi"/>
          <w:sz w:val="22"/>
          <w:szCs w:val="22"/>
        </w:rPr>
        <w:t>.</w:t>
      </w:r>
      <w:r w:rsidR="00DF7F16" w:rsidRPr="00307625">
        <w:rPr>
          <w:rFonts w:asciiTheme="minorHAnsi" w:eastAsiaTheme="majorEastAsia" w:hAnsiTheme="minorHAnsi" w:cstheme="minorHAnsi"/>
          <w:sz w:val="22"/>
          <w:szCs w:val="22"/>
        </w:rPr>
        <w:t>2</w:t>
      </w:r>
      <w:r w:rsidRPr="00307625">
        <w:rPr>
          <w:rFonts w:asciiTheme="minorHAnsi" w:eastAsiaTheme="majorEastAsia" w:hAnsiTheme="minorHAnsi" w:cstheme="minorHAnsi"/>
          <w:sz w:val="22"/>
          <w:szCs w:val="22"/>
        </w:rPr>
        <w:t xml:space="preserve">.2 Umowy. Dopuszcza się przesyłanie faktur drogą elektroniczną na adres: faktury.elektroniczne@enea.pl w formacie pdf, w wersji nieedytowalnej (celem zapewnienia autentyczności pochodzenia i integralności treści faktury). Jeżeli Dostawca skorzysta z elektronicznej formy przesyłania faktur, wtedy nie ma obowiązku przesyłania wersji papierowej dokumentu faktury.   </w:t>
      </w:r>
    </w:p>
    <w:p w:rsidR="001F15A9" w:rsidRPr="00307625" w:rsidRDefault="001F15A9" w:rsidP="00307625">
      <w:pPr>
        <w:numPr>
          <w:ilvl w:val="1"/>
          <w:numId w:val="49"/>
        </w:numPr>
        <w:spacing w:after="200" w:line="276" w:lineRule="auto"/>
        <w:ind w:left="993" w:hanging="636"/>
        <w:contextualSpacing/>
        <w:jc w:val="both"/>
        <w:rPr>
          <w:rFonts w:asciiTheme="minorHAnsi" w:eastAsiaTheme="majorEastAsia" w:hAnsiTheme="minorHAnsi" w:cstheme="minorHAnsi"/>
          <w:sz w:val="22"/>
          <w:szCs w:val="22"/>
        </w:rPr>
      </w:pPr>
      <w:r w:rsidRPr="00307625">
        <w:rPr>
          <w:rFonts w:asciiTheme="minorHAnsi" w:eastAsiaTheme="majorEastAsia" w:hAnsiTheme="minorHAnsi" w:cstheme="minorHAnsi"/>
          <w:sz w:val="22"/>
          <w:szCs w:val="22"/>
        </w:rPr>
        <w:t xml:space="preserve">Podstawę do wystawienia faktury stanowić będzie protokół odbioru towaru (Załącznik nr 1), potwierdzający wykonanie zgodnie z zamówieniem, podpisany przez przedstawicieli Stron. Dostawca </w:t>
      </w:r>
      <w:r w:rsidRPr="00307625">
        <w:rPr>
          <w:rFonts w:asciiTheme="minorHAnsi" w:eastAsiaTheme="majorEastAsia" w:hAnsiTheme="minorHAnsi" w:cstheme="minorHAnsi"/>
          <w:sz w:val="22"/>
          <w:szCs w:val="22"/>
        </w:rPr>
        <w:lastRenderedPageBreak/>
        <w:t>nie jest uprawniony do wystawiania faktur VAT za czynności, które nie zostały odebrane przez Zamawiającego.</w:t>
      </w:r>
    </w:p>
    <w:p w:rsidR="001F15A9" w:rsidRPr="00307625" w:rsidRDefault="001F15A9" w:rsidP="00307625">
      <w:pPr>
        <w:numPr>
          <w:ilvl w:val="1"/>
          <w:numId w:val="49"/>
        </w:numPr>
        <w:spacing w:line="276" w:lineRule="auto"/>
        <w:ind w:left="992" w:hanging="636"/>
        <w:contextualSpacing/>
        <w:jc w:val="both"/>
        <w:rPr>
          <w:rFonts w:asciiTheme="minorHAnsi" w:eastAsiaTheme="majorEastAsia" w:hAnsiTheme="minorHAnsi" w:cstheme="minorHAnsi"/>
          <w:sz w:val="22"/>
          <w:szCs w:val="22"/>
        </w:rPr>
      </w:pPr>
      <w:r w:rsidRPr="00307625">
        <w:rPr>
          <w:rFonts w:asciiTheme="minorHAnsi" w:eastAsiaTheme="majorEastAsia" w:hAnsiTheme="minorHAnsi" w:cstheme="minorHAnsi"/>
          <w:sz w:val="22"/>
          <w:szCs w:val="22"/>
        </w:rPr>
        <w:t>Zamawiający oświadcza, że płatności za wszystkie faktury VAT realizuje z zastosowaniem mechanizmu podzielonej płatności, tzw. split payment.</w:t>
      </w:r>
    </w:p>
    <w:p w:rsidR="001F15A9" w:rsidRPr="00307625" w:rsidRDefault="001F15A9" w:rsidP="00307625">
      <w:pPr>
        <w:pStyle w:val="Nagwek2"/>
        <w:keepNext w:val="0"/>
        <w:keepLines w:val="0"/>
        <w:numPr>
          <w:ilvl w:val="1"/>
          <w:numId w:val="49"/>
        </w:numPr>
        <w:spacing w:before="0" w:line="320" w:lineRule="atLeast"/>
        <w:ind w:left="992"/>
        <w:jc w:val="both"/>
        <w:rPr>
          <w:rFonts w:asciiTheme="minorHAnsi" w:hAnsiTheme="minorHAnsi" w:cstheme="minorHAnsi"/>
          <w:sz w:val="22"/>
          <w:szCs w:val="22"/>
        </w:rPr>
      </w:pPr>
      <w:r w:rsidRPr="00307625">
        <w:rPr>
          <w:rFonts w:asciiTheme="minorHAnsi" w:hAnsiTheme="minorHAnsi" w:cstheme="minorHAnsi"/>
          <w:color w:val="auto"/>
          <w:sz w:val="22"/>
          <w:szCs w:val="22"/>
        </w:rPr>
        <w:t>Dostawca oświadcza, że wyraża zgodę na dokonywanie przez Zamawiającego płatności w systemie podzielonej płatności.</w:t>
      </w:r>
    </w:p>
    <w:p w:rsidR="001F15A9" w:rsidRPr="00307625" w:rsidRDefault="001F15A9" w:rsidP="00307625">
      <w:pPr>
        <w:numPr>
          <w:ilvl w:val="1"/>
          <w:numId w:val="49"/>
        </w:numPr>
        <w:spacing w:line="276" w:lineRule="auto"/>
        <w:ind w:left="993" w:hanging="636"/>
        <w:contextualSpacing/>
        <w:jc w:val="both"/>
        <w:rPr>
          <w:rFonts w:asciiTheme="minorHAnsi" w:eastAsiaTheme="majorEastAsia" w:hAnsiTheme="minorHAnsi" w:cstheme="minorHAnsi"/>
          <w:sz w:val="22"/>
          <w:szCs w:val="22"/>
        </w:rPr>
      </w:pPr>
      <w:r w:rsidRPr="00307625">
        <w:rPr>
          <w:rFonts w:asciiTheme="minorHAnsi" w:eastAsiaTheme="majorEastAsia" w:hAnsiTheme="minorHAnsi" w:cstheme="minorHAnsi"/>
          <w:sz w:val="22"/>
          <w:szCs w:val="22"/>
        </w:rPr>
        <w:t xml:space="preserve"> 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zgłoszeniu aktualizacyjnym i potwierdzonych przy wykorzystaniu STIR w rozumieniu art. 119zg pkt 6 Ordynacji podatkowej oraz znajdujące się na tzw. „białej liście podatników VAT”, o której mowa w art. 96 b ustawy z dnia 11 marca 2004 r. o podatku od towarów i usług. </w:t>
      </w:r>
    </w:p>
    <w:p w:rsidR="001F15A9" w:rsidRPr="00307625" w:rsidRDefault="001F15A9" w:rsidP="00307625">
      <w:pPr>
        <w:numPr>
          <w:ilvl w:val="1"/>
          <w:numId w:val="49"/>
        </w:numPr>
        <w:spacing w:after="200" w:line="276" w:lineRule="auto"/>
        <w:ind w:left="993" w:hanging="636"/>
        <w:contextualSpacing/>
        <w:jc w:val="both"/>
        <w:rPr>
          <w:rFonts w:asciiTheme="minorHAnsi" w:eastAsiaTheme="majorEastAsia" w:hAnsiTheme="minorHAnsi" w:cstheme="minorHAnsi"/>
          <w:sz w:val="22"/>
          <w:szCs w:val="22"/>
        </w:rPr>
      </w:pPr>
      <w:r w:rsidRPr="00307625">
        <w:rPr>
          <w:rFonts w:asciiTheme="minorHAnsi" w:eastAsiaTheme="majorEastAsia" w:hAnsiTheme="minorHAnsi" w:cstheme="minorHAnsi"/>
          <w:sz w:val="22"/>
          <w:szCs w:val="22"/>
        </w:rPr>
        <w:t>Dostawca oświadcza że podlega lub [nie podlega]* pod Mechanizm Podzielnej Płatności MPP – na podstawie Załącznika nr. 15 do Ustawy o   podatku   VAT – Kod PKWiU [……………………….]</w:t>
      </w:r>
    </w:p>
    <w:p w:rsidR="00232D46" w:rsidRPr="00307625" w:rsidRDefault="00232D46" w:rsidP="00307625">
      <w:pPr>
        <w:autoSpaceDE w:val="0"/>
        <w:autoSpaceDN w:val="0"/>
        <w:spacing w:after="120"/>
        <w:ind w:firstLine="357"/>
        <w:rPr>
          <w:rFonts w:asciiTheme="minorHAnsi" w:hAnsiTheme="minorHAnsi" w:cstheme="minorHAnsi"/>
        </w:rPr>
      </w:pPr>
      <w:r w:rsidRPr="00307625">
        <w:rPr>
          <w:rFonts w:asciiTheme="minorHAnsi" w:eastAsia="Calibri" w:hAnsiTheme="minorHAnsi" w:cstheme="minorHAnsi"/>
        </w:rPr>
        <w:t xml:space="preserve">*niepotrzebne skreślić </w:t>
      </w:r>
    </w:p>
    <w:p w:rsidR="00EF392D" w:rsidRPr="00247023" w:rsidRDefault="00EF392D" w:rsidP="00247023">
      <w:pPr>
        <w:pStyle w:val="Nagwek2"/>
        <w:keepNext w:val="0"/>
        <w:keepLines w:val="0"/>
        <w:numPr>
          <w:ilvl w:val="0"/>
          <w:numId w:val="49"/>
        </w:numPr>
        <w:spacing w:before="120" w:after="120"/>
        <w:jc w:val="both"/>
        <w:rPr>
          <w:rFonts w:asciiTheme="minorHAnsi" w:hAnsiTheme="minorHAnsi" w:cstheme="minorHAnsi"/>
          <w:sz w:val="22"/>
          <w:szCs w:val="22"/>
          <w:u w:val="single"/>
        </w:rPr>
      </w:pPr>
      <w:bookmarkStart w:id="156" w:name="_Toc84856884"/>
      <w:bookmarkStart w:id="157" w:name="_Toc84857717"/>
      <w:bookmarkStart w:id="158" w:name="_Toc84858550"/>
      <w:bookmarkStart w:id="159" w:name="_Toc84857720"/>
      <w:bookmarkStart w:id="160" w:name="_Toc84858553"/>
      <w:bookmarkStart w:id="161" w:name="_Toc84857723"/>
      <w:bookmarkStart w:id="162" w:name="_Toc84858556"/>
      <w:bookmarkStart w:id="163" w:name="_Toc84856894"/>
      <w:bookmarkStart w:id="164" w:name="_Toc84857727"/>
      <w:bookmarkStart w:id="165" w:name="_Toc84858560"/>
      <w:bookmarkStart w:id="166" w:name="_Toc84857731"/>
      <w:bookmarkStart w:id="167" w:name="_Toc84858564"/>
      <w:bookmarkStart w:id="168" w:name="_Toc84857732"/>
      <w:bookmarkStart w:id="169" w:name="_Toc84858565"/>
      <w:bookmarkStart w:id="170" w:name="_Toc84857733"/>
      <w:bookmarkStart w:id="171" w:name="_Toc84858566"/>
      <w:bookmarkStart w:id="172" w:name="_Toc84857734"/>
      <w:bookmarkStart w:id="173" w:name="_Toc84858567"/>
      <w:bookmarkStart w:id="174" w:name="_Toc84857735"/>
      <w:bookmarkStart w:id="175" w:name="_Toc84858568"/>
      <w:bookmarkStart w:id="176" w:name="_Toc84857736"/>
      <w:bookmarkStart w:id="177" w:name="_Toc84858569"/>
      <w:bookmarkStart w:id="178" w:name="_Toc84857737"/>
      <w:bookmarkStart w:id="179" w:name="_Toc84858570"/>
      <w:bookmarkStart w:id="180" w:name="_Toc84857738"/>
      <w:bookmarkStart w:id="181" w:name="_Toc84858571"/>
      <w:bookmarkStart w:id="182" w:name="_Toc84857739"/>
      <w:bookmarkStart w:id="183" w:name="_Toc84858572"/>
      <w:bookmarkStart w:id="184" w:name="_Toc84857740"/>
      <w:bookmarkStart w:id="185" w:name="_Toc84858573"/>
      <w:bookmarkStart w:id="186" w:name="_Toc84857741"/>
      <w:bookmarkStart w:id="187" w:name="_Toc84858574"/>
      <w:bookmarkStart w:id="188" w:name="_Toc84857742"/>
      <w:bookmarkStart w:id="189" w:name="_Toc84858575"/>
      <w:bookmarkStart w:id="190" w:name="_Toc84857743"/>
      <w:bookmarkStart w:id="191" w:name="_Toc84858576"/>
      <w:bookmarkStart w:id="192" w:name="_Toc84857744"/>
      <w:bookmarkStart w:id="193" w:name="_Toc84858577"/>
      <w:bookmarkStart w:id="194" w:name="_Toc84857745"/>
      <w:bookmarkStart w:id="195" w:name="_Toc84858578"/>
      <w:bookmarkStart w:id="196" w:name="_Toc84857746"/>
      <w:bookmarkStart w:id="197" w:name="_Toc84858579"/>
      <w:bookmarkStart w:id="198" w:name="_Toc84857747"/>
      <w:bookmarkStart w:id="199" w:name="_Toc84858580"/>
      <w:bookmarkStart w:id="200" w:name="_Toc84857753"/>
      <w:bookmarkStart w:id="201" w:name="_Toc84858586"/>
      <w:bookmarkStart w:id="202" w:name="_Toc84857756"/>
      <w:bookmarkStart w:id="203" w:name="_Toc84858589"/>
      <w:bookmarkStart w:id="204" w:name="_Toc84857759"/>
      <w:bookmarkStart w:id="205" w:name="_Toc84858592"/>
      <w:bookmarkStart w:id="206" w:name="_Toc84857762"/>
      <w:bookmarkStart w:id="207" w:name="_Toc84858595"/>
      <w:bookmarkStart w:id="208" w:name="_Toc84857765"/>
      <w:bookmarkStart w:id="209" w:name="_Toc84858598"/>
      <w:bookmarkStart w:id="210" w:name="_Toc84857772"/>
      <w:bookmarkStart w:id="211" w:name="_Toc84858605"/>
      <w:bookmarkStart w:id="212" w:name="_Toc84857775"/>
      <w:bookmarkStart w:id="213" w:name="_Toc84858608"/>
      <w:bookmarkStart w:id="214" w:name="_Toc84857778"/>
      <w:bookmarkStart w:id="215" w:name="_Toc84858611"/>
      <w:bookmarkStart w:id="216" w:name="_Toc84857789"/>
      <w:bookmarkStart w:id="217" w:name="_Toc84858622"/>
      <w:bookmarkStart w:id="218" w:name="_Toc84857794"/>
      <w:bookmarkStart w:id="219" w:name="_Toc84858627"/>
      <w:bookmarkStart w:id="220" w:name="_Toc84857799"/>
      <w:bookmarkStart w:id="221" w:name="_Toc84858632"/>
      <w:bookmarkStart w:id="222" w:name="_Toc84857804"/>
      <w:bookmarkStart w:id="223" w:name="_Toc84858637"/>
      <w:bookmarkStart w:id="224" w:name="_Toc84857815"/>
      <w:bookmarkStart w:id="225" w:name="_Toc84858648"/>
      <w:bookmarkStart w:id="226" w:name="_Toc84857819"/>
      <w:bookmarkStart w:id="227" w:name="_Toc84858652"/>
      <w:bookmarkStart w:id="228" w:name="_Toc84857823"/>
      <w:bookmarkStart w:id="229" w:name="_Toc84858656"/>
      <w:bookmarkStart w:id="230" w:name="_Toc84857827"/>
      <w:bookmarkStart w:id="231" w:name="_Toc84858660"/>
      <w:bookmarkStart w:id="232" w:name="_Toc84857831"/>
      <w:bookmarkStart w:id="233" w:name="_Toc84858664"/>
      <w:bookmarkStart w:id="234" w:name="_Toc84857010"/>
      <w:bookmarkStart w:id="235" w:name="_Toc84857843"/>
      <w:bookmarkStart w:id="236" w:name="_Toc84858676"/>
      <w:bookmarkStart w:id="237" w:name="_Toc84857011"/>
      <w:bookmarkStart w:id="238" w:name="_Toc84857844"/>
      <w:bookmarkStart w:id="239" w:name="_Toc84858677"/>
      <w:bookmarkStart w:id="240" w:name="_Toc84857019"/>
      <w:bookmarkStart w:id="241" w:name="_Toc84857852"/>
      <w:bookmarkStart w:id="242" w:name="_Toc84858685"/>
      <w:bookmarkStart w:id="243" w:name="_Toc84857036"/>
      <w:bookmarkStart w:id="244" w:name="_Toc84857869"/>
      <w:bookmarkStart w:id="245" w:name="_Toc84858702"/>
      <w:bookmarkStart w:id="246" w:name="_Toc84857043"/>
      <w:bookmarkStart w:id="247" w:name="_Toc84857876"/>
      <w:bookmarkStart w:id="248" w:name="_Toc84858709"/>
      <w:bookmarkStart w:id="249" w:name="_Toc84857050"/>
      <w:bookmarkStart w:id="250" w:name="_Toc84857883"/>
      <w:bookmarkStart w:id="251" w:name="_Toc84858716"/>
      <w:bookmarkStart w:id="252" w:name="_Toc84857057"/>
      <w:bookmarkStart w:id="253" w:name="_Toc84857890"/>
      <w:bookmarkStart w:id="254" w:name="_Toc84858723"/>
      <w:bookmarkStart w:id="255" w:name="_Toc84857064"/>
      <w:bookmarkStart w:id="256" w:name="_Toc84857897"/>
      <w:bookmarkStart w:id="257" w:name="_Toc84858730"/>
      <w:bookmarkStart w:id="258" w:name="_Toc84857071"/>
      <w:bookmarkStart w:id="259" w:name="_Toc84857904"/>
      <w:bookmarkStart w:id="260" w:name="_Toc84858737"/>
      <w:bookmarkStart w:id="261" w:name="_Toc84857078"/>
      <w:bookmarkStart w:id="262" w:name="_Toc84857911"/>
      <w:bookmarkStart w:id="263" w:name="_Toc84858744"/>
      <w:bookmarkStart w:id="264" w:name="_Toc84857085"/>
      <w:bookmarkStart w:id="265" w:name="_Toc84857918"/>
      <w:bookmarkStart w:id="266" w:name="_Toc84858751"/>
      <w:bookmarkStart w:id="267" w:name="_Toc84857092"/>
      <w:bookmarkStart w:id="268" w:name="_Toc84857925"/>
      <w:bookmarkStart w:id="269" w:name="_Toc84858758"/>
      <w:bookmarkStart w:id="270" w:name="_Toc84857099"/>
      <w:bookmarkStart w:id="271" w:name="_Toc84857932"/>
      <w:bookmarkStart w:id="272" w:name="_Toc84858765"/>
      <w:bookmarkStart w:id="273" w:name="_Toc84857106"/>
      <w:bookmarkStart w:id="274" w:name="_Toc84857939"/>
      <w:bookmarkStart w:id="275" w:name="_Toc84858772"/>
      <w:bookmarkStart w:id="276" w:name="_Toc84857113"/>
      <w:bookmarkStart w:id="277" w:name="_Toc84857946"/>
      <w:bookmarkStart w:id="278" w:name="_Toc84858779"/>
      <w:bookmarkStart w:id="279" w:name="_Toc84857120"/>
      <w:bookmarkStart w:id="280" w:name="_Toc84857953"/>
      <w:bookmarkStart w:id="281" w:name="_Toc84858786"/>
      <w:bookmarkStart w:id="282" w:name="_Toc84857127"/>
      <w:bookmarkStart w:id="283" w:name="_Toc84857960"/>
      <w:bookmarkStart w:id="284" w:name="_Toc84858793"/>
      <w:bookmarkStart w:id="285" w:name="_Toc84857130"/>
      <w:bookmarkStart w:id="286" w:name="_Toc84857963"/>
      <w:bookmarkStart w:id="287" w:name="_Toc84858796"/>
      <w:bookmarkStart w:id="288" w:name="_Toc84857137"/>
      <w:bookmarkStart w:id="289" w:name="_Toc84857970"/>
      <w:bookmarkStart w:id="290" w:name="_Toc84858803"/>
      <w:bookmarkStart w:id="291" w:name="_Toc84857144"/>
      <w:bookmarkStart w:id="292" w:name="_Toc84857977"/>
      <w:bookmarkStart w:id="293" w:name="_Toc84858810"/>
      <w:bookmarkStart w:id="294" w:name="_Toc84857145"/>
      <w:bookmarkStart w:id="295" w:name="_Toc84857978"/>
      <w:bookmarkStart w:id="296" w:name="_Toc84858811"/>
      <w:bookmarkStart w:id="297" w:name="_Toc84857146"/>
      <w:bookmarkStart w:id="298" w:name="_Toc84857979"/>
      <w:bookmarkStart w:id="299" w:name="_Toc84858812"/>
      <w:bookmarkStart w:id="300" w:name="_Toc84857147"/>
      <w:bookmarkStart w:id="301" w:name="_Toc84857980"/>
      <w:bookmarkStart w:id="302" w:name="_Toc84858813"/>
      <w:bookmarkStart w:id="303" w:name="_Toc84857154"/>
      <w:bookmarkStart w:id="304" w:name="_Toc84857987"/>
      <w:bookmarkStart w:id="305" w:name="_Toc84858820"/>
      <w:bookmarkStart w:id="306" w:name="_Toc84857160"/>
      <w:bookmarkStart w:id="307" w:name="_Toc84857993"/>
      <w:bookmarkStart w:id="308" w:name="_Toc84858826"/>
      <w:bookmarkStart w:id="309" w:name="_Toc84857166"/>
      <w:bookmarkStart w:id="310" w:name="_Toc84857999"/>
      <w:bookmarkStart w:id="311" w:name="_Toc84858832"/>
      <w:bookmarkStart w:id="312" w:name="_Toc84857172"/>
      <w:bookmarkStart w:id="313" w:name="_Toc84858005"/>
      <w:bookmarkStart w:id="314" w:name="_Toc84858838"/>
      <w:bookmarkStart w:id="315" w:name="_Toc84857178"/>
      <w:bookmarkStart w:id="316" w:name="_Toc84858011"/>
      <w:bookmarkStart w:id="317" w:name="_Toc84858844"/>
      <w:bookmarkStart w:id="318" w:name="_Toc84857185"/>
      <w:bookmarkStart w:id="319" w:name="_Toc84858018"/>
      <w:bookmarkStart w:id="320" w:name="_Toc84858851"/>
      <w:bookmarkStart w:id="321" w:name="_Toc84857191"/>
      <w:bookmarkStart w:id="322" w:name="_Toc84858024"/>
      <w:bookmarkStart w:id="323" w:name="_Toc84858857"/>
      <w:bookmarkStart w:id="324" w:name="_Toc84857197"/>
      <w:bookmarkStart w:id="325" w:name="_Toc84858030"/>
      <w:bookmarkStart w:id="326" w:name="_Toc84858863"/>
      <w:bookmarkStart w:id="327" w:name="_Toc84857203"/>
      <w:bookmarkStart w:id="328" w:name="_Toc84858036"/>
      <w:bookmarkStart w:id="329" w:name="_Toc84858869"/>
      <w:bookmarkStart w:id="330" w:name="_Toc84857209"/>
      <w:bookmarkStart w:id="331" w:name="_Toc84858042"/>
      <w:bookmarkStart w:id="332" w:name="_Toc84858875"/>
      <w:bookmarkStart w:id="333" w:name="_Toc84857210"/>
      <w:bookmarkStart w:id="334" w:name="_Toc84858043"/>
      <w:bookmarkStart w:id="335" w:name="_Toc84858876"/>
      <w:bookmarkStart w:id="336" w:name="_Toc84857211"/>
      <w:bookmarkStart w:id="337" w:name="_Toc84858044"/>
      <w:bookmarkStart w:id="338" w:name="_Toc84858877"/>
      <w:bookmarkStart w:id="339" w:name="_Toc84857212"/>
      <w:bookmarkStart w:id="340" w:name="_Toc84858045"/>
      <w:bookmarkStart w:id="341" w:name="_Toc84858878"/>
      <w:bookmarkStart w:id="342" w:name="_Toc84857213"/>
      <w:bookmarkStart w:id="343" w:name="_Toc84858046"/>
      <w:bookmarkStart w:id="344" w:name="_Toc84858879"/>
      <w:bookmarkStart w:id="345" w:name="_Toc84857214"/>
      <w:bookmarkStart w:id="346" w:name="_Toc84858047"/>
      <w:bookmarkStart w:id="347" w:name="_Toc84858880"/>
      <w:bookmarkStart w:id="348" w:name="_Toc84857215"/>
      <w:bookmarkStart w:id="349" w:name="_Toc84858048"/>
      <w:bookmarkStart w:id="350" w:name="_Toc84858881"/>
      <w:bookmarkStart w:id="351" w:name="_Toc84857216"/>
      <w:bookmarkStart w:id="352" w:name="_Toc84858049"/>
      <w:bookmarkStart w:id="353" w:name="_Toc84858882"/>
      <w:bookmarkStart w:id="354" w:name="_Toc84857217"/>
      <w:bookmarkStart w:id="355" w:name="_Toc84858050"/>
      <w:bookmarkStart w:id="356" w:name="_Toc84858883"/>
      <w:bookmarkStart w:id="357" w:name="_Toc84857222"/>
      <w:bookmarkStart w:id="358" w:name="_Toc84858055"/>
      <w:bookmarkStart w:id="359" w:name="_Toc84858888"/>
      <w:bookmarkStart w:id="360" w:name="_Toc84857227"/>
      <w:bookmarkStart w:id="361" w:name="_Toc84858060"/>
      <w:bookmarkStart w:id="362" w:name="_Toc84858893"/>
      <w:bookmarkStart w:id="363" w:name="_Toc84857232"/>
      <w:bookmarkStart w:id="364" w:name="_Toc84858065"/>
      <w:bookmarkStart w:id="365" w:name="_Toc84858898"/>
      <w:bookmarkStart w:id="366" w:name="_Toc84857237"/>
      <w:bookmarkStart w:id="367" w:name="_Toc84858070"/>
      <w:bookmarkStart w:id="368" w:name="_Toc84858903"/>
      <w:bookmarkStart w:id="369" w:name="_Toc84857242"/>
      <w:bookmarkStart w:id="370" w:name="_Toc84858075"/>
      <w:bookmarkStart w:id="371" w:name="_Toc84858908"/>
      <w:bookmarkStart w:id="372" w:name="_Toc84857247"/>
      <w:bookmarkStart w:id="373" w:name="_Toc84858080"/>
      <w:bookmarkStart w:id="374" w:name="_Toc84858913"/>
      <w:bookmarkStart w:id="375" w:name="_Toc84857251"/>
      <w:bookmarkStart w:id="376" w:name="_Toc84858084"/>
      <w:bookmarkStart w:id="377" w:name="_Toc84858917"/>
      <w:bookmarkStart w:id="378" w:name="_Toc84857255"/>
      <w:bookmarkStart w:id="379" w:name="_Toc84858088"/>
      <w:bookmarkStart w:id="380" w:name="_Toc84858921"/>
      <w:bookmarkStart w:id="381" w:name="_Toc84857259"/>
      <w:bookmarkStart w:id="382" w:name="_Toc84858092"/>
      <w:bookmarkStart w:id="383" w:name="_Toc84858925"/>
      <w:bookmarkStart w:id="384" w:name="_Toc84857263"/>
      <w:bookmarkStart w:id="385" w:name="_Toc84858096"/>
      <w:bookmarkStart w:id="386" w:name="_Toc84858929"/>
      <w:bookmarkStart w:id="387" w:name="_Toc84857264"/>
      <w:bookmarkStart w:id="388" w:name="_Toc84858097"/>
      <w:bookmarkStart w:id="389" w:name="_Toc84858930"/>
      <w:bookmarkStart w:id="390" w:name="_Toc84857265"/>
      <w:bookmarkStart w:id="391" w:name="_Toc84858098"/>
      <w:bookmarkStart w:id="392" w:name="_Toc84858931"/>
      <w:bookmarkStart w:id="393" w:name="_Toc84857266"/>
      <w:bookmarkStart w:id="394" w:name="_Toc84858099"/>
      <w:bookmarkStart w:id="395" w:name="_Toc84858932"/>
      <w:bookmarkStart w:id="396" w:name="_Toc84857267"/>
      <w:bookmarkStart w:id="397" w:name="_Toc84858100"/>
      <w:bookmarkStart w:id="398" w:name="_Toc84858933"/>
      <w:bookmarkStart w:id="399" w:name="_Toc84857268"/>
      <w:bookmarkStart w:id="400" w:name="_Toc84858101"/>
      <w:bookmarkStart w:id="401" w:name="_Toc84858934"/>
      <w:bookmarkStart w:id="402" w:name="_Toc84857269"/>
      <w:bookmarkStart w:id="403" w:name="_Toc84858102"/>
      <w:bookmarkStart w:id="404" w:name="_Toc84858935"/>
      <w:bookmarkStart w:id="405" w:name="_Toc84857270"/>
      <w:bookmarkStart w:id="406" w:name="_Toc84858103"/>
      <w:bookmarkStart w:id="407" w:name="_Toc84858936"/>
      <w:bookmarkStart w:id="408" w:name="_Toc84857271"/>
      <w:bookmarkStart w:id="409" w:name="_Toc84858104"/>
      <w:bookmarkStart w:id="410" w:name="_Toc84858937"/>
      <w:bookmarkStart w:id="411" w:name="_Toc84858124"/>
      <w:bookmarkStart w:id="412" w:name="_Toc84858957"/>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Pr="00247023">
        <w:rPr>
          <w:rFonts w:asciiTheme="minorHAnsi" w:hAnsiTheme="minorHAnsi" w:cstheme="minorHAnsi"/>
          <w:b/>
          <w:color w:val="auto"/>
          <w:sz w:val="22"/>
          <w:szCs w:val="22"/>
          <w:u w:val="single"/>
        </w:rPr>
        <w:t>OSOBY ODPOWIEDZIALNE ZA REALIZACJĘ UMOWY</w:t>
      </w:r>
      <w:bookmarkEnd w:id="411"/>
      <w:bookmarkEnd w:id="412"/>
    </w:p>
    <w:p w:rsidR="009511C8" w:rsidRPr="00307625" w:rsidRDefault="006E17AB" w:rsidP="00307625">
      <w:pPr>
        <w:pStyle w:val="Nagwek2"/>
        <w:keepNext w:val="0"/>
        <w:keepLines w:val="0"/>
        <w:numPr>
          <w:ilvl w:val="1"/>
          <w:numId w:val="49"/>
        </w:numPr>
        <w:tabs>
          <w:tab w:val="clear" w:pos="1986"/>
          <w:tab w:val="num" w:pos="1134"/>
        </w:tabs>
        <w:spacing w:before="120" w:after="120"/>
        <w:ind w:hanging="1560"/>
        <w:jc w:val="both"/>
        <w:rPr>
          <w:rFonts w:asciiTheme="minorHAnsi" w:hAnsiTheme="minorHAnsi" w:cstheme="minorHAnsi"/>
          <w:bCs/>
          <w:color w:val="auto"/>
          <w:sz w:val="22"/>
          <w:szCs w:val="22"/>
          <w:lang w:val="de-DE"/>
        </w:rPr>
      </w:pPr>
      <w:bookmarkStart w:id="413" w:name="_Toc84858125"/>
      <w:bookmarkStart w:id="414" w:name="_Toc84858958"/>
      <w:r w:rsidRPr="00307625">
        <w:rPr>
          <w:rFonts w:asciiTheme="minorHAnsi" w:hAnsiTheme="minorHAnsi" w:cstheme="minorHAnsi"/>
          <w:bCs/>
          <w:color w:val="auto"/>
          <w:sz w:val="22"/>
          <w:szCs w:val="22"/>
          <w:lang w:val="de-DE"/>
        </w:rPr>
        <w:t>Zamawiający wyznacza niniejszym:</w:t>
      </w:r>
      <w:bookmarkEnd w:id="413"/>
      <w:bookmarkEnd w:id="414"/>
    </w:p>
    <w:p w:rsidR="006E17AB" w:rsidRDefault="00EC2A7B" w:rsidP="009511C8">
      <w:pPr>
        <w:autoSpaceDE w:val="0"/>
        <w:autoSpaceDN w:val="0"/>
        <w:adjustRightInd w:val="0"/>
        <w:spacing w:line="276" w:lineRule="auto"/>
        <w:ind w:left="1133" w:hanging="140"/>
        <w:contextualSpacing/>
        <w:rPr>
          <w:rFonts w:asciiTheme="minorHAnsi" w:hAnsiTheme="minorHAnsi" w:cstheme="minorHAnsi"/>
          <w:sz w:val="22"/>
          <w:szCs w:val="22"/>
        </w:rPr>
      </w:pPr>
      <w:r>
        <w:rPr>
          <w:rFonts w:asciiTheme="minorHAnsi" w:hAnsiTheme="minorHAnsi" w:cstheme="minorHAnsi"/>
          <w:b/>
          <w:sz w:val="22"/>
          <w:szCs w:val="22"/>
        </w:rPr>
        <w:t>Grażyna Klocek</w:t>
      </w:r>
      <w:r w:rsidR="006E17AB">
        <w:rPr>
          <w:rFonts w:asciiTheme="minorHAnsi" w:hAnsiTheme="minorHAnsi" w:cstheme="minorHAnsi"/>
          <w:b/>
          <w:sz w:val="22"/>
          <w:szCs w:val="22"/>
        </w:rPr>
        <w:t xml:space="preserve"> </w:t>
      </w:r>
      <w:r w:rsidR="006E17AB" w:rsidRPr="007E2C84">
        <w:rPr>
          <w:rFonts w:asciiTheme="minorHAnsi" w:hAnsiTheme="minorHAnsi" w:cstheme="minorHAnsi"/>
          <w:sz w:val="22"/>
          <w:szCs w:val="22"/>
        </w:rPr>
        <w:t xml:space="preserve">- tel. 15 865 </w:t>
      </w:r>
      <w:r>
        <w:rPr>
          <w:rFonts w:asciiTheme="minorHAnsi" w:hAnsiTheme="minorHAnsi" w:cstheme="minorHAnsi"/>
          <w:sz w:val="22"/>
          <w:szCs w:val="22"/>
        </w:rPr>
        <w:t>61 87</w:t>
      </w:r>
      <w:r w:rsidR="006E17AB" w:rsidRPr="006607D1">
        <w:rPr>
          <w:rFonts w:asciiTheme="minorHAnsi" w:hAnsiTheme="minorHAnsi" w:cstheme="minorHAnsi"/>
          <w:sz w:val="22"/>
          <w:szCs w:val="22"/>
        </w:rPr>
        <w:t>;</w:t>
      </w:r>
      <w:r w:rsidR="006E17AB" w:rsidRPr="003A4AF4">
        <w:rPr>
          <w:rFonts w:asciiTheme="minorHAnsi" w:hAnsiTheme="minorHAnsi" w:cstheme="minorHAnsi"/>
          <w:sz w:val="22"/>
          <w:szCs w:val="22"/>
        </w:rPr>
        <w:t xml:space="preserve"> email:  </w:t>
      </w:r>
      <w:hyperlink r:id="rId39" w:history="1">
        <w:r w:rsidRPr="00EE2B3A">
          <w:rPr>
            <w:rStyle w:val="Hipercze"/>
            <w:rFonts w:asciiTheme="minorHAnsi" w:hAnsiTheme="minorHAnsi" w:cstheme="minorHAnsi"/>
            <w:sz w:val="22"/>
            <w:szCs w:val="22"/>
          </w:rPr>
          <w:t>grazyna.klocek@enea.pl</w:t>
        </w:r>
      </w:hyperlink>
    </w:p>
    <w:p w:rsidR="00A028A6" w:rsidRDefault="00A028A6" w:rsidP="009511C8">
      <w:pPr>
        <w:autoSpaceDE w:val="0"/>
        <w:autoSpaceDN w:val="0"/>
        <w:adjustRightInd w:val="0"/>
        <w:spacing w:line="276" w:lineRule="auto"/>
        <w:ind w:left="1133" w:hanging="140"/>
        <w:contextualSpacing/>
        <w:rPr>
          <w:rStyle w:val="Hipercze"/>
          <w:rFonts w:asciiTheme="minorHAnsi" w:eastAsiaTheme="majorEastAsia" w:hAnsiTheme="minorHAnsi" w:cstheme="minorHAnsi"/>
          <w:sz w:val="22"/>
          <w:szCs w:val="22"/>
        </w:rPr>
      </w:pPr>
      <w:r>
        <w:rPr>
          <w:rFonts w:asciiTheme="minorHAnsi" w:hAnsiTheme="minorHAnsi" w:cstheme="minorHAnsi"/>
          <w:b/>
          <w:sz w:val="22"/>
          <w:szCs w:val="22"/>
        </w:rPr>
        <w:t>Elżbieta Kaczmarczyk</w:t>
      </w:r>
      <w:r w:rsidRPr="00F53812">
        <w:rPr>
          <w:rFonts w:asciiTheme="minorHAnsi" w:hAnsiTheme="minorHAnsi" w:cstheme="minorHAnsi"/>
          <w:b/>
          <w:sz w:val="22"/>
          <w:szCs w:val="22"/>
        </w:rPr>
        <w:t>-</w:t>
      </w:r>
      <w:r w:rsidRPr="00F16230">
        <w:rPr>
          <w:rStyle w:val="Hipercze"/>
          <w:rFonts w:asciiTheme="minorHAnsi" w:eastAsiaTheme="majorEastAsia" w:hAnsiTheme="minorHAnsi" w:cstheme="minorHAnsi"/>
          <w:sz w:val="22"/>
          <w:szCs w:val="22"/>
          <w:u w:val="none"/>
        </w:rPr>
        <w:t xml:space="preserve"> </w:t>
      </w:r>
      <w:r w:rsidRPr="00F16230">
        <w:rPr>
          <w:rStyle w:val="Hipercze"/>
          <w:rFonts w:asciiTheme="minorHAnsi" w:eastAsiaTheme="majorEastAsia" w:hAnsiTheme="minorHAnsi" w:cstheme="minorHAnsi"/>
          <w:color w:val="auto"/>
          <w:sz w:val="22"/>
          <w:szCs w:val="22"/>
          <w:u w:val="none"/>
        </w:rPr>
        <w:t>tel. 15 865 62 17; email</w:t>
      </w:r>
      <w:r>
        <w:rPr>
          <w:rStyle w:val="Hipercze"/>
          <w:rFonts w:asciiTheme="minorHAnsi" w:eastAsiaTheme="majorEastAsia" w:hAnsiTheme="minorHAnsi" w:cstheme="minorHAnsi"/>
          <w:sz w:val="22"/>
          <w:szCs w:val="22"/>
        </w:rPr>
        <w:t>: elzbieta.kaczmarczyk@enea.pl</w:t>
      </w:r>
    </w:p>
    <w:p w:rsidR="006E17AB" w:rsidRDefault="006E17AB" w:rsidP="009511C8">
      <w:pPr>
        <w:spacing w:line="276" w:lineRule="auto"/>
        <w:ind w:left="993"/>
        <w:contextualSpacing/>
        <w:jc w:val="both"/>
        <w:rPr>
          <w:rFonts w:asciiTheme="minorHAnsi" w:hAnsiTheme="minorHAnsi" w:cstheme="minorHAnsi"/>
          <w:sz w:val="22"/>
          <w:szCs w:val="22"/>
        </w:rPr>
      </w:pPr>
      <w:r>
        <w:rPr>
          <w:rFonts w:asciiTheme="minorHAnsi" w:hAnsiTheme="minorHAnsi" w:cstheme="minorHAnsi"/>
          <w:sz w:val="22"/>
          <w:szCs w:val="22"/>
        </w:rPr>
        <w:t>jako osoba upoważniona</w:t>
      </w:r>
      <w:r w:rsidRPr="003A4AF4">
        <w:rPr>
          <w:rFonts w:asciiTheme="minorHAnsi" w:hAnsiTheme="minorHAnsi" w:cstheme="minorHAnsi"/>
          <w:sz w:val="22"/>
          <w:szCs w:val="22"/>
        </w:rPr>
        <w:t xml:space="preserve"> do składania w jego imieniu wszelkich oświadczeń objętych niniejszą Umową, koordynowania obowiązków nałożonych Umową na Zamawiającego oraz reprezentowania Zamawiającego w stosunkach z Wykonawcą, jego personelem oraz podwykonawcami, w tym do przyjmowania pochodzących od tych podmiotów oświadczeń woli (dalej: "Pełn</w:t>
      </w:r>
      <w:r>
        <w:rPr>
          <w:rFonts w:asciiTheme="minorHAnsi" w:hAnsiTheme="minorHAnsi" w:cstheme="minorHAnsi"/>
          <w:sz w:val="22"/>
          <w:szCs w:val="22"/>
        </w:rPr>
        <w:t>omocnik Zamawiającego"). Pełnomocnik Zamawiającego nie jest</w:t>
      </w:r>
      <w:r w:rsidRPr="003A4AF4">
        <w:rPr>
          <w:rFonts w:asciiTheme="minorHAnsi" w:hAnsiTheme="minorHAnsi" w:cstheme="minorHAnsi"/>
          <w:sz w:val="22"/>
          <w:szCs w:val="22"/>
        </w:rPr>
        <w:t xml:space="preserve"> upoważni</w:t>
      </w:r>
      <w:r w:rsidR="000E19BC">
        <w:rPr>
          <w:rFonts w:asciiTheme="minorHAnsi" w:hAnsiTheme="minorHAnsi" w:cstheme="minorHAnsi"/>
          <w:sz w:val="22"/>
          <w:szCs w:val="22"/>
        </w:rPr>
        <w:t>o</w:t>
      </w:r>
      <w:r w:rsidRPr="003A4AF4">
        <w:rPr>
          <w:rFonts w:asciiTheme="minorHAnsi" w:hAnsiTheme="minorHAnsi" w:cstheme="minorHAnsi"/>
          <w:sz w:val="22"/>
          <w:szCs w:val="22"/>
        </w:rPr>
        <w:t>n</w:t>
      </w:r>
      <w:r>
        <w:rPr>
          <w:rFonts w:asciiTheme="minorHAnsi" w:hAnsiTheme="minorHAnsi" w:cstheme="minorHAnsi"/>
          <w:sz w:val="22"/>
          <w:szCs w:val="22"/>
        </w:rPr>
        <w:t>y</w:t>
      </w:r>
      <w:r w:rsidRPr="003A4AF4">
        <w:rPr>
          <w:rFonts w:asciiTheme="minorHAnsi" w:hAnsiTheme="minorHAnsi" w:cstheme="minorHAnsi"/>
          <w:sz w:val="22"/>
          <w:szCs w:val="22"/>
        </w:rPr>
        <w:t xml:space="preserve"> do podejmowania czynności oraz składania oświadczeń woli, które skutkowałyby jakąkolwiek zmianą Umowy.</w:t>
      </w:r>
    </w:p>
    <w:p w:rsidR="00232D46" w:rsidRDefault="00232D46" w:rsidP="00307625">
      <w:pPr>
        <w:pStyle w:val="Akapitzlist"/>
        <w:numPr>
          <w:ilvl w:val="1"/>
          <w:numId w:val="49"/>
        </w:numPr>
        <w:tabs>
          <w:tab w:val="clear" w:pos="1986"/>
          <w:tab w:val="num" w:pos="993"/>
        </w:tabs>
        <w:ind w:hanging="1560"/>
        <w:jc w:val="both"/>
        <w:rPr>
          <w:rFonts w:asciiTheme="minorHAnsi" w:hAnsiTheme="minorHAnsi" w:cstheme="minorHAnsi"/>
        </w:rPr>
      </w:pPr>
      <w:r>
        <w:rPr>
          <w:rFonts w:asciiTheme="minorHAnsi" w:hAnsiTheme="minorHAnsi" w:cstheme="minorHAnsi"/>
        </w:rPr>
        <w:t>Ze strony Dostawcy osobą odpowiedzialną za realizację Umowy jest:</w:t>
      </w:r>
    </w:p>
    <w:p w:rsidR="00232D46" w:rsidRDefault="00FF6ADD" w:rsidP="00691AB8">
      <w:pPr>
        <w:pStyle w:val="Akapitzlist"/>
        <w:spacing w:after="0"/>
        <w:ind w:left="4678" w:hanging="4111"/>
        <w:jc w:val="both"/>
        <w:rPr>
          <w:rFonts w:asciiTheme="minorHAnsi" w:hAnsiTheme="minorHAnsi" w:cstheme="minorHAnsi"/>
        </w:rPr>
      </w:pPr>
      <w:r>
        <w:rPr>
          <w:rFonts w:asciiTheme="minorHAnsi" w:hAnsiTheme="minorHAnsi" w:cstheme="minorHAnsi"/>
        </w:rPr>
        <w:t xml:space="preserve">         </w:t>
      </w:r>
      <w:r w:rsidR="00232D46">
        <w:rPr>
          <w:rFonts w:asciiTheme="minorHAnsi" w:hAnsiTheme="minorHAnsi" w:cstheme="minorHAnsi"/>
        </w:rPr>
        <w:t>……………………………………………..tel. …………………………………e-mail:………………………………………….</w:t>
      </w:r>
    </w:p>
    <w:p w:rsidR="009511C8" w:rsidRPr="00942809" w:rsidRDefault="00232D46" w:rsidP="00307625">
      <w:pPr>
        <w:autoSpaceDE w:val="0"/>
        <w:autoSpaceDN w:val="0"/>
        <w:spacing w:after="120"/>
        <w:ind w:left="993"/>
        <w:jc w:val="both"/>
        <w:rPr>
          <w:rStyle w:val="FontStyle14"/>
          <w:rFonts w:asciiTheme="minorHAnsi" w:hAnsiTheme="minorHAnsi" w:cstheme="minorHAnsi"/>
          <w:sz w:val="22"/>
          <w:szCs w:val="22"/>
        </w:rPr>
      </w:pPr>
      <w:r w:rsidRPr="00942809">
        <w:rPr>
          <w:rFonts w:asciiTheme="minorHAnsi" w:hAnsiTheme="minorHAnsi" w:cstheme="minorHAnsi"/>
          <w:sz w:val="22"/>
          <w:szCs w:val="22"/>
        </w:rPr>
        <w:t>jako</w:t>
      </w:r>
      <w:r w:rsidRPr="00942809">
        <w:rPr>
          <w:rStyle w:val="FontStyle14"/>
          <w:rFonts w:asciiTheme="minorHAnsi" w:hAnsiTheme="minorHAnsi" w:cstheme="minorHAnsi"/>
          <w:sz w:val="22"/>
          <w:szCs w:val="22"/>
        </w:rPr>
        <w:t xml:space="preserve"> osobę upoważnioną do składania w jego imieniu wszelkich oświadczeń objętych Umową, koordynowania obowiązków nałożonych Umową na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awcę oraz reprezentowania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awcy </w:t>
      </w:r>
      <w:r w:rsidRPr="00942809">
        <w:rPr>
          <w:rStyle w:val="FontStyle14"/>
          <w:rFonts w:asciiTheme="minorHAnsi" w:hAnsiTheme="minorHAnsi" w:cstheme="minorHAnsi"/>
          <w:sz w:val="22"/>
          <w:szCs w:val="22"/>
        </w:rPr>
        <w:br/>
        <w:t xml:space="preserve">w stosunkach z Zamawiającym, (dalej zwaną </w:t>
      </w:r>
      <w:r w:rsidRPr="00942809">
        <w:rPr>
          <w:rStyle w:val="FontStyle13"/>
          <w:rFonts w:asciiTheme="minorHAnsi" w:hAnsiTheme="minorHAnsi" w:cstheme="minorHAnsi"/>
          <w:sz w:val="22"/>
          <w:szCs w:val="22"/>
        </w:rPr>
        <w:t xml:space="preserve">"Pełnomocnikiem </w:t>
      </w:r>
      <w:r>
        <w:rPr>
          <w:rStyle w:val="FontStyle13"/>
          <w:rFonts w:asciiTheme="minorHAnsi" w:hAnsiTheme="minorHAnsi" w:cstheme="minorHAnsi"/>
          <w:sz w:val="22"/>
          <w:szCs w:val="22"/>
        </w:rPr>
        <w:t>Dost</w:t>
      </w:r>
      <w:r w:rsidRPr="00942809">
        <w:rPr>
          <w:rStyle w:val="FontStyle13"/>
          <w:rFonts w:asciiTheme="minorHAnsi" w:hAnsiTheme="minorHAnsi" w:cstheme="minorHAnsi"/>
          <w:sz w:val="22"/>
          <w:szCs w:val="22"/>
        </w:rPr>
        <w:t>awcy"</w:t>
      </w:r>
      <w:r>
        <w:rPr>
          <w:rStyle w:val="FontStyle13"/>
          <w:rFonts w:asciiTheme="minorHAnsi" w:hAnsiTheme="minorHAnsi" w:cstheme="minorHAnsi"/>
          <w:sz w:val="22"/>
          <w:szCs w:val="22"/>
        </w:rPr>
        <w:t>)</w:t>
      </w:r>
      <w:r w:rsidRPr="00942809">
        <w:rPr>
          <w:rStyle w:val="FontStyle13"/>
          <w:rFonts w:asciiTheme="minorHAnsi" w:hAnsiTheme="minorHAnsi" w:cstheme="minorHAnsi"/>
          <w:sz w:val="22"/>
          <w:szCs w:val="22"/>
        </w:rPr>
        <w:t xml:space="preserve"> </w:t>
      </w:r>
      <w:r w:rsidRPr="00942809">
        <w:rPr>
          <w:rStyle w:val="FontStyle14"/>
          <w:rFonts w:asciiTheme="minorHAnsi" w:hAnsiTheme="minorHAnsi" w:cstheme="minorHAnsi"/>
          <w:sz w:val="22"/>
          <w:szCs w:val="22"/>
        </w:rPr>
        <w:t xml:space="preserve">Pełnomocnik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awcy nie jest uprawniony do podejmowania czynności oraz składania oświadczeń woli, które skutkowałyby jakąkolwiek zmianą Umowy.</w:t>
      </w:r>
    </w:p>
    <w:p w:rsidR="00232D46" w:rsidRPr="00307625" w:rsidRDefault="00232D46" w:rsidP="00307625">
      <w:pPr>
        <w:pStyle w:val="Akapitzlist"/>
        <w:numPr>
          <w:ilvl w:val="1"/>
          <w:numId w:val="49"/>
        </w:numPr>
        <w:tabs>
          <w:tab w:val="clear" w:pos="1986"/>
        </w:tabs>
        <w:autoSpaceDE w:val="0"/>
        <w:autoSpaceDN w:val="0"/>
        <w:spacing w:after="120"/>
        <w:ind w:left="993" w:hanging="567"/>
        <w:jc w:val="both"/>
        <w:rPr>
          <w:rFonts w:asciiTheme="minorHAnsi" w:hAnsiTheme="minorHAnsi" w:cstheme="minorHAnsi"/>
        </w:rPr>
      </w:pPr>
      <w:r w:rsidRPr="00307625">
        <w:rPr>
          <w:rFonts w:asciiTheme="minorHAnsi" w:hAnsiTheme="minorHAnsi" w:cstheme="minorHAnsi"/>
        </w:rPr>
        <w:t xml:space="preserve">Zmiana Pełnomocników stron nie stanowi zmiany Umowy i następować będzie z chwilą pisemnego </w:t>
      </w:r>
      <w:r w:rsidR="009511C8" w:rsidRPr="00307625">
        <w:rPr>
          <w:rFonts w:asciiTheme="minorHAnsi" w:hAnsiTheme="minorHAnsi" w:cstheme="minorHAnsi"/>
        </w:rPr>
        <w:t xml:space="preserve">    </w:t>
      </w:r>
      <w:r w:rsidRPr="00307625">
        <w:rPr>
          <w:rFonts w:asciiTheme="minorHAnsi" w:hAnsiTheme="minorHAnsi" w:cstheme="minorHAnsi"/>
        </w:rPr>
        <w:t>powiadomienia Stron.</w:t>
      </w:r>
    </w:p>
    <w:p w:rsidR="009511C8" w:rsidRPr="00942809" w:rsidRDefault="009511C8" w:rsidP="009511C8">
      <w:pPr>
        <w:pStyle w:val="Akapitzlist"/>
        <w:numPr>
          <w:ilvl w:val="0"/>
          <w:numId w:val="49"/>
        </w:numPr>
        <w:autoSpaceDE w:val="0"/>
        <w:autoSpaceDN w:val="0"/>
        <w:spacing w:before="60" w:after="60" w:line="240" w:lineRule="auto"/>
        <w:contextualSpacing w:val="0"/>
        <w:jc w:val="both"/>
        <w:rPr>
          <w:rFonts w:asciiTheme="minorHAnsi" w:hAnsiTheme="minorHAnsi" w:cstheme="minorHAnsi"/>
          <w:b/>
        </w:rPr>
      </w:pPr>
      <w:r w:rsidRPr="00942809">
        <w:rPr>
          <w:rFonts w:asciiTheme="minorHAnsi" w:hAnsiTheme="minorHAnsi" w:cstheme="minorHAnsi"/>
          <w:b/>
        </w:rPr>
        <w:t>GWARANCJA:</w:t>
      </w:r>
    </w:p>
    <w:p w:rsidR="009511C8" w:rsidRDefault="009511C8" w:rsidP="00FF6ADD">
      <w:pPr>
        <w:pStyle w:val="Akapitzlist"/>
        <w:numPr>
          <w:ilvl w:val="1"/>
          <w:numId w:val="49"/>
        </w:numPr>
        <w:tabs>
          <w:tab w:val="clear" w:pos="1986"/>
        </w:tabs>
        <w:autoSpaceDE w:val="0"/>
        <w:autoSpaceDN w:val="0"/>
        <w:spacing w:after="120" w:line="240" w:lineRule="auto"/>
        <w:ind w:left="993" w:hanging="708"/>
        <w:contextualSpacing w:val="0"/>
        <w:jc w:val="both"/>
        <w:rPr>
          <w:rFonts w:asciiTheme="minorHAnsi" w:hAnsiTheme="minorHAnsi" w:cstheme="minorHAnsi"/>
        </w:rPr>
      </w:pPr>
      <w:r>
        <w:rPr>
          <w:rFonts w:asciiTheme="minorHAnsi" w:hAnsiTheme="minorHAnsi" w:cstheme="minorHAnsi"/>
        </w:rPr>
        <w:t>Dostawca</w:t>
      </w:r>
      <w:r w:rsidRPr="009433CB">
        <w:rPr>
          <w:rFonts w:asciiTheme="minorHAnsi" w:hAnsiTheme="minorHAnsi" w:cstheme="minorHAnsi"/>
        </w:rPr>
        <w:t xml:space="preserve">  udziela</w:t>
      </w:r>
      <w:r>
        <w:rPr>
          <w:rFonts w:asciiTheme="minorHAnsi" w:hAnsiTheme="minorHAnsi" w:cstheme="minorHAnsi"/>
        </w:rPr>
        <w:t xml:space="preserve"> ………...</w:t>
      </w:r>
      <w:r w:rsidRPr="009433CB">
        <w:rPr>
          <w:rFonts w:asciiTheme="minorHAnsi" w:hAnsiTheme="minorHAnsi" w:cstheme="minorHAnsi"/>
        </w:rPr>
        <w:t xml:space="preserve"> miesię</w:t>
      </w:r>
      <w:r>
        <w:rPr>
          <w:rFonts w:asciiTheme="minorHAnsi" w:hAnsiTheme="minorHAnsi" w:cstheme="minorHAnsi"/>
        </w:rPr>
        <w:t>cznej</w:t>
      </w:r>
      <w:r w:rsidRPr="009433CB">
        <w:rPr>
          <w:rFonts w:asciiTheme="minorHAnsi" w:hAnsiTheme="minorHAnsi" w:cstheme="minorHAnsi"/>
        </w:rPr>
        <w:t xml:space="preserve"> gwarancji na dostarczany towar,</w:t>
      </w:r>
      <w:r>
        <w:rPr>
          <w:rFonts w:asciiTheme="minorHAnsi" w:hAnsiTheme="minorHAnsi" w:cstheme="minorHAnsi"/>
        </w:rPr>
        <w:t xml:space="preserve"> liczonej</w:t>
      </w:r>
      <w:r w:rsidRPr="009433CB" w:rsidDel="009D0D5E">
        <w:rPr>
          <w:rFonts w:asciiTheme="minorHAnsi" w:hAnsiTheme="minorHAnsi" w:cstheme="minorHAnsi"/>
        </w:rPr>
        <w:t xml:space="preserve"> </w:t>
      </w:r>
      <w:r w:rsidRPr="009433CB">
        <w:rPr>
          <w:rFonts w:asciiTheme="minorHAnsi" w:hAnsiTheme="minorHAnsi" w:cstheme="minorHAnsi"/>
        </w:rPr>
        <w:t>od daty odbioru</w:t>
      </w:r>
      <w:r>
        <w:rPr>
          <w:rFonts w:asciiTheme="minorHAnsi" w:hAnsiTheme="minorHAnsi" w:cstheme="minorHAnsi"/>
        </w:rPr>
        <w:t xml:space="preserve"> towaru w siedzibie Zamawiającego oraz </w:t>
      </w:r>
      <w:r w:rsidR="00FF6ADD">
        <w:rPr>
          <w:rFonts w:asciiTheme="minorHAnsi" w:hAnsiTheme="minorHAnsi" w:cstheme="minorHAnsi"/>
        </w:rPr>
        <w:t>zobowiązuje</w:t>
      </w:r>
      <w:r>
        <w:rPr>
          <w:rFonts w:asciiTheme="minorHAnsi" w:hAnsiTheme="minorHAnsi" w:cstheme="minorHAnsi"/>
        </w:rPr>
        <w:t xml:space="preserve"> się </w:t>
      </w:r>
      <w:r w:rsidR="00FF6ADD">
        <w:rPr>
          <w:rFonts w:asciiTheme="minorHAnsi" w:hAnsiTheme="minorHAnsi" w:cstheme="minorHAnsi"/>
        </w:rPr>
        <w:t>do przystąpienia wymiany wadliwego towaru , nie później niż w ciągu 7 dni od zgłoszenia wady.</w:t>
      </w:r>
      <w:r>
        <w:rPr>
          <w:rFonts w:asciiTheme="minorHAnsi" w:hAnsiTheme="minorHAnsi" w:cstheme="minorHAnsi"/>
        </w:rPr>
        <w:t xml:space="preserve"> </w:t>
      </w:r>
    </w:p>
    <w:p w:rsidR="00FF6ADD" w:rsidRDefault="00FF6ADD" w:rsidP="00FF6ADD">
      <w:pPr>
        <w:pStyle w:val="Akapitzlist"/>
        <w:numPr>
          <w:ilvl w:val="1"/>
          <w:numId w:val="49"/>
        </w:numPr>
        <w:tabs>
          <w:tab w:val="clear" w:pos="1986"/>
          <w:tab w:val="num" w:pos="993"/>
        </w:tabs>
        <w:autoSpaceDE w:val="0"/>
        <w:autoSpaceDN w:val="0"/>
        <w:spacing w:after="120" w:line="240" w:lineRule="auto"/>
        <w:ind w:left="1134" w:hanging="708"/>
        <w:contextualSpacing w:val="0"/>
        <w:jc w:val="both"/>
        <w:rPr>
          <w:rFonts w:asciiTheme="minorHAnsi" w:hAnsiTheme="minorHAnsi" w:cstheme="minorHAnsi"/>
        </w:rPr>
      </w:pPr>
      <w:r>
        <w:rPr>
          <w:rFonts w:asciiTheme="minorHAnsi" w:hAnsiTheme="minorHAnsi" w:cstheme="minorHAnsi"/>
        </w:rPr>
        <w:t>Zamawiający wymaga, aby każda dostawa odbywała się w oryginalnych opakowaniach zabezpieczających towar przed uszkodzeniem i umożliwiającymi ich składowanie.</w:t>
      </w:r>
    </w:p>
    <w:p w:rsidR="009511C8" w:rsidRDefault="009511C8" w:rsidP="00FF6ADD">
      <w:pPr>
        <w:pStyle w:val="Akapitzlist"/>
        <w:numPr>
          <w:ilvl w:val="1"/>
          <w:numId w:val="49"/>
        </w:numPr>
        <w:tabs>
          <w:tab w:val="clear" w:pos="1986"/>
          <w:tab w:val="num" w:pos="993"/>
        </w:tabs>
        <w:autoSpaceDE w:val="0"/>
        <w:autoSpaceDN w:val="0"/>
        <w:spacing w:after="120" w:line="240" w:lineRule="auto"/>
        <w:ind w:left="1134" w:hanging="708"/>
        <w:contextualSpacing w:val="0"/>
        <w:jc w:val="both"/>
        <w:rPr>
          <w:rFonts w:asciiTheme="minorHAnsi" w:hAnsiTheme="minorHAnsi" w:cstheme="minorHAnsi"/>
        </w:rPr>
      </w:pPr>
      <w:r>
        <w:rPr>
          <w:rFonts w:asciiTheme="minorHAnsi" w:hAnsiTheme="minorHAnsi" w:cstheme="minorHAnsi"/>
        </w:rPr>
        <w:t>Dostawca gwarantuje że dostarczony Towar będzie wolny od wszelkich wad materiałowych i wykonawczych.</w:t>
      </w:r>
    </w:p>
    <w:p w:rsidR="009511C8" w:rsidRDefault="009511C8" w:rsidP="00FF6ADD">
      <w:pPr>
        <w:pStyle w:val="Akapitzlist"/>
        <w:numPr>
          <w:ilvl w:val="1"/>
          <w:numId w:val="49"/>
        </w:numPr>
        <w:tabs>
          <w:tab w:val="clear" w:pos="1986"/>
        </w:tabs>
        <w:spacing w:after="120"/>
        <w:ind w:left="993" w:hanging="567"/>
        <w:jc w:val="both"/>
      </w:pPr>
      <w:r w:rsidRPr="007E7B44">
        <w:rPr>
          <w:rFonts w:asciiTheme="minorHAnsi" w:hAnsiTheme="minorHAnsi" w:cstheme="minorHAnsi"/>
        </w:rPr>
        <w:t>Dostawca gwarantuje, że dostarczany Towar spełnia wymogi jakościowe i bezpieczeństwa</w:t>
      </w:r>
      <w:r>
        <w:rPr>
          <w:rFonts w:asciiTheme="minorHAnsi" w:hAnsiTheme="minorHAnsi" w:cstheme="minorHAnsi"/>
        </w:rPr>
        <w:t xml:space="preserve"> </w:t>
      </w:r>
      <w:r w:rsidRPr="00046DED">
        <w:rPr>
          <w:rFonts w:asciiTheme="minorHAnsi" w:hAnsiTheme="minorHAnsi" w:cstheme="minorHAnsi"/>
        </w:rPr>
        <w:t xml:space="preserve">według obowiązujących norm. </w:t>
      </w:r>
    </w:p>
    <w:p w:rsidR="00FF6ADD" w:rsidRPr="00742EAB" w:rsidRDefault="00FF6ADD" w:rsidP="00FF6ADD">
      <w:pPr>
        <w:pStyle w:val="Akapitzlist"/>
        <w:numPr>
          <w:ilvl w:val="0"/>
          <w:numId w:val="49"/>
        </w:numPr>
        <w:autoSpaceDE w:val="0"/>
        <w:autoSpaceDN w:val="0"/>
        <w:spacing w:before="60" w:after="60" w:line="240" w:lineRule="auto"/>
        <w:contextualSpacing w:val="0"/>
        <w:jc w:val="both"/>
        <w:rPr>
          <w:rFonts w:asciiTheme="minorHAnsi" w:hAnsiTheme="minorHAnsi" w:cstheme="minorHAnsi"/>
          <w:b/>
        </w:rPr>
      </w:pPr>
      <w:r w:rsidRPr="00742EAB">
        <w:rPr>
          <w:rFonts w:asciiTheme="minorHAnsi" w:hAnsiTheme="minorHAnsi" w:cstheme="minorHAnsi"/>
          <w:b/>
        </w:rPr>
        <w:t>CESJA WIERZYTELNOŚCI</w:t>
      </w:r>
    </w:p>
    <w:p w:rsidR="00FF6ADD" w:rsidRPr="00742EAB" w:rsidRDefault="00FF6ADD" w:rsidP="00FF6ADD">
      <w:pPr>
        <w:pStyle w:val="Akapitzlist"/>
        <w:numPr>
          <w:ilvl w:val="1"/>
          <w:numId w:val="49"/>
        </w:numPr>
        <w:tabs>
          <w:tab w:val="clear" w:pos="1986"/>
        </w:tabs>
        <w:autoSpaceDE w:val="0"/>
        <w:autoSpaceDN w:val="0"/>
        <w:spacing w:after="0" w:line="240" w:lineRule="auto"/>
        <w:ind w:left="993" w:hanging="567"/>
        <w:contextualSpacing w:val="0"/>
        <w:jc w:val="both"/>
        <w:rPr>
          <w:rFonts w:asciiTheme="minorHAnsi" w:hAnsiTheme="minorHAnsi" w:cstheme="minorHAnsi"/>
        </w:rPr>
      </w:pPr>
      <w:r w:rsidRPr="00742EAB">
        <w:rPr>
          <w:rFonts w:asciiTheme="minorHAnsi" w:hAnsiTheme="minorHAnsi"/>
        </w:rPr>
        <w:lastRenderedPageBreak/>
        <w:t>Dostawca może dokonać cesji wierzytelności wynikających z Umowy wyłącznie po uzyskaniu uprzedniej zgody</w:t>
      </w:r>
      <w:r w:rsidRPr="00742EAB" w:rsidDel="00E92B19">
        <w:rPr>
          <w:rFonts w:asciiTheme="minorHAnsi" w:hAnsiTheme="minorHAnsi" w:cstheme="minorHAnsi"/>
        </w:rPr>
        <w:t xml:space="preserve"> </w:t>
      </w:r>
      <w:r w:rsidRPr="00742EAB">
        <w:rPr>
          <w:rFonts w:asciiTheme="minorHAnsi" w:hAnsiTheme="minorHAnsi"/>
        </w:rPr>
        <w:t>Zamawiającego wyrażonej na piśmie pod rygorem nieważności. Zamawiający może uzależnić wyrażenie zgody na cesję od spełnienia przez Dostawcę  warunków:</w:t>
      </w:r>
    </w:p>
    <w:p w:rsidR="00FF6ADD" w:rsidRPr="00742EAB" w:rsidRDefault="00FF6ADD" w:rsidP="00FF6ADD">
      <w:pPr>
        <w:pStyle w:val="Nagwek2"/>
        <w:keepNext w:val="0"/>
        <w:widowControl w:val="0"/>
        <w:numPr>
          <w:ilvl w:val="2"/>
          <w:numId w:val="49"/>
        </w:numPr>
        <w:spacing w:before="0" w:line="320" w:lineRule="atLeast"/>
        <w:jc w:val="both"/>
        <w:rPr>
          <w:rFonts w:asciiTheme="minorHAnsi" w:hAnsiTheme="minorHAnsi"/>
          <w:color w:val="auto"/>
          <w:sz w:val="22"/>
          <w:szCs w:val="22"/>
        </w:rPr>
      </w:pPr>
      <w:bookmarkStart w:id="415" w:name="_Toc66451720"/>
      <w:bookmarkStart w:id="416" w:name="_Toc69892443"/>
      <w:bookmarkStart w:id="417" w:name="_Toc77763306"/>
      <w:bookmarkStart w:id="418" w:name="_Toc78283550"/>
      <w:bookmarkStart w:id="419" w:name="_Toc78884368"/>
      <w:bookmarkStart w:id="420" w:name="_Toc81805085"/>
      <w:bookmarkStart w:id="421" w:name="_Toc83275210"/>
      <w:bookmarkStart w:id="422" w:name="_Toc83283609"/>
      <w:bookmarkStart w:id="423" w:name="_Toc83363781"/>
      <w:bookmarkStart w:id="424" w:name="_Toc83975672"/>
      <w:bookmarkStart w:id="425" w:name="_Toc84247189"/>
      <w:r w:rsidRPr="00742EAB">
        <w:rPr>
          <w:rFonts w:asciiTheme="minorHAnsi" w:hAnsiTheme="minorHAnsi"/>
          <w:color w:val="auto"/>
          <w:sz w:val="22"/>
          <w:szCs w:val="22"/>
        </w:rPr>
        <w:t>pozytywna ocena współpracy Dostawcy z Grupą Kapitałową ENEA;</w:t>
      </w:r>
      <w:bookmarkEnd w:id="415"/>
      <w:bookmarkEnd w:id="416"/>
      <w:bookmarkEnd w:id="417"/>
      <w:bookmarkEnd w:id="418"/>
      <w:bookmarkEnd w:id="419"/>
      <w:bookmarkEnd w:id="420"/>
      <w:bookmarkEnd w:id="421"/>
      <w:bookmarkEnd w:id="422"/>
      <w:bookmarkEnd w:id="423"/>
      <w:bookmarkEnd w:id="424"/>
      <w:bookmarkEnd w:id="425"/>
    </w:p>
    <w:p w:rsidR="00FF6ADD" w:rsidRPr="00742EAB" w:rsidRDefault="00FF6ADD" w:rsidP="00FF6ADD">
      <w:pPr>
        <w:pStyle w:val="Nagwek2"/>
        <w:keepNext w:val="0"/>
        <w:widowControl w:val="0"/>
        <w:numPr>
          <w:ilvl w:val="2"/>
          <w:numId w:val="49"/>
        </w:numPr>
        <w:spacing w:before="0" w:line="320" w:lineRule="atLeast"/>
        <w:jc w:val="both"/>
        <w:rPr>
          <w:rFonts w:asciiTheme="minorHAnsi" w:hAnsiTheme="minorHAnsi"/>
          <w:color w:val="auto"/>
          <w:sz w:val="22"/>
          <w:szCs w:val="22"/>
        </w:rPr>
      </w:pPr>
      <w:r w:rsidRPr="00742EAB">
        <w:rPr>
          <w:rFonts w:asciiTheme="minorHAnsi" w:hAnsiTheme="minorHAnsi"/>
          <w:color w:val="auto"/>
          <w:sz w:val="22"/>
          <w:szCs w:val="22"/>
        </w:rPr>
        <w:t xml:space="preserve"> </w:t>
      </w:r>
      <w:bookmarkStart w:id="426" w:name="_Toc66451721"/>
      <w:bookmarkStart w:id="427" w:name="_Toc69892444"/>
      <w:bookmarkStart w:id="428" w:name="_Toc77763307"/>
      <w:bookmarkStart w:id="429" w:name="_Toc78283551"/>
      <w:bookmarkStart w:id="430" w:name="_Toc78884369"/>
      <w:bookmarkStart w:id="431" w:name="_Toc81805086"/>
      <w:bookmarkStart w:id="432" w:name="_Toc83275211"/>
      <w:bookmarkStart w:id="433" w:name="_Toc83283610"/>
      <w:bookmarkStart w:id="434" w:name="_Toc83363782"/>
      <w:bookmarkStart w:id="435" w:name="_Toc83975673"/>
      <w:bookmarkStart w:id="436" w:name="_Toc84247190"/>
      <w:r w:rsidRPr="00742EAB">
        <w:rPr>
          <w:rFonts w:asciiTheme="minorHAnsi" w:hAnsiTheme="minorHAnsi"/>
          <w:color w:val="auto"/>
          <w:sz w:val="22"/>
          <w:szCs w:val="22"/>
        </w:rPr>
        <w:t>pozytywna ocena kondycji finansowej Dostawcy;</w:t>
      </w:r>
      <w:bookmarkEnd w:id="426"/>
      <w:bookmarkEnd w:id="427"/>
      <w:bookmarkEnd w:id="428"/>
      <w:bookmarkEnd w:id="429"/>
      <w:bookmarkEnd w:id="430"/>
      <w:bookmarkEnd w:id="431"/>
      <w:bookmarkEnd w:id="432"/>
      <w:bookmarkEnd w:id="433"/>
      <w:bookmarkEnd w:id="434"/>
      <w:bookmarkEnd w:id="435"/>
      <w:bookmarkEnd w:id="436"/>
    </w:p>
    <w:p w:rsidR="00FF6ADD" w:rsidRDefault="00FF6ADD" w:rsidP="00FF6ADD">
      <w:pPr>
        <w:pStyle w:val="Nagwek2"/>
        <w:keepNext w:val="0"/>
        <w:widowControl w:val="0"/>
        <w:numPr>
          <w:ilvl w:val="2"/>
          <w:numId w:val="49"/>
        </w:numPr>
        <w:spacing w:before="0" w:line="320" w:lineRule="atLeast"/>
        <w:jc w:val="both"/>
        <w:rPr>
          <w:rFonts w:asciiTheme="minorHAnsi" w:hAnsiTheme="minorHAnsi"/>
          <w:color w:val="auto"/>
          <w:sz w:val="22"/>
          <w:szCs w:val="22"/>
        </w:rPr>
      </w:pPr>
      <w:r w:rsidRPr="00742EAB">
        <w:rPr>
          <w:rFonts w:asciiTheme="minorHAnsi" w:hAnsiTheme="minorHAnsi"/>
          <w:color w:val="auto"/>
          <w:sz w:val="22"/>
          <w:szCs w:val="22"/>
        </w:rPr>
        <w:t xml:space="preserve"> </w:t>
      </w:r>
      <w:bookmarkStart w:id="437" w:name="_Toc66451722"/>
      <w:bookmarkStart w:id="438" w:name="_Toc69892445"/>
      <w:bookmarkStart w:id="439" w:name="_Toc77763308"/>
      <w:bookmarkStart w:id="440" w:name="_Toc78283552"/>
      <w:bookmarkStart w:id="441" w:name="_Toc78884370"/>
      <w:bookmarkStart w:id="442" w:name="_Toc81805087"/>
      <w:bookmarkStart w:id="443" w:name="_Toc83275212"/>
      <w:bookmarkStart w:id="444" w:name="_Toc83283611"/>
      <w:bookmarkStart w:id="445" w:name="_Toc83363783"/>
      <w:bookmarkStart w:id="446" w:name="_Toc83975674"/>
      <w:bookmarkStart w:id="447" w:name="_Toc84247191"/>
      <w:r w:rsidRPr="00742EAB">
        <w:rPr>
          <w:rFonts w:asciiTheme="minorHAnsi" w:hAnsiTheme="minorHAnsi"/>
          <w:color w:val="auto"/>
          <w:sz w:val="22"/>
          <w:szCs w:val="22"/>
        </w:rPr>
        <w:t>wyrażenie zgody na warunki cesji według wzoru Zamawiającego określonego w Załączniku</w:t>
      </w:r>
      <w:r>
        <w:rPr>
          <w:rFonts w:asciiTheme="minorHAnsi" w:hAnsiTheme="minorHAnsi"/>
          <w:color w:val="auto"/>
          <w:sz w:val="22"/>
          <w:szCs w:val="22"/>
        </w:rPr>
        <w:t xml:space="preserve">              </w:t>
      </w:r>
      <w:r w:rsidRPr="00742EAB">
        <w:rPr>
          <w:rFonts w:asciiTheme="minorHAnsi" w:hAnsiTheme="minorHAnsi"/>
          <w:color w:val="auto"/>
          <w:sz w:val="22"/>
          <w:szCs w:val="22"/>
        </w:rPr>
        <w:t xml:space="preserve"> nr </w:t>
      </w:r>
      <w:r w:rsidR="00462B6B">
        <w:rPr>
          <w:rFonts w:asciiTheme="minorHAnsi" w:hAnsiTheme="minorHAnsi"/>
          <w:color w:val="auto"/>
          <w:sz w:val="22"/>
          <w:szCs w:val="22"/>
        </w:rPr>
        <w:t>5</w:t>
      </w:r>
      <w:r w:rsidRPr="00742EAB">
        <w:rPr>
          <w:rFonts w:asciiTheme="minorHAnsi" w:hAnsiTheme="minorHAnsi"/>
          <w:color w:val="auto"/>
          <w:sz w:val="22"/>
          <w:szCs w:val="22"/>
        </w:rPr>
        <w:t>  do umowy.</w:t>
      </w:r>
      <w:bookmarkEnd w:id="437"/>
      <w:bookmarkEnd w:id="438"/>
      <w:bookmarkEnd w:id="439"/>
      <w:bookmarkEnd w:id="440"/>
      <w:bookmarkEnd w:id="441"/>
      <w:bookmarkEnd w:id="442"/>
      <w:bookmarkEnd w:id="443"/>
      <w:bookmarkEnd w:id="444"/>
      <w:bookmarkEnd w:id="445"/>
      <w:bookmarkEnd w:id="446"/>
      <w:bookmarkEnd w:id="447"/>
    </w:p>
    <w:p w:rsidR="001B68FB" w:rsidRPr="00F85B54" w:rsidRDefault="001B68FB" w:rsidP="001B68FB">
      <w:pPr>
        <w:pStyle w:val="Akapitzlist"/>
        <w:numPr>
          <w:ilvl w:val="0"/>
          <w:numId w:val="49"/>
        </w:numPr>
        <w:autoSpaceDE w:val="0"/>
        <w:autoSpaceDN w:val="0"/>
        <w:spacing w:before="60" w:after="60" w:line="240" w:lineRule="auto"/>
        <w:contextualSpacing w:val="0"/>
        <w:jc w:val="both"/>
        <w:rPr>
          <w:rFonts w:asciiTheme="minorHAnsi" w:hAnsiTheme="minorHAnsi" w:cstheme="minorHAnsi"/>
          <w:b/>
        </w:rPr>
      </w:pPr>
      <w:r w:rsidRPr="00F85B54">
        <w:rPr>
          <w:rFonts w:asciiTheme="minorHAnsi" w:hAnsiTheme="minorHAnsi" w:cstheme="minorHAnsi"/>
          <w:b/>
        </w:rPr>
        <w:t>ODPOWIEDZIALNOŚĆ ZA NIEWYKONANIE LUB NIENALEŻYTE WYKONANIE UMOWY</w:t>
      </w:r>
    </w:p>
    <w:p w:rsidR="001B68FB" w:rsidRPr="00C95D8A" w:rsidRDefault="001B68FB" w:rsidP="001B68FB">
      <w:pPr>
        <w:numPr>
          <w:ilvl w:val="1"/>
          <w:numId w:val="49"/>
        </w:numPr>
        <w:tabs>
          <w:tab w:val="clear" w:pos="1986"/>
          <w:tab w:val="left" w:pos="709"/>
          <w:tab w:val="num" w:pos="993"/>
        </w:tabs>
        <w:autoSpaceDE w:val="0"/>
        <w:autoSpaceDN w:val="0"/>
        <w:spacing w:after="120"/>
        <w:ind w:left="993" w:hanging="567"/>
        <w:jc w:val="both"/>
        <w:rPr>
          <w:rFonts w:asciiTheme="minorHAnsi" w:eastAsia="Calibri" w:hAnsiTheme="minorHAnsi" w:cstheme="minorHAnsi"/>
          <w:sz w:val="22"/>
          <w:szCs w:val="22"/>
        </w:rPr>
      </w:pPr>
      <w:r w:rsidRPr="00C95D8A">
        <w:rPr>
          <w:rFonts w:asciiTheme="minorHAnsi" w:eastAsia="Calibri" w:hAnsiTheme="minorHAnsi" w:cstheme="minorHAnsi"/>
          <w:sz w:val="22"/>
          <w:szCs w:val="22"/>
        </w:rPr>
        <w:t>Zamawiający ma prawo do dochodzenia odszkodowania przenoszącego wysokość zastrzeżonych w</w:t>
      </w:r>
      <w:r>
        <w:rPr>
          <w:rFonts w:asciiTheme="minorHAnsi" w:eastAsia="Calibri" w:hAnsiTheme="minorHAnsi" w:cstheme="minorHAnsi"/>
          <w:sz w:val="22"/>
          <w:szCs w:val="22"/>
        </w:rPr>
        <w:t> </w:t>
      </w:r>
      <w:r w:rsidRPr="00C95D8A">
        <w:rPr>
          <w:rFonts w:asciiTheme="minorHAnsi" w:eastAsia="Calibri" w:hAnsiTheme="minorHAnsi" w:cstheme="minorHAnsi"/>
          <w:sz w:val="22"/>
          <w:szCs w:val="22"/>
        </w:rPr>
        <w:t>umowie i OWZ</w:t>
      </w:r>
      <w:r>
        <w:rPr>
          <w:rFonts w:asciiTheme="minorHAnsi" w:eastAsia="Calibri" w:hAnsiTheme="minorHAnsi" w:cstheme="minorHAnsi"/>
          <w:sz w:val="22"/>
          <w:szCs w:val="22"/>
        </w:rPr>
        <w:t>T</w:t>
      </w:r>
      <w:r w:rsidRPr="00C95D8A">
        <w:rPr>
          <w:rFonts w:asciiTheme="minorHAnsi" w:eastAsia="Calibri" w:hAnsiTheme="minorHAnsi" w:cstheme="minorHAnsi"/>
          <w:sz w:val="22"/>
          <w:szCs w:val="22"/>
        </w:rPr>
        <w:t xml:space="preserve"> kar umownych na zasadach ogólnych. </w:t>
      </w:r>
    </w:p>
    <w:p w:rsidR="001B68FB" w:rsidRPr="0046193A" w:rsidRDefault="001B68FB" w:rsidP="001B68FB">
      <w:pPr>
        <w:numPr>
          <w:ilvl w:val="1"/>
          <w:numId w:val="49"/>
        </w:numPr>
        <w:tabs>
          <w:tab w:val="clear" w:pos="1986"/>
        </w:tabs>
        <w:autoSpaceDE w:val="0"/>
        <w:autoSpaceDN w:val="0"/>
        <w:spacing w:after="120"/>
        <w:ind w:left="993" w:hanging="567"/>
        <w:jc w:val="both"/>
        <w:rPr>
          <w:rFonts w:asciiTheme="minorHAnsi" w:hAnsiTheme="minorHAnsi" w:cstheme="minorHAnsi"/>
          <w:sz w:val="22"/>
          <w:szCs w:val="22"/>
        </w:rPr>
      </w:pPr>
      <w:r w:rsidRPr="0046193A">
        <w:rPr>
          <w:rFonts w:asciiTheme="minorHAnsi" w:hAnsiTheme="minorHAnsi" w:cstheme="minorHAnsi"/>
          <w:sz w:val="22"/>
          <w:szCs w:val="22"/>
        </w:rPr>
        <w:t xml:space="preserve">Pkt. 9.4.2 i 9.4.3 OWZT otrzymują brzmienie: </w:t>
      </w:r>
    </w:p>
    <w:p w:rsidR="001B68FB" w:rsidRPr="0046193A" w:rsidRDefault="001B68FB" w:rsidP="001B68FB">
      <w:pPr>
        <w:pStyle w:val="Akapitzlist"/>
        <w:ind w:left="1418" w:hanging="567"/>
        <w:jc w:val="both"/>
        <w:rPr>
          <w:rFonts w:asciiTheme="minorHAnsi" w:hAnsiTheme="minorHAnsi" w:cstheme="minorHAnsi"/>
        </w:rPr>
      </w:pPr>
      <w:r w:rsidRPr="0046193A">
        <w:rPr>
          <w:rFonts w:asciiTheme="minorHAnsi" w:hAnsiTheme="minorHAnsi" w:cstheme="minorHAnsi"/>
        </w:rPr>
        <w:t xml:space="preserve">9.4.2. </w:t>
      </w:r>
      <w:r>
        <w:rPr>
          <w:rFonts w:asciiTheme="minorHAnsi" w:hAnsiTheme="minorHAnsi" w:cstheme="minorHAnsi"/>
        </w:rPr>
        <w:tab/>
      </w:r>
      <w:r w:rsidRPr="0046193A">
        <w:rPr>
          <w:rFonts w:asciiTheme="minorHAnsi" w:hAnsiTheme="minorHAnsi" w:cstheme="minorHAnsi"/>
        </w:rPr>
        <w:t xml:space="preserve">za </w:t>
      </w:r>
      <w:r>
        <w:rPr>
          <w:rFonts w:asciiTheme="minorHAnsi" w:hAnsiTheme="minorHAnsi" w:cstheme="minorHAnsi"/>
        </w:rPr>
        <w:t>zwłokę</w:t>
      </w:r>
      <w:r w:rsidRPr="0046193A">
        <w:rPr>
          <w:rFonts w:asciiTheme="minorHAnsi" w:hAnsiTheme="minorHAnsi" w:cstheme="minorHAnsi"/>
        </w:rPr>
        <w:t xml:space="preserve"> w dostawie Towaru – w wysokości </w:t>
      </w:r>
      <w:r>
        <w:rPr>
          <w:rFonts w:asciiTheme="minorHAnsi" w:hAnsiTheme="minorHAnsi" w:cstheme="minorHAnsi"/>
          <w:b/>
          <w:bCs/>
        </w:rPr>
        <w:t>1</w:t>
      </w:r>
      <w:r w:rsidRPr="0046193A">
        <w:rPr>
          <w:rFonts w:asciiTheme="minorHAnsi" w:hAnsiTheme="minorHAnsi" w:cstheme="minorHAnsi"/>
        </w:rPr>
        <w:t xml:space="preserve"> % Ceny netto niedostarczonego towaru za każdy dzień </w:t>
      </w:r>
      <w:r>
        <w:rPr>
          <w:rFonts w:asciiTheme="minorHAnsi" w:hAnsiTheme="minorHAnsi" w:cstheme="minorHAnsi"/>
        </w:rPr>
        <w:t>zwłoki</w:t>
      </w:r>
      <w:r w:rsidRPr="0046193A">
        <w:rPr>
          <w:rFonts w:asciiTheme="minorHAnsi" w:hAnsiTheme="minorHAnsi" w:cstheme="minorHAnsi"/>
        </w:rPr>
        <w:t xml:space="preserve">, nie więcej jednak niż </w:t>
      </w:r>
      <w:r w:rsidRPr="0046193A">
        <w:rPr>
          <w:rFonts w:asciiTheme="minorHAnsi" w:hAnsiTheme="minorHAnsi" w:cstheme="minorHAnsi"/>
          <w:b/>
        </w:rPr>
        <w:t xml:space="preserve">30 </w:t>
      </w:r>
      <w:r w:rsidRPr="0046193A">
        <w:rPr>
          <w:rFonts w:asciiTheme="minorHAnsi" w:hAnsiTheme="minorHAnsi" w:cstheme="minorHAnsi"/>
        </w:rPr>
        <w:t>% Ceny netto opóźnionej części dostawy;</w:t>
      </w:r>
    </w:p>
    <w:p w:rsidR="001B68FB" w:rsidRPr="0046193A" w:rsidRDefault="001B68FB" w:rsidP="001B68FB">
      <w:pPr>
        <w:pStyle w:val="Akapitzlist"/>
        <w:spacing w:after="0"/>
        <w:ind w:left="1418" w:hanging="567"/>
        <w:jc w:val="both"/>
        <w:rPr>
          <w:rFonts w:asciiTheme="minorHAnsi" w:hAnsiTheme="minorHAnsi" w:cstheme="minorHAnsi"/>
        </w:rPr>
      </w:pPr>
      <w:r w:rsidRPr="0046193A">
        <w:rPr>
          <w:rFonts w:asciiTheme="minorHAnsi" w:hAnsiTheme="minorHAnsi" w:cstheme="minorHAnsi"/>
        </w:rPr>
        <w:t xml:space="preserve">9.4.3. za </w:t>
      </w:r>
      <w:r>
        <w:rPr>
          <w:rFonts w:asciiTheme="minorHAnsi" w:hAnsiTheme="minorHAnsi" w:cstheme="minorHAnsi"/>
        </w:rPr>
        <w:t>zwłokę</w:t>
      </w:r>
      <w:r w:rsidRPr="0046193A">
        <w:rPr>
          <w:rFonts w:asciiTheme="minorHAnsi" w:hAnsiTheme="minorHAnsi" w:cstheme="minorHAnsi"/>
        </w:rPr>
        <w:t xml:space="preserve"> w usunięciu wad Towaru stwierdzonych przy odbiorze jakościowym Towaru lub w okresie gwarancji i rękojmi za wady – w wysokości </w:t>
      </w:r>
      <w:r>
        <w:rPr>
          <w:rFonts w:asciiTheme="minorHAnsi" w:hAnsiTheme="minorHAnsi" w:cstheme="minorHAnsi"/>
          <w:b/>
          <w:bCs/>
        </w:rPr>
        <w:t>1</w:t>
      </w:r>
      <w:r w:rsidRPr="0046193A">
        <w:rPr>
          <w:rFonts w:asciiTheme="minorHAnsi" w:hAnsiTheme="minorHAnsi" w:cstheme="minorHAnsi"/>
        </w:rPr>
        <w:t xml:space="preserve"> % Ceny netto wadliwego Towaru za każdy dzień </w:t>
      </w:r>
      <w:r>
        <w:rPr>
          <w:rFonts w:asciiTheme="minorHAnsi" w:hAnsiTheme="minorHAnsi" w:cstheme="minorHAnsi"/>
        </w:rPr>
        <w:t xml:space="preserve">zwłoki </w:t>
      </w:r>
      <w:r w:rsidRPr="0046193A">
        <w:rPr>
          <w:rFonts w:asciiTheme="minorHAnsi" w:hAnsiTheme="minorHAnsi" w:cstheme="minorHAnsi"/>
        </w:rPr>
        <w:t xml:space="preserve">liczony od upływu terminu wyznaczonego przez Zamawiającego na usunięcie wad, nie więcej jednak niż </w:t>
      </w:r>
      <w:r w:rsidRPr="0046193A">
        <w:rPr>
          <w:rFonts w:asciiTheme="minorHAnsi" w:hAnsiTheme="minorHAnsi" w:cstheme="minorHAnsi"/>
          <w:b/>
          <w:bCs/>
        </w:rPr>
        <w:t>30</w:t>
      </w:r>
      <w:r w:rsidRPr="0046193A">
        <w:rPr>
          <w:rFonts w:asciiTheme="minorHAnsi" w:hAnsiTheme="minorHAnsi" w:cstheme="minorHAnsi"/>
        </w:rPr>
        <w:t xml:space="preserve"> % Ceny netto wadliwego Towaru.</w:t>
      </w:r>
    </w:p>
    <w:p w:rsidR="001B68FB" w:rsidRPr="00307625" w:rsidRDefault="001B68FB" w:rsidP="00307625">
      <w:pPr>
        <w:numPr>
          <w:ilvl w:val="1"/>
          <w:numId w:val="49"/>
        </w:numPr>
        <w:tabs>
          <w:tab w:val="clear" w:pos="1986"/>
          <w:tab w:val="left" w:pos="207"/>
          <w:tab w:val="num" w:pos="993"/>
        </w:tabs>
        <w:autoSpaceDE w:val="0"/>
        <w:autoSpaceDN w:val="0"/>
        <w:spacing w:after="120"/>
        <w:ind w:hanging="1560"/>
        <w:jc w:val="both"/>
        <w:rPr>
          <w:rFonts w:asciiTheme="minorHAnsi" w:eastAsia="Calibri" w:hAnsiTheme="minorHAnsi" w:cstheme="minorHAnsi"/>
          <w:sz w:val="22"/>
          <w:szCs w:val="22"/>
        </w:rPr>
      </w:pPr>
      <w:r w:rsidRPr="00C95D8A">
        <w:rPr>
          <w:rFonts w:asciiTheme="minorHAnsi" w:eastAsia="Calibri" w:hAnsiTheme="minorHAnsi" w:cstheme="minorHAnsi"/>
          <w:sz w:val="22"/>
          <w:szCs w:val="22"/>
        </w:rPr>
        <w:t>Zamawiający ma prawo do potrącenia kar umownych z wynagrodzenia Dostawcy.</w:t>
      </w:r>
    </w:p>
    <w:p w:rsidR="006E17AB" w:rsidRPr="00247023" w:rsidRDefault="006E17AB" w:rsidP="001B68FB">
      <w:pPr>
        <w:pStyle w:val="Nagwek2"/>
        <w:keepNext w:val="0"/>
        <w:keepLines w:val="0"/>
        <w:numPr>
          <w:ilvl w:val="1"/>
          <w:numId w:val="49"/>
        </w:numPr>
        <w:tabs>
          <w:tab w:val="clear" w:pos="1986"/>
          <w:tab w:val="num" w:pos="993"/>
        </w:tabs>
        <w:spacing w:before="120" w:after="120"/>
        <w:ind w:left="993" w:hanging="567"/>
        <w:jc w:val="both"/>
        <w:rPr>
          <w:rFonts w:asciiTheme="minorHAnsi" w:hAnsiTheme="minorHAnsi" w:cstheme="minorHAnsi"/>
          <w:color w:val="auto"/>
          <w:sz w:val="22"/>
          <w:szCs w:val="22"/>
        </w:rPr>
      </w:pPr>
      <w:bookmarkStart w:id="448" w:name="_Toc84857310"/>
      <w:bookmarkStart w:id="449" w:name="_Toc84858143"/>
      <w:bookmarkStart w:id="450" w:name="_Toc84858976"/>
      <w:bookmarkStart w:id="451" w:name="_Toc84858144"/>
      <w:bookmarkStart w:id="452" w:name="_Toc84858977"/>
      <w:bookmarkEnd w:id="448"/>
      <w:bookmarkEnd w:id="449"/>
      <w:bookmarkEnd w:id="450"/>
      <w:r w:rsidRPr="00247023">
        <w:rPr>
          <w:rFonts w:asciiTheme="minorHAnsi" w:hAnsiTheme="minorHAnsi" w:cstheme="minorHAnsi"/>
          <w:color w:val="auto"/>
          <w:sz w:val="22"/>
          <w:szCs w:val="22"/>
        </w:rPr>
        <w:t xml:space="preserve">Suma kar umownych nie może przekroczyć 100% </w:t>
      </w:r>
      <w:r w:rsidR="005E142D">
        <w:rPr>
          <w:rFonts w:asciiTheme="minorHAnsi" w:hAnsiTheme="minorHAnsi" w:cstheme="minorHAnsi"/>
          <w:color w:val="auto"/>
          <w:sz w:val="22"/>
          <w:szCs w:val="22"/>
        </w:rPr>
        <w:t xml:space="preserve">ceny </w:t>
      </w:r>
      <w:r w:rsidRPr="00247023">
        <w:rPr>
          <w:rFonts w:asciiTheme="minorHAnsi" w:hAnsiTheme="minorHAnsi" w:cstheme="minorHAnsi"/>
          <w:color w:val="auto"/>
          <w:sz w:val="22"/>
          <w:szCs w:val="22"/>
        </w:rPr>
        <w:t>umown</w:t>
      </w:r>
      <w:r w:rsidR="005E142D">
        <w:rPr>
          <w:rFonts w:asciiTheme="minorHAnsi" w:hAnsiTheme="minorHAnsi" w:cstheme="minorHAnsi"/>
          <w:color w:val="auto"/>
          <w:sz w:val="22"/>
          <w:szCs w:val="22"/>
        </w:rPr>
        <w:t>ej</w:t>
      </w:r>
      <w:r w:rsidRPr="00247023">
        <w:rPr>
          <w:rFonts w:asciiTheme="minorHAnsi" w:hAnsiTheme="minorHAnsi" w:cstheme="minorHAnsi"/>
          <w:color w:val="auto"/>
          <w:sz w:val="22"/>
          <w:szCs w:val="22"/>
        </w:rPr>
        <w:t xml:space="preserve"> netto określone</w:t>
      </w:r>
      <w:r w:rsidR="005E142D">
        <w:rPr>
          <w:rFonts w:asciiTheme="minorHAnsi" w:hAnsiTheme="minorHAnsi" w:cstheme="minorHAnsi"/>
          <w:color w:val="auto"/>
          <w:sz w:val="22"/>
          <w:szCs w:val="22"/>
        </w:rPr>
        <w:t>j</w:t>
      </w:r>
      <w:r w:rsidRPr="00247023">
        <w:rPr>
          <w:rFonts w:asciiTheme="minorHAnsi" w:hAnsiTheme="minorHAnsi" w:cstheme="minorHAnsi"/>
          <w:color w:val="auto"/>
          <w:sz w:val="22"/>
          <w:szCs w:val="22"/>
        </w:rPr>
        <w:t xml:space="preserve"> w pkt </w:t>
      </w:r>
      <w:r w:rsidR="002D68ED" w:rsidRPr="00247023">
        <w:rPr>
          <w:rFonts w:asciiTheme="minorHAnsi" w:hAnsiTheme="minorHAnsi" w:cstheme="minorHAnsi"/>
          <w:color w:val="auto"/>
          <w:sz w:val="22"/>
          <w:szCs w:val="22"/>
        </w:rPr>
        <w:t>4</w:t>
      </w:r>
      <w:r w:rsidRPr="00247023">
        <w:rPr>
          <w:rFonts w:asciiTheme="minorHAnsi" w:hAnsiTheme="minorHAnsi" w:cstheme="minorHAnsi"/>
          <w:color w:val="auto"/>
          <w:sz w:val="22"/>
          <w:szCs w:val="22"/>
        </w:rPr>
        <w:t>.</w:t>
      </w:r>
      <w:r w:rsidR="002D68ED" w:rsidRPr="00247023">
        <w:rPr>
          <w:rFonts w:asciiTheme="minorHAnsi" w:hAnsiTheme="minorHAnsi" w:cstheme="minorHAnsi"/>
          <w:color w:val="auto"/>
          <w:sz w:val="22"/>
          <w:szCs w:val="22"/>
        </w:rPr>
        <w:t>2</w:t>
      </w:r>
      <w:r w:rsidRPr="00247023">
        <w:rPr>
          <w:rFonts w:asciiTheme="minorHAnsi" w:hAnsiTheme="minorHAnsi" w:cstheme="minorHAnsi"/>
          <w:color w:val="auto"/>
          <w:sz w:val="22"/>
          <w:szCs w:val="22"/>
        </w:rPr>
        <w:t xml:space="preserve"> Umowy.</w:t>
      </w:r>
      <w:bookmarkEnd w:id="451"/>
      <w:bookmarkEnd w:id="452"/>
    </w:p>
    <w:p w:rsidR="006E17AB" w:rsidRPr="00247023" w:rsidRDefault="006E17AB" w:rsidP="001B68FB">
      <w:pPr>
        <w:pStyle w:val="Nagwek2"/>
        <w:keepNext w:val="0"/>
        <w:keepLines w:val="0"/>
        <w:numPr>
          <w:ilvl w:val="1"/>
          <w:numId w:val="49"/>
        </w:numPr>
        <w:tabs>
          <w:tab w:val="clear" w:pos="1986"/>
          <w:tab w:val="num" w:pos="993"/>
        </w:tabs>
        <w:spacing w:before="120" w:after="120"/>
        <w:ind w:left="993" w:hanging="567"/>
        <w:jc w:val="both"/>
        <w:rPr>
          <w:rFonts w:asciiTheme="minorHAnsi" w:hAnsiTheme="minorHAnsi" w:cstheme="minorHAnsi"/>
          <w:color w:val="auto"/>
          <w:sz w:val="22"/>
          <w:szCs w:val="22"/>
        </w:rPr>
      </w:pPr>
      <w:bookmarkStart w:id="453" w:name="_Toc84858146"/>
      <w:bookmarkStart w:id="454" w:name="_Toc84858979"/>
      <w:r w:rsidRPr="00247023">
        <w:rPr>
          <w:rFonts w:asciiTheme="minorHAnsi" w:hAnsiTheme="minorHAnsi" w:cstheme="minorHAnsi"/>
          <w:color w:val="auto"/>
          <w:sz w:val="22"/>
          <w:szCs w:val="22"/>
        </w:rPr>
        <w:t>Zamawiający zastrzega możliwość dochodzenia odszkodowania przenoszącego wysokość kar umownych na zasadach ogólnych.</w:t>
      </w:r>
      <w:bookmarkEnd w:id="453"/>
      <w:bookmarkEnd w:id="454"/>
    </w:p>
    <w:p w:rsidR="006E17AB" w:rsidRPr="00247023" w:rsidRDefault="006E17AB" w:rsidP="00247023">
      <w:pPr>
        <w:pStyle w:val="Nagwek2"/>
        <w:keepNext w:val="0"/>
        <w:keepLines w:val="0"/>
        <w:numPr>
          <w:ilvl w:val="0"/>
          <w:numId w:val="49"/>
        </w:numPr>
        <w:spacing w:before="120" w:after="120"/>
        <w:jc w:val="both"/>
        <w:rPr>
          <w:rFonts w:asciiTheme="minorHAnsi" w:hAnsiTheme="minorHAnsi" w:cstheme="minorHAnsi"/>
          <w:b/>
          <w:sz w:val="22"/>
          <w:szCs w:val="22"/>
          <w:u w:val="single"/>
        </w:rPr>
      </w:pPr>
      <w:bookmarkStart w:id="455" w:name="_Toc84858147"/>
      <w:bookmarkStart w:id="456" w:name="_Toc84858980"/>
      <w:r w:rsidRPr="00247023">
        <w:rPr>
          <w:rFonts w:asciiTheme="minorHAnsi" w:hAnsiTheme="minorHAnsi" w:cstheme="minorHAnsi"/>
          <w:b/>
          <w:color w:val="auto"/>
          <w:sz w:val="22"/>
          <w:szCs w:val="22"/>
          <w:u w:val="single"/>
        </w:rPr>
        <w:t>OCHRONA DANYCH OSOBOWYCH</w:t>
      </w:r>
      <w:bookmarkEnd w:id="455"/>
      <w:bookmarkEnd w:id="456"/>
    </w:p>
    <w:p w:rsidR="006E17AB" w:rsidRPr="00247023" w:rsidRDefault="005203EE" w:rsidP="005203EE">
      <w:pPr>
        <w:pStyle w:val="Nagwek2"/>
        <w:keepNext w:val="0"/>
        <w:keepLines w:val="0"/>
        <w:numPr>
          <w:ilvl w:val="1"/>
          <w:numId w:val="49"/>
        </w:numPr>
        <w:tabs>
          <w:tab w:val="clear" w:pos="1986"/>
          <w:tab w:val="num" w:pos="993"/>
        </w:tabs>
        <w:spacing w:before="120" w:after="120"/>
        <w:ind w:left="993" w:hanging="567"/>
        <w:jc w:val="both"/>
        <w:rPr>
          <w:rFonts w:asciiTheme="minorHAnsi" w:hAnsiTheme="minorHAnsi" w:cstheme="minorHAnsi"/>
          <w:sz w:val="22"/>
          <w:szCs w:val="22"/>
        </w:rPr>
      </w:pPr>
      <w:bookmarkStart w:id="457" w:name="_Toc84858148"/>
      <w:bookmarkStart w:id="458" w:name="_Toc84858981"/>
      <w:r>
        <w:rPr>
          <w:rFonts w:asciiTheme="minorHAnsi" w:hAnsiTheme="minorHAnsi" w:cstheme="minorHAnsi"/>
          <w:color w:val="auto"/>
          <w:sz w:val="22"/>
          <w:szCs w:val="22"/>
        </w:rPr>
        <w:t>Dost</w:t>
      </w:r>
      <w:r w:rsidRPr="00247023">
        <w:rPr>
          <w:rFonts w:asciiTheme="minorHAnsi" w:hAnsiTheme="minorHAnsi" w:cstheme="minorHAnsi"/>
          <w:color w:val="auto"/>
          <w:sz w:val="22"/>
          <w:szCs w:val="22"/>
        </w:rPr>
        <w:t xml:space="preserve">awca </w:t>
      </w:r>
      <w:r w:rsidR="006E17AB" w:rsidRPr="00247023">
        <w:rPr>
          <w:rFonts w:asciiTheme="minorHAnsi" w:hAnsiTheme="minorHAnsi" w:cstheme="minorHAnsi"/>
          <w:color w:val="auto"/>
          <w:sz w:val="22"/>
          <w:szCs w:val="22"/>
        </w:rPr>
        <w:t xml:space="preserve">będzie </w:t>
      </w:r>
      <w:r>
        <w:rPr>
          <w:rFonts w:asciiTheme="minorHAnsi" w:hAnsiTheme="minorHAnsi" w:cstheme="minorHAnsi"/>
          <w:color w:val="auto"/>
          <w:sz w:val="22"/>
          <w:szCs w:val="22"/>
        </w:rPr>
        <w:t xml:space="preserve">realizował </w:t>
      </w:r>
      <w:r w:rsidR="005321ED">
        <w:rPr>
          <w:rFonts w:asciiTheme="minorHAnsi" w:hAnsiTheme="minorHAnsi" w:cstheme="minorHAnsi"/>
          <w:color w:val="auto"/>
          <w:sz w:val="22"/>
          <w:szCs w:val="22"/>
        </w:rPr>
        <w:t>zamówienie</w:t>
      </w:r>
      <w:r w:rsidR="006E17AB" w:rsidRPr="00247023">
        <w:rPr>
          <w:rFonts w:asciiTheme="minorHAnsi" w:hAnsiTheme="minorHAnsi" w:cstheme="minorHAnsi"/>
          <w:color w:val="auto"/>
          <w:sz w:val="22"/>
          <w:szCs w:val="22"/>
        </w:rPr>
        <w:t xml:space="preserve"> zgodnie z przepisami powszechnie obowiązującego prawa z zakresu ochrony danych osobowych na terytorium Rzeczypospolitej Polskiej, w</w:t>
      </w:r>
      <w:r w:rsidR="007C1ABF">
        <w:rPr>
          <w:rFonts w:asciiTheme="minorHAnsi" w:hAnsiTheme="minorHAnsi" w:cstheme="minorHAnsi"/>
          <w:color w:val="auto"/>
          <w:sz w:val="22"/>
          <w:szCs w:val="22"/>
        </w:rPr>
        <w:t> </w:t>
      </w:r>
      <w:r w:rsidR="006E17AB" w:rsidRPr="00247023">
        <w:rPr>
          <w:rFonts w:asciiTheme="minorHAnsi" w:hAnsiTheme="minorHAnsi" w:cstheme="minorHAnsi"/>
          <w:color w:val="auto"/>
          <w:sz w:val="22"/>
          <w:szCs w:val="22"/>
        </w:rPr>
        <w:t>tym w szczególności z:</w:t>
      </w:r>
      <w:bookmarkEnd w:id="457"/>
      <w:bookmarkEnd w:id="458"/>
    </w:p>
    <w:p w:rsidR="006E17AB" w:rsidRPr="00247023" w:rsidRDefault="006E17AB" w:rsidP="005203EE">
      <w:pPr>
        <w:pStyle w:val="Nagwek2"/>
        <w:keepNext w:val="0"/>
        <w:keepLines w:val="0"/>
        <w:numPr>
          <w:ilvl w:val="2"/>
          <w:numId w:val="49"/>
        </w:numPr>
        <w:tabs>
          <w:tab w:val="clear" w:pos="1418"/>
          <w:tab w:val="num" w:pos="993"/>
        </w:tabs>
        <w:spacing w:before="120" w:after="120"/>
        <w:ind w:left="1276" w:hanging="567"/>
        <w:jc w:val="both"/>
        <w:rPr>
          <w:rFonts w:asciiTheme="minorHAnsi" w:hAnsiTheme="minorHAnsi" w:cstheme="minorHAnsi"/>
          <w:sz w:val="22"/>
          <w:szCs w:val="22"/>
        </w:rPr>
      </w:pPr>
      <w:bookmarkStart w:id="459" w:name="_Toc84858149"/>
      <w:bookmarkStart w:id="460" w:name="_Toc84858982"/>
      <w:r w:rsidRPr="00247023">
        <w:rPr>
          <w:rFonts w:asciiTheme="minorHAnsi" w:hAnsiTheme="minorHAnsi" w:cstheme="minorHAnsi"/>
          <w:color w:val="auto"/>
          <w:sz w:val="22"/>
          <w:szCs w:val="22"/>
        </w:rPr>
        <w:t>Ustawą z dn. 10 maja 2018 r. o ochronie danych osobowych, (Dz.U. z 2018r. poz. 1000),</w:t>
      </w:r>
      <w:bookmarkEnd w:id="459"/>
      <w:bookmarkEnd w:id="460"/>
    </w:p>
    <w:p w:rsidR="006E17AB" w:rsidRPr="00D93087" w:rsidRDefault="006E17AB" w:rsidP="00F16230">
      <w:pPr>
        <w:pStyle w:val="Nagwek2"/>
        <w:keepNext w:val="0"/>
        <w:keepLines w:val="0"/>
        <w:numPr>
          <w:ilvl w:val="2"/>
          <w:numId w:val="49"/>
        </w:numPr>
        <w:spacing w:before="0"/>
        <w:jc w:val="both"/>
        <w:rPr>
          <w:rFonts w:asciiTheme="minorHAnsi" w:hAnsiTheme="minorHAnsi" w:cstheme="minorHAnsi"/>
          <w:b/>
          <w:bCs/>
          <w:sz w:val="22"/>
          <w:szCs w:val="22"/>
        </w:rPr>
      </w:pPr>
      <w:bookmarkStart w:id="461" w:name="_Toc84858150"/>
      <w:bookmarkStart w:id="462" w:name="_Toc84858983"/>
      <w:r w:rsidRPr="00247023">
        <w:rPr>
          <w:rFonts w:asciiTheme="minorHAnsi" w:hAnsiTheme="minorHAnsi" w:cstheme="minorHAnsi"/>
          <w:color w:val="auto"/>
          <w:sz w:val="22"/>
          <w:szCs w:val="22"/>
        </w:rPr>
        <w:t>Rozporządzeniem Parlamentu Europejskiego i Rady (UE) 2016/679 z dnia 27 kwietnia 2016 r. w sprawie ochrony osób fizycznych w związku z przetwarzaniem danych osobowych w sprawie swobodnego przepływu takich danych oraz uchylenia dyrektywy 95/46/WE (ogólne rozporządzenie</w:t>
      </w:r>
      <w:r w:rsidRPr="00247023">
        <w:rPr>
          <w:rFonts w:asciiTheme="minorHAnsi" w:hAnsiTheme="minorHAnsi" w:cstheme="minorHAnsi"/>
          <w:bCs/>
          <w:color w:val="000000"/>
          <w:sz w:val="22"/>
          <w:szCs w:val="22"/>
        </w:rPr>
        <w:t xml:space="preserve"> o ochronie danych</w:t>
      </w:r>
      <w:r w:rsidRPr="00D93087">
        <w:rPr>
          <w:rFonts w:asciiTheme="minorHAnsi" w:hAnsiTheme="minorHAnsi" w:cstheme="minorHAnsi"/>
          <w:bCs/>
          <w:sz w:val="22"/>
          <w:szCs w:val="22"/>
        </w:rPr>
        <w:t>).</w:t>
      </w:r>
      <w:bookmarkEnd w:id="461"/>
      <w:bookmarkEnd w:id="462"/>
    </w:p>
    <w:p w:rsidR="006E17AB" w:rsidRPr="00247023" w:rsidRDefault="006E17AB" w:rsidP="005203EE">
      <w:pPr>
        <w:pStyle w:val="Nagwek2"/>
        <w:keepNext w:val="0"/>
        <w:keepLines w:val="0"/>
        <w:numPr>
          <w:ilvl w:val="1"/>
          <w:numId w:val="49"/>
        </w:numPr>
        <w:tabs>
          <w:tab w:val="clear" w:pos="1986"/>
        </w:tabs>
        <w:spacing w:before="120" w:after="120"/>
        <w:ind w:left="993" w:hanging="567"/>
        <w:jc w:val="both"/>
        <w:rPr>
          <w:rFonts w:asciiTheme="minorHAnsi" w:hAnsiTheme="minorHAnsi" w:cstheme="minorHAnsi"/>
          <w:sz w:val="22"/>
          <w:szCs w:val="22"/>
        </w:rPr>
      </w:pPr>
      <w:bookmarkStart w:id="463" w:name="_Toc84858151"/>
      <w:bookmarkStart w:id="464" w:name="_Toc84858984"/>
      <w:r w:rsidRPr="00247023">
        <w:rPr>
          <w:rFonts w:asciiTheme="minorHAnsi" w:hAnsiTheme="minorHAnsi" w:cstheme="minorHAnsi"/>
          <w:color w:val="auto"/>
          <w:sz w:val="22"/>
          <w:szCs w:val="22"/>
        </w:rPr>
        <w:t>Strony zgodnie postanawiają rozszerzyć zapisy Umowy o umowę powierzenia przetwarzania danych osobowych w każdym przypadku powierzenia przez Strony do przetwarzania danych osobowych.</w:t>
      </w:r>
      <w:bookmarkEnd w:id="463"/>
      <w:bookmarkEnd w:id="464"/>
    </w:p>
    <w:p w:rsidR="006E17AB" w:rsidRPr="00247023" w:rsidRDefault="005203EE" w:rsidP="005203EE">
      <w:pPr>
        <w:pStyle w:val="Nagwek2"/>
        <w:keepNext w:val="0"/>
        <w:keepLines w:val="0"/>
        <w:numPr>
          <w:ilvl w:val="1"/>
          <w:numId w:val="49"/>
        </w:numPr>
        <w:tabs>
          <w:tab w:val="clear" w:pos="1986"/>
        </w:tabs>
        <w:spacing w:before="120" w:after="120"/>
        <w:ind w:left="993" w:hanging="567"/>
        <w:jc w:val="both"/>
        <w:rPr>
          <w:rFonts w:asciiTheme="minorHAnsi" w:hAnsiTheme="minorHAnsi" w:cstheme="minorHAnsi"/>
          <w:sz w:val="22"/>
          <w:szCs w:val="22"/>
        </w:rPr>
      </w:pPr>
      <w:bookmarkStart w:id="465" w:name="_Toc84858152"/>
      <w:bookmarkStart w:id="466" w:name="_Toc84858985"/>
      <w:r>
        <w:rPr>
          <w:rFonts w:asciiTheme="minorHAnsi" w:hAnsiTheme="minorHAnsi" w:cstheme="minorHAnsi"/>
          <w:color w:val="auto"/>
          <w:sz w:val="22"/>
          <w:szCs w:val="22"/>
        </w:rPr>
        <w:t>Dost</w:t>
      </w:r>
      <w:r w:rsidRPr="00247023">
        <w:rPr>
          <w:rFonts w:asciiTheme="minorHAnsi" w:hAnsiTheme="minorHAnsi" w:cstheme="minorHAnsi"/>
          <w:color w:val="auto"/>
          <w:sz w:val="22"/>
          <w:szCs w:val="22"/>
        </w:rPr>
        <w:t xml:space="preserve">awca </w:t>
      </w:r>
      <w:r w:rsidR="006E17AB" w:rsidRPr="00247023">
        <w:rPr>
          <w:rFonts w:asciiTheme="minorHAnsi" w:hAnsiTheme="minorHAnsi" w:cstheme="minorHAnsi"/>
          <w:color w:val="auto"/>
          <w:sz w:val="22"/>
          <w:szCs w:val="22"/>
        </w:rPr>
        <w:t>jest zobowiązany poinformować:</w:t>
      </w:r>
      <w:bookmarkEnd w:id="465"/>
      <w:bookmarkEnd w:id="466"/>
    </w:p>
    <w:p w:rsidR="006E17AB" w:rsidRPr="00247023" w:rsidRDefault="005321ED" w:rsidP="00247023">
      <w:pPr>
        <w:pStyle w:val="Nagwek2"/>
        <w:keepNext w:val="0"/>
        <w:keepLines w:val="0"/>
        <w:numPr>
          <w:ilvl w:val="2"/>
          <w:numId w:val="49"/>
        </w:numPr>
        <w:spacing w:before="120" w:after="120"/>
        <w:jc w:val="both"/>
        <w:rPr>
          <w:rFonts w:asciiTheme="minorHAnsi" w:hAnsiTheme="minorHAnsi" w:cstheme="minorHAnsi"/>
          <w:color w:val="000000"/>
          <w:sz w:val="22"/>
          <w:szCs w:val="22"/>
          <w:lang w:val="de-DE"/>
        </w:rPr>
      </w:pPr>
      <w:bookmarkStart w:id="467" w:name="_Toc84858153"/>
      <w:bookmarkStart w:id="468" w:name="_Toc84858986"/>
      <w:r w:rsidRPr="00307625">
        <w:rPr>
          <w:rFonts w:asciiTheme="minorHAnsi" w:hAnsiTheme="minorHAnsi" w:cstheme="minorHAnsi"/>
          <w:color w:val="auto"/>
          <w:sz w:val="22"/>
          <w:szCs w:val="22"/>
        </w:rPr>
        <w:t xml:space="preserve">Swoich </w:t>
      </w:r>
      <w:r w:rsidR="006E17AB" w:rsidRPr="00307625">
        <w:rPr>
          <w:rFonts w:asciiTheme="minorHAnsi" w:hAnsiTheme="minorHAnsi" w:cstheme="minorHAnsi"/>
          <w:color w:val="auto"/>
          <w:sz w:val="22"/>
          <w:szCs w:val="22"/>
        </w:rPr>
        <w:t>pracowników i współpracowników, których dane osobowe są wskazane w Umowie jako dane reprezentantów, pełnomocników, osób kontaktowych dla Zamawiającego,</w:t>
      </w:r>
      <w:bookmarkEnd w:id="467"/>
      <w:bookmarkEnd w:id="468"/>
      <w:r w:rsidR="00421193" w:rsidRPr="0022252B">
        <w:rPr>
          <w:rFonts w:asciiTheme="minorHAnsi" w:hAnsiTheme="minorHAnsi" w:cstheme="minorHAnsi"/>
          <w:color w:val="auto"/>
          <w:sz w:val="22"/>
          <w:szCs w:val="22"/>
        </w:rPr>
        <w:t xml:space="preserve"> </w:t>
      </w:r>
      <w:bookmarkStart w:id="469" w:name="_Toc84858154"/>
      <w:bookmarkStart w:id="470" w:name="_Toc84858987"/>
      <w:r w:rsidR="006E17AB" w:rsidRPr="0022252B">
        <w:rPr>
          <w:rFonts w:asciiTheme="minorHAnsi" w:hAnsiTheme="minorHAnsi" w:cstheme="minorHAnsi"/>
          <w:color w:val="auto"/>
          <w:sz w:val="22"/>
          <w:szCs w:val="22"/>
        </w:rPr>
        <w:t>osoby, których dane osobowe przekazuje Zamawiającemu w związku z realizacją dostaw, usług, o celach i</w:t>
      </w:r>
      <w:r w:rsidR="007C1ABF" w:rsidRPr="0022252B">
        <w:rPr>
          <w:rFonts w:asciiTheme="minorHAnsi" w:hAnsiTheme="minorHAnsi" w:cstheme="minorHAnsi"/>
          <w:color w:val="auto"/>
          <w:sz w:val="22"/>
          <w:szCs w:val="22"/>
        </w:rPr>
        <w:t> </w:t>
      </w:r>
      <w:r w:rsidR="006E17AB" w:rsidRPr="0022252B">
        <w:rPr>
          <w:rFonts w:asciiTheme="minorHAnsi" w:hAnsiTheme="minorHAnsi" w:cstheme="minorHAnsi"/>
          <w:color w:val="auto"/>
          <w:sz w:val="22"/>
          <w:szCs w:val="22"/>
        </w:rPr>
        <w:t xml:space="preserve">zasadach przetwarzania ich danych osobowych przez Zamawiającego, określonych w Załączniku do niniejszej Umowy (klauzuli informacyjnej Administratora). Przekazanie </w:t>
      </w:r>
      <w:r w:rsidR="006E17AB" w:rsidRPr="00247023">
        <w:rPr>
          <w:rFonts w:asciiTheme="minorHAnsi" w:hAnsiTheme="minorHAnsi" w:cstheme="minorHAnsi"/>
          <w:color w:val="auto"/>
          <w:sz w:val="22"/>
          <w:szCs w:val="22"/>
        </w:rPr>
        <w:t>tych informacji swoim</w:t>
      </w:r>
      <w:r w:rsidR="006E17AB" w:rsidRPr="00247023">
        <w:rPr>
          <w:rFonts w:asciiTheme="minorHAnsi" w:hAnsiTheme="minorHAnsi" w:cstheme="minorHAnsi"/>
          <w:bCs/>
          <w:color w:val="000000"/>
          <w:sz w:val="22"/>
          <w:szCs w:val="22"/>
        </w:rPr>
        <w:t xml:space="preserve"> pracownikom i współpracownikom powinno zostać udokumentowane przez </w:t>
      </w:r>
      <w:r>
        <w:rPr>
          <w:rFonts w:asciiTheme="minorHAnsi" w:hAnsiTheme="minorHAnsi" w:cstheme="minorHAnsi"/>
          <w:bCs/>
          <w:color w:val="000000"/>
          <w:sz w:val="22"/>
          <w:szCs w:val="22"/>
        </w:rPr>
        <w:t>Dost</w:t>
      </w:r>
      <w:r w:rsidRPr="00247023">
        <w:rPr>
          <w:rFonts w:asciiTheme="minorHAnsi" w:hAnsiTheme="minorHAnsi" w:cstheme="minorHAnsi"/>
          <w:bCs/>
          <w:color w:val="000000"/>
          <w:sz w:val="22"/>
          <w:szCs w:val="22"/>
        </w:rPr>
        <w:t xml:space="preserve">awcę </w:t>
      </w:r>
      <w:r w:rsidR="006E17AB" w:rsidRPr="00247023">
        <w:rPr>
          <w:rFonts w:asciiTheme="minorHAnsi" w:hAnsiTheme="minorHAnsi" w:cstheme="minorHAnsi"/>
          <w:bCs/>
          <w:color w:val="000000"/>
          <w:sz w:val="22"/>
          <w:szCs w:val="22"/>
        </w:rPr>
        <w:t>i na każde żądanie Zamawiającego przedstawione Zamawiającemu do wglądu</w:t>
      </w:r>
      <w:r w:rsidR="00C65C03" w:rsidRPr="00247023">
        <w:rPr>
          <w:rFonts w:asciiTheme="minorHAnsi" w:hAnsiTheme="minorHAnsi" w:cstheme="minorHAnsi"/>
          <w:bCs/>
          <w:color w:val="000000"/>
          <w:sz w:val="22"/>
          <w:szCs w:val="22"/>
        </w:rPr>
        <w:t>.</w:t>
      </w:r>
      <w:bookmarkEnd w:id="469"/>
      <w:bookmarkEnd w:id="470"/>
    </w:p>
    <w:p w:rsidR="00EF392D" w:rsidRPr="006D21E0" w:rsidRDefault="00EF392D" w:rsidP="00247023">
      <w:pPr>
        <w:pStyle w:val="Nagwek2"/>
        <w:keepNext w:val="0"/>
        <w:keepLines w:val="0"/>
        <w:numPr>
          <w:ilvl w:val="0"/>
          <w:numId w:val="49"/>
        </w:numPr>
        <w:spacing w:before="120" w:after="120"/>
        <w:jc w:val="both"/>
        <w:rPr>
          <w:rFonts w:asciiTheme="minorHAnsi" w:hAnsiTheme="minorHAnsi" w:cstheme="minorHAnsi"/>
          <w:sz w:val="22"/>
          <w:szCs w:val="22"/>
          <w:u w:val="single"/>
        </w:rPr>
      </w:pPr>
      <w:bookmarkStart w:id="471" w:name="_Toc84858155"/>
      <w:bookmarkStart w:id="472" w:name="_Toc84858988"/>
      <w:r w:rsidRPr="00247023">
        <w:rPr>
          <w:rFonts w:asciiTheme="minorHAnsi" w:hAnsiTheme="minorHAnsi" w:cstheme="minorHAnsi"/>
          <w:b/>
          <w:color w:val="auto"/>
          <w:sz w:val="22"/>
          <w:szCs w:val="22"/>
          <w:u w:val="single"/>
        </w:rPr>
        <w:t>POZOSTAŁE UREGULOWANIA</w:t>
      </w:r>
      <w:bookmarkEnd w:id="471"/>
      <w:bookmarkEnd w:id="472"/>
    </w:p>
    <w:p w:rsidR="00C65C03" w:rsidRPr="000D15AC" w:rsidRDefault="005321ED" w:rsidP="005321ED">
      <w:pPr>
        <w:pStyle w:val="Nagwek2"/>
        <w:keepNext w:val="0"/>
        <w:keepLines w:val="0"/>
        <w:numPr>
          <w:ilvl w:val="1"/>
          <w:numId w:val="49"/>
        </w:numPr>
        <w:tabs>
          <w:tab w:val="clear" w:pos="1986"/>
        </w:tabs>
        <w:spacing w:before="120" w:after="120"/>
        <w:ind w:left="993" w:hanging="567"/>
        <w:jc w:val="both"/>
        <w:rPr>
          <w:rFonts w:asciiTheme="minorHAnsi" w:hAnsiTheme="minorHAnsi" w:cstheme="minorHAnsi"/>
          <w:b/>
          <w:bCs/>
          <w:sz w:val="22"/>
          <w:szCs w:val="22"/>
        </w:rPr>
      </w:pPr>
      <w:bookmarkStart w:id="473" w:name="_Toc78802259"/>
      <w:bookmarkStart w:id="474" w:name="_Toc84858157"/>
      <w:bookmarkStart w:id="475" w:name="_Toc84858990"/>
      <w:r>
        <w:rPr>
          <w:rFonts w:asciiTheme="minorHAnsi" w:hAnsiTheme="minorHAnsi" w:cstheme="minorHAnsi"/>
          <w:color w:val="auto"/>
          <w:sz w:val="22"/>
          <w:szCs w:val="22"/>
        </w:rPr>
        <w:t>Dost</w:t>
      </w:r>
      <w:r w:rsidR="00C65C03" w:rsidRPr="00247023">
        <w:rPr>
          <w:rFonts w:asciiTheme="minorHAnsi" w:hAnsiTheme="minorHAnsi" w:cstheme="minorHAnsi"/>
          <w:color w:val="auto"/>
          <w:sz w:val="22"/>
          <w:szCs w:val="22"/>
        </w:rPr>
        <w:t xml:space="preserve">awca może dokonać cesji wierzytelności wynikających z Umowy wyłącznie po uzyskaniu uprzedniej zgody Zamawiającego wyrażonej na piśmie pod rygorem nieważności. Zamawiający może uzależnić wyrażenie zgody na cesję od spełnienia przez </w:t>
      </w:r>
      <w:r>
        <w:rPr>
          <w:rFonts w:asciiTheme="minorHAnsi" w:hAnsiTheme="minorHAnsi" w:cstheme="minorHAnsi"/>
          <w:color w:val="auto"/>
          <w:sz w:val="22"/>
          <w:szCs w:val="22"/>
        </w:rPr>
        <w:t>Dost</w:t>
      </w:r>
      <w:r w:rsidRPr="00247023">
        <w:rPr>
          <w:rFonts w:asciiTheme="minorHAnsi" w:hAnsiTheme="minorHAnsi" w:cstheme="minorHAnsi"/>
          <w:color w:val="auto"/>
          <w:sz w:val="22"/>
          <w:szCs w:val="22"/>
        </w:rPr>
        <w:t xml:space="preserve">awcę  </w:t>
      </w:r>
      <w:r w:rsidR="00C65C03" w:rsidRPr="00247023">
        <w:rPr>
          <w:rFonts w:asciiTheme="minorHAnsi" w:hAnsiTheme="minorHAnsi" w:cstheme="minorHAnsi"/>
          <w:color w:val="auto"/>
          <w:sz w:val="22"/>
          <w:szCs w:val="22"/>
        </w:rPr>
        <w:t>warunków:</w:t>
      </w:r>
      <w:bookmarkEnd w:id="473"/>
      <w:bookmarkEnd w:id="474"/>
      <w:bookmarkEnd w:id="475"/>
    </w:p>
    <w:p w:rsidR="00C65C03" w:rsidRPr="006D21E0" w:rsidRDefault="005321ED" w:rsidP="00247023">
      <w:pPr>
        <w:pStyle w:val="Nagwek2"/>
        <w:keepNext w:val="0"/>
        <w:keepLines w:val="0"/>
        <w:numPr>
          <w:ilvl w:val="2"/>
          <w:numId w:val="49"/>
        </w:numPr>
        <w:spacing w:before="120" w:after="120"/>
        <w:jc w:val="both"/>
        <w:rPr>
          <w:rFonts w:asciiTheme="minorHAnsi" w:hAnsiTheme="minorHAnsi" w:cstheme="minorHAnsi"/>
          <w:sz w:val="22"/>
          <w:szCs w:val="22"/>
        </w:rPr>
      </w:pPr>
      <w:bookmarkStart w:id="476" w:name="_Toc78802260"/>
      <w:bookmarkStart w:id="477" w:name="_Toc84858158"/>
      <w:bookmarkStart w:id="478" w:name="_Toc84858991"/>
      <w:r>
        <w:rPr>
          <w:rFonts w:asciiTheme="minorHAnsi" w:hAnsiTheme="minorHAnsi" w:cstheme="minorHAnsi"/>
          <w:color w:val="auto"/>
          <w:sz w:val="22"/>
          <w:szCs w:val="22"/>
        </w:rPr>
        <w:t>P</w:t>
      </w:r>
      <w:r w:rsidRPr="00247023">
        <w:rPr>
          <w:rFonts w:asciiTheme="minorHAnsi" w:hAnsiTheme="minorHAnsi" w:cstheme="minorHAnsi"/>
          <w:color w:val="auto"/>
          <w:sz w:val="22"/>
          <w:szCs w:val="22"/>
        </w:rPr>
        <w:t xml:space="preserve">ozytywna </w:t>
      </w:r>
      <w:r w:rsidR="00C65C03" w:rsidRPr="00247023">
        <w:rPr>
          <w:rFonts w:asciiTheme="minorHAnsi" w:hAnsiTheme="minorHAnsi" w:cstheme="minorHAnsi"/>
          <w:color w:val="auto"/>
          <w:sz w:val="22"/>
          <w:szCs w:val="22"/>
        </w:rPr>
        <w:t xml:space="preserve">ocena współpracy </w:t>
      </w:r>
      <w:r>
        <w:rPr>
          <w:rFonts w:asciiTheme="minorHAnsi" w:hAnsiTheme="minorHAnsi" w:cstheme="minorHAnsi"/>
          <w:color w:val="auto"/>
          <w:sz w:val="22"/>
          <w:szCs w:val="22"/>
        </w:rPr>
        <w:t>Dost</w:t>
      </w:r>
      <w:r w:rsidRPr="00247023">
        <w:rPr>
          <w:rFonts w:asciiTheme="minorHAnsi" w:hAnsiTheme="minorHAnsi" w:cstheme="minorHAnsi"/>
          <w:color w:val="auto"/>
          <w:sz w:val="22"/>
          <w:szCs w:val="22"/>
        </w:rPr>
        <w:t xml:space="preserve">awcy </w:t>
      </w:r>
      <w:r w:rsidR="00C65C03" w:rsidRPr="00247023">
        <w:rPr>
          <w:rFonts w:asciiTheme="minorHAnsi" w:hAnsiTheme="minorHAnsi" w:cstheme="minorHAnsi"/>
          <w:color w:val="auto"/>
          <w:sz w:val="22"/>
          <w:szCs w:val="22"/>
        </w:rPr>
        <w:t>z Grupą Kapitałową ENEA;</w:t>
      </w:r>
      <w:bookmarkEnd w:id="476"/>
      <w:bookmarkEnd w:id="477"/>
      <w:bookmarkEnd w:id="478"/>
    </w:p>
    <w:p w:rsidR="00C65C03" w:rsidRPr="006D21E0" w:rsidRDefault="005321ED" w:rsidP="00247023">
      <w:pPr>
        <w:pStyle w:val="Nagwek2"/>
        <w:keepNext w:val="0"/>
        <w:keepLines w:val="0"/>
        <w:numPr>
          <w:ilvl w:val="2"/>
          <w:numId w:val="49"/>
        </w:numPr>
        <w:spacing w:before="120" w:after="120"/>
        <w:jc w:val="both"/>
        <w:rPr>
          <w:rFonts w:asciiTheme="minorHAnsi" w:hAnsiTheme="minorHAnsi" w:cstheme="minorHAnsi"/>
          <w:sz w:val="22"/>
          <w:szCs w:val="22"/>
        </w:rPr>
      </w:pPr>
      <w:bookmarkStart w:id="479" w:name="_Toc78802261"/>
      <w:bookmarkStart w:id="480" w:name="_Toc84858159"/>
      <w:bookmarkStart w:id="481" w:name="_Toc84858992"/>
      <w:r>
        <w:rPr>
          <w:rFonts w:asciiTheme="minorHAnsi" w:hAnsiTheme="minorHAnsi" w:cstheme="minorHAnsi"/>
          <w:color w:val="auto"/>
          <w:sz w:val="22"/>
          <w:szCs w:val="22"/>
        </w:rPr>
        <w:t>P</w:t>
      </w:r>
      <w:r w:rsidRPr="00247023">
        <w:rPr>
          <w:rFonts w:asciiTheme="minorHAnsi" w:hAnsiTheme="minorHAnsi" w:cstheme="minorHAnsi"/>
          <w:color w:val="auto"/>
          <w:sz w:val="22"/>
          <w:szCs w:val="22"/>
        </w:rPr>
        <w:t xml:space="preserve">ozytywna </w:t>
      </w:r>
      <w:r w:rsidR="00C65C03" w:rsidRPr="00247023">
        <w:rPr>
          <w:rFonts w:asciiTheme="minorHAnsi" w:hAnsiTheme="minorHAnsi" w:cstheme="minorHAnsi"/>
          <w:color w:val="auto"/>
          <w:sz w:val="22"/>
          <w:szCs w:val="22"/>
        </w:rPr>
        <w:t xml:space="preserve">ocena kondycji finansowej </w:t>
      </w:r>
      <w:r>
        <w:rPr>
          <w:rFonts w:asciiTheme="minorHAnsi" w:hAnsiTheme="minorHAnsi" w:cstheme="minorHAnsi"/>
          <w:color w:val="auto"/>
          <w:sz w:val="22"/>
          <w:szCs w:val="22"/>
        </w:rPr>
        <w:t>Dost</w:t>
      </w:r>
      <w:r w:rsidRPr="00247023">
        <w:rPr>
          <w:rFonts w:asciiTheme="minorHAnsi" w:hAnsiTheme="minorHAnsi" w:cstheme="minorHAnsi"/>
          <w:color w:val="auto"/>
          <w:sz w:val="22"/>
          <w:szCs w:val="22"/>
        </w:rPr>
        <w:t>awcy</w:t>
      </w:r>
      <w:r w:rsidR="00C65C03" w:rsidRPr="00247023">
        <w:rPr>
          <w:rFonts w:asciiTheme="minorHAnsi" w:hAnsiTheme="minorHAnsi" w:cstheme="minorHAnsi"/>
          <w:color w:val="auto"/>
          <w:sz w:val="22"/>
          <w:szCs w:val="22"/>
        </w:rPr>
        <w:t>;</w:t>
      </w:r>
      <w:bookmarkEnd w:id="479"/>
      <w:bookmarkEnd w:id="480"/>
      <w:bookmarkEnd w:id="481"/>
    </w:p>
    <w:p w:rsidR="00C65C03" w:rsidRPr="00307625" w:rsidRDefault="005321ED" w:rsidP="00247023">
      <w:pPr>
        <w:pStyle w:val="Nagwek2"/>
        <w:keepNext w:val="0"/>
        <w:keepLines w:val="0"/>
        <w:numPr>
          <w:ilvl w:val="2"/>
          <w:numId w:val="49"/>
        </w:numPr>
        <w:spacing w:before="120" w:after="120"/>
        <w:jc w:val="both"/>
        <w:rPr>
          <w:rFonts w:asciiTheme="minorHAnsi" w:hAnsiTheme="minorHAnsi" w:cstheme="minorHAnsi"/>
          <w:color w:val="auto"/>
          <w:sz w:val="22"/>
          <w:szCs w:val="22"/>
        </w:rPr>
      </w:pPr>
      <w:bookmarkStart w:id="482" w:name="_Toc78802262"/>
      <w:bookmarkStart w:id="483" w:name="_Toc84858160"/>
      <w:bookmarkStart w:id="484" w:name="_Toc84858993"/>
      <w:r w:rsidRPr="0022252B">
        <w:rPr>
          <w:rFonts w:asciiTheme="minorHAnsi" w:hAnsiTheme="minorHAnsi" w:cstheme="minorHAnsi"/>
          <w:color w:val="auto"/>
          <w:sz w:val="22"/>
          <w:szCs w:val="22"/>
        </w:rPr>
        <w:lastRenderedPageBreak/>
        <w:t xml:space="preserve">Wyrażenie </w:t>
      </w:r>
      <w:r w:rsidR="00C65C03" w:rsidRPr="0022252B">
        <w:rPr>
          <w:rFonts w:asciiTheme="minorHAnsi" w:hAnsiTheme="minorHAnsi" w:cstheme="minorHAnsi"/>
          <w:color w:val="auto"/>
          <w:sz w:val="22"/>
          <w:szCs w:val="22"/>
        </w:rPr>
        <w:t>zgody na warunki cesji według wzoru Zamawiające</w:t>
      </w:r>
      <w:r w:rsidR="00FD6514" w:rsidRPr="0022252B">
        <w:rPr>
          <w:rFonts w:asciiTheme="minorHAnsi" w:hAnsiTheme="minorHAnsi" w:cstheme="minorHAnsi"/>
          <w:color w:val="auto"/>
          <w:sz w:val="22"/>
          <w:szCs w:val="22"/>
        </w:rPr>
        <w:t xml:space="preserve">go określonego w Załączniku nr </w:t>
      </w:r>
      <w:r w:rsidR="00462B6B" w:rsidRPr="00307625">
        <w:rPr>
          <w:rFonts w:asciiTheme="minorHAnsi" w:hAnsiTheme="minorHAnsi" w:cstheme="minorHAnsi"/>
          <w:color w:val="auto"/>
          <w:sz w:val="22"/>
          <w:szCs w:val="22"/>
        </w:rPr>
        <w:t>5</w:t>
      </w:r>
      <w:r w:rsidR="00C65C03" w:rsidRPr="0022252B">
        <w:rPr>
          <w:rFonts w:asciiTheme="minorHAnsi" w:hAnsiTheme="minorHAnsi" w:cstheme="minorHAnsi"/>
          <w:color w:val="auto"/>
          <w:sz w:val="22"/>
          <w:szCs w:val="22"/>
        </w:rPr>
        <w:t>  do umowy.</w:t>
      </w:r>
      <w:bookmarkEnd w:id="482"/>
      <w:bookmarkEnd w:id="483"/>
      <w:bookmarkEnd w:id="484"/>
    </w:p>
    <w:p w:rsidR="009A76D3" w:rsidRPr="00F85B54" w:rsidRDefault="009A76D3" w:rsidP="00691AB8">
      <w:pPr>
        <w:pStyle w:val="Nagwek2"/>
        <w:keepNext w:val="0"/>
        <w:keepLines w:val="0"/>
        <w:numPr>
          <w:ilvl w:val="2"/>
          <w:numId w:val="49"/>
        </w:numPr>
        <w:spacing w:before="120" w:after="120"/>
        <w:jc w:val="both"/>
        <w:rPr>
          <w:rFonts w:asciiTheme="minorHAnsi" w:hAnsiTheme="minorHAnsi" w:cstheme="minorHAnsi"/>
          <w:b/>
        </w:rPr>
      </w:pPr>
      <w:bookmarkStart w:id="485" w:name="_Toc84858161"/>
      <w:bookmarkStart w:id="486" w:name="_Toc84858994"/>
      <w:bookmarkEnd w:id="135"/>
      <w:bookmarkEnd w:id="136"/>
      <w:bookmarkEnd w:id="137"/>
      <w:bookmarkEnd w:id="138"/>
      <w:bookmarkEnd w:id="139"/>
      <w:bookmarkEnd w:id="140"/>
      <w:bookmarkEnd w:id="141"/>
      <w:r w:rsidRPr="00691AB8">
        <w:rPr>
          <w:rFonts w:asciiTheme="minorHAnsi" w:hAnsiTheme="minorHAnsi" w:cstheme="minorHAnsi"/>
          <w:color w:val="auto"/>
          <w:sz w:val="22"/>
          <w:szCs w:val="22"/>
        </w:rPr>
        <w:t>ZMIANY</w:t>
      </w:r>
      <w:r>
        <w:rPr>
          <w:rFonts w:asciiTheme="minorHAnsi" w:hAnsiTheme="minorHAnsi" w:cstheme="minorHAnsi"/>
          <w:b/>
        </w:rPr>
        <w:t xml:space="preserve"> </w:t>
      </w:r>
      <w:r w:rsidRPr="00691AB8">
        <w:rPr>
          <w:rFonts w:asciiTheme="minorHAnsi" w:hAnsiTheme="minorHAnsi" w:cstheme="minorHAnsi"/>
          <w:color w:val="auto"/>
          <w:sz w:val="22"/>
          <w:szCs w:val="22"/>
        </w:rPr>
        <w:t xml:space="preserve">OWZT </w:t>
      </w:r>
    </w:p>
    <w:p w:rsidR="009A76D3" w:rsidRPr="00A86C02" w:rsidRDefault="009A76D3" w:rsidP="009A76D3">
      <w:pPr>
        <w:pStyle w:val="Akapitzlist"/>
        <w:numPr>
          <w:ilvl w:val="1"/>
          <w:numId w:val="49"/>
        </w:numPr>
        <w:autoSpaceDE w:val="0"/>
        <w:autoSpaceDN w:val="0"/>
        <w:spacing w:after="0" w:line="240" w:lineRule="auto"/>
        <w:contextualSpacing w:val="0"/>
        <w:jc w:val="both"/>
        <w:rPr>
          <w:rFonts w:asciiTheme="minorHAnsi" w:hAnsiTheme="minorHAnsi" w:cstheme="minorHAnsi"/>
        </w:rPr>
      </w:pPr>
      <w:r w:rsidRPr="00A86C02">
        <w:rPr>
          <w:rFonts w:asciiTheme="minorHAnsi" w:hAnsiTheme="minorHAnsi" w:cstheme="minorHAnsi"/>
        </w:rPr>
        <w:t>Pkt. 2.1.12 OWZT o treści: 2.1.12. PZP: ustawa z dnia 29 stycznia 2004 r. Prawo zamówień publicznych (tekst jednolity: Dz. U. z 2017, poz. 1579 z późn. zm.) otrzymuje  brzmienie: „PZP: ustawa z dnia 11 września 2019 r. Prawo zamówień publicznych (Dz. U. z 2019 r. poz. 2019 ze zm.);”</w:t>
      </w:r>
    </w:p>
    <w:p w:rsidR="00EF392D" w:rsidRPr="003B2F42" w:rsidRDefault="00EF392D" w:rsidP="005321ED">
      <w:pPr>
        <w:pStyle w:val="Nagwek2"/>
        <w:keepNext w:val="0"/>
        <w:keepLines w:val="0"/>
        <w:numPr>
          <w:ilvl w:val="1"/>
          <w:numId w:val="49"/>
        </w:numPr>
        <w:tabs>
          <w:tab w:val="clear" w:pos="1986"/>
          <w:tab w:val="num" w:pos="993"/>
        </w:tabs>
        <w:spacing w:before="120" w:after="120"/>
        <w:ind w:hanging="1560"/>
        <w:jc w:val="both"/>
        <w:rPr>
          <w:rFonts w:asciiTheme="minorHAnsi" w:hAnsiTheme="minorHAnsi" w:cstheme="minorHAnsi"/>
          <w:color w:val="auto"/>
          <w:sz w:val="22"/>
          <w:szCs w:val="22"/>
        </w:rPr>
      </w:pPr>
      <w:r w:rsidRPr="003B2F42">
        <w:rPr>
          <w:rFonts w:asciiTheme="minorHAnsi" w:hAnsiTheme="minorHAnsi" w:cstheme="minorHAnsi"/>
          <w:color w:val="auto"/>
          <w:sz w:val="22"/>
          <w:szCs w:val="22"/>
        </w:rPr>
        <w:t>Strony uzgadniają następujące adresy do doręczeń:</w:t>
      </w:r>
      <w:bookmarkEnd w:id="485"/>
      <w:bookmarkEnd w:id="486"/>
    </w:p>
    <w:p w:rsidR="00EF392D" w:rsidRPr="00D65E78" w:rsidRDefault="00EF392D" w:rsidP="00247023">
      <w:pPr>
        <w:pStyle w:val="Nagwek2"/>
        <w:keepNext w:val="0"/>
        <w:keepLines w:val="0"/>
        <w:numPr>
          <w:ilvl w:val="2"/>
          <w:numId w:val="49"/>
        </w:numPr>
        <w:spacing w:before="120" w:after="120"/>
        <w:jc w:val="both"/>
        <w:rPr>
          <w:rFonts w:asciiTheme="minorHAnsi" w:hAnsiTheme="minorHAnsi" w:cstheme="minorHAnsi"/>
          <w:color w:val="auto"/>
          <w:sz w:val="22"/>
          <w:szCs w:val="22"/>
        </w:rPr>
      </w:pPr>
      <w:bookmarkStart w:id="487" w:name="_Toc84858162"/>
      <w:bookmarkStart w:id="488" w:name="_Toc84858995"/>
      <w:r w:rsidRPr="00FF2724">
        <w:rPr>
          <w:rFonts w:asciiTheme="minorHAnsi" w:hAnsiTheme="minorHAnsi" w:cstheme="minorHAnsi"/>
          <w:color w:val="auto"/>
          <w:sz w:val="22"/>
          <w:szCs w:val="22"/>
        </w:rPr>
        <w:t xml:space="preserve">Zamawiający: </w:t>
      </w:r>
      <w:r w:rsidRPr="00D65E78">
        <w:rPr>
          <w:rFonts w:asciiTheme="minorHAnsi" w:hAnsiTheme="minorHAnsi" w:cstheme="minorHAnsi"/>
          <w:color w:val="auto"/>
          <w:sz w:val="22"/>
          <w:szCs w:val="22"/>
        </w:rPr>
        <w:t xml:space="preserve">Enea </w:t>
      </w:r>
      <w:r w:rsidR="00FF2724" w:rsidRPr="00D65E78">
        <w:rPr>
          <w:rFonts w:asciiTheme="minorHAnsi" w:hAnsiTheme="minorHAnsi" w:cstheme="minorHAnsi"/>
          <w:color w:val="auto"/>
          <w:sz w:val="22"/>
          <w:szCs w:val="22"/>
        </w:rPr>
        <w:t xml:space="preserve">Elektrownia </w:t>
      </w:r>
      <w:r w:rsidRPr="00D65E78">
        <w:rPr>
          <w:rFonts w:asciiTheme="minorHAnsi" w:hAnsiTheme="minorHAnsi" w:cstheme="minorHAnsi"/>
          <w:color w:val="auto"/>
          <w:sz w:val="22"/>
          <w:szCs w:val="22"/>
        </w:rPr>
        <w:t>Połaniec S.A., Zawada 26, 28-230 Połaniec.</w:t>
      </w:r>
      <w:bookmarkEnd w:id="487"/>
      <w:bookmarkEnd w:id="488"/>
    </w:p>
    <w:p w:rsidR="00EF392D" w:rsidRPr="003B2F42" w:rsidRDefault="00EF392D" w:rsidP="00247023">
      <w:pPr>
        <w:pStyle w:val="Nagwek2"/>
        <w:keepNext w:val="0"/>
        <w:keepLines w:val="0"/>
        <w:numPr>
          <w:ilvl w:val="2"/>
          <w:numId w:val="49"/>
        </w:numPr>
        <w:spacing w:before="120" w:after="120"/>
        <w:jc w:val="both"/>
        <w:rPr>
          <w:rFonts w:asciiTheme="minorHAnsi" w:hAnsiTheme="minorHAnsi" w:cstheme="minorHAnsi"/>
          <w:color w:val="auto"/>
          <w:sz w:val="22"/>
          <w:szCs w:val="22"/>
        </w:rPr>
      </w:pPr>
      <w:bookmarkStart w:id="489" w:name="_Toc84858163"/>
      <w:bookmarkStart w:id="490" w:name="_Toc84858996"/>
      <w:r w:rsidRPr="003B2F42">
        <w:rPr>
          <w:rFonts w:asciiTheme="minorHAnsi" w:hAnsiTheme="minorHAnsi" w:cstheme="minorHAnsi"/>
          <w:color w:val="auto"/>
          <w:sz w:val="22"/>
          <w:szCs w:val="22"/>
        </w:rPr>
        <w:t>Zamawiający – adres do doręczania faktur:</w:t>
      </w:r>
      <w:bookmarkEnd w:id="489"/>
      <w:bookmarkEnd w:id="490"/>
    </w:p>
    <w:p w:rsidR="00EF392D" w:rsidRDefault="00EF392D" w:rsidP="00247023">
      <w:pPr>
        <w:pStyle w:val="Nagwek2"/>
        <w:keepNext w:val="0"/>
        <w:keepLines w:val="0"/>
        <w:spacing w:before="120" w:after="120"/>
        <w:ind w:left="1416"/>
        <w:jc w:val="both"/>
        <w:rPr>
          <w:rFonts w:asciiTheme="minorHAnsi" w:hAnsiTheme="minorHAnsi" w:cstheme="minorHAnsi"/>
          <w:color w:val="auto"/>
          <w:sz w:val="22"/>
          <w:szCs w:val="22"/>
        </w:rPr>
      </w:pPr>
      <w:bookmarkStart w:id="491" w:name="_Toc84858164"/>
      <w:bookmarkStart w:id="492" w:name="_Toc84858997"/>
      <w:r w:rsidRPr="00247023">
        <w:rPr>
          <w:rFonts w:asciiTheme="minorHAnsi" w:hAnsiTheme="minorHAnsi" w:cstheme="minorHAnsi"/>
          <w:color w:val="auto"/>
          <w:sz w:val="22"/>
          <w:szCs w:val="22"/>
        </w:rPr>
        <w:t xml:space="preserve">Enea </w:t>
      </w:r>
      <w:r w:rsidR="00FF2724" w:rsidRPr="002576EE">
        <w:rPr>
          <w:rFonts w:asciiTheme="minorHAnsi" w:hAnsiTheme="minorHAnsi" w:cstheme="minorHAnsi"/>
          <w:color w:val="auto"/>
          <w:sz w:val="22"/>
          <w:szCs w:val="22"/>
        </w:rPr>
        <w:t xml:space="preserve">Elektrownia </w:t>
      </w:r>
      <w:r w:rsidRPr="00247023">
        <w:rPr>
          <w:rFonts w:asciiTheme="minorHAnsi" w:hAnsiTheme="minorHAnsi" w:cstheme="minorHAnsi"/>
          <w:color w:val="auto"/>
          <w:sz w:val="22"/>
          <w:szCs w:val="22"/>
        </w:rPr>
        <w:t>Połaniec S.A. Centrum Zarządzania Dokumentami</w:t>
      </w:r>
      <w:bookmarkEnd w:id="491"/>
      <w:bookmarkEnd w:id="492"/>
      <w:r w:rsidR="000E19BC">
        <w:rPr>
          <w:rFonts w:asciiTheme="minorHAnsi" w:hAnsiTheme="minorHAnsi" w:cstheme="minorHAnsi"/>
          <w:color w:val="auto"/>
          <w:sz w:val="22"/>
          <w:szCs w:val="22"/>
        </w:rPr>
        <w:t xml:space="preserve">  </w:t>
      </w:r>
      <w:bookmarkStart w:id="493" w:name="_Toc84858165"/>
      <w:bookmarkStart w:id="494" w:name="_Toc84858998"/>
      <w:r w:rsidRPr="003B2F42">
        <w:rPr>
          <w:rFonts w:asciiTheme="minorHAnsi" w:hAnsiTheme="minorHAnsi" w:cstheme="minorHAnsi"/>
          <w:color w:val="auto"/>
          <w:sz w:val="22"/>
          <w:szCs w:val="22"/>
        </w:rPr>
        <w:t>ul. Zacisze 28; 65-775 Zielona Góra</w:t>
      </w:r>
      <w:bookmarkEnd w:id="493"/>
      <w:bookmarkEnd w:id="494"/>
    </w:p>
    <w:p w:rsidR="005321ED" w:rsidRPr="00307625" w:rsidRDefault="005321ED" w:rsidP="00307625">
      <w:pPr>
        <w:pStyle w:val="Akapitzlist"/>
        <w:numPr>
          <w:ilvl w:val="2"/>
          <w:numId w:val="49"/>
        </w:numPr>
        <w:spacing w:after="0" w:line="300" w:lineRule="auto"/>
        <w:contextualSpacing w:val="0"/>
        <w:jc w:val="both"/>
        <w:rPr>
          <w:rFonts w:asciiTheme="minorHAnsi" w:hAnsiTheme="minorHAnsi" w:cstheme="minorHAnsi"/>
          <w:lang w:eastAsia="ar-SA"/>
        </w:rPr>
      </w:pPr>
      <w:r w:rsidRPr="006A7739">
        <w:rPr>
          <w:rFonts w:asciiTheme="minorHAnsi" w:hAnsiTheme="minorHAnsi" w:cstheme="minorHAnsi"/>
          <w:spacing w:val="-10"/>
        </w:rPr>
        <w:t>Zamawiający dopuszcza możliwość przesyłania faktur elektronicznych – na adres e-mail:</w:t>
      </w:r>
      <w:r w:rsidRPr="006A7739">
        <w:rPr>
          <w:rFonts w:asciiTheme="minorHAnsi" w:hAnsiTheme="minorHAnsi" w:cstheme="minorHAnsi"/>
          <w:lang w:eastAsia="ar-SA"/>
        </w:rPr>
        <w:t xml:space="preserve"> </w:t>
      </w:r>
      <w:hyperlink r:id="rId40" w:history="1">
        <w:r w:rsidRPr="006A7739">
          <w:rPr>
            <w:rStyle w:val="Hipercze"/>
            <w:rFonts w:asciiTheme="minorHAnsi" w:hAnsiTheme="minorHAnsi" w:cstheme="minorHAnsi"/>
            <w:lang w:eastAsia="ar-SA"/>
          </w:rPr>
          <w:t>faktury.elektroniczne@enea.pl</w:t>
        </w:r>
      </w:hyperlink>
    </w:p>
    <w:p w:rsidR="00EF392D" w:rsidRPr="003B2F42" w:rsidRDefault="00EF392D" w:rsidP="00247023">
      <w:pPr>
        <w:pStyle w:val="Nagwek2"/>
        <w:keepNext w:val="0"/>
        <w:keepLines w:val="0"/>
        <w:numPr>
          <w:ilvl w:val="2"/>
          <w:numId w:val="49"/>
        </w:numPr>
        <w:spacing w:before="120" w:after="120"/>
        <w:jc w:val="both"/>
        <w:rPr>
          <w:rFonts w:asciiTheme="minorHAnsi" w:eastAsia="Calibri" w:hAnsiTheme="minorHAnsi" w:cstheme="minorHAnsi"/>
          <w:color w:val="auto"/>
          <w:sz w:val="22"/>
          <w:szCs w:val="22"/>
        </w:rPr>
      </w:pPr>
      <w:bookmarkStart w:id="495" w:name="_Toc84858166"/>
      <w:bookmarkStart w:id="496" w:name="_Toc84858999"/>
      <w:r w:rsidRPr="003B2F42">
        <w:rPr>
          <w:rFonts w:asciiTheme="minorHAnsi" w:eastAsia="Calibri" w:hAnsiTheme="minorHAnsi" w:cstheme="minorHAnsi"/>
          <w:color w:val="auto"/>
          <w:sz w:val="22"/>
          <w:szCs w:val="22"/>
        </w:rPr>
        <w:t xml:space="preserve">Wykonawca: </w:t>
      </w:r>
      <w:r w:rsidRPr="003B2F42">
        <w:rPr>
          <w:rFonts w:asciiTheme="minorHAnsi" w:hAnsiTheme="minorHAnsi" w:cstheme="minorHAnsi"/>
          <w:color w:val="auto"/>
          <w:sz w:val="22"/>
          <w:szCs w:val="22"/>
        </w:rPr>
        <w:t>………………………………………………………………………………………........</w:t>
      </w:r>
      <w:bookmarkEnd w:id="495"/>
      <w:bookmarkEnd w:id="496"/>
    </w:p>
    <w:p w:rsidR="00EF392D" w:rsidRDefault="00EF392D" w:rsidP="005321ED">
      <w:pPr>
        <w:pStyle w:val="Nagwek2"/>
        <w:keepNext w:val="0"/>
        <w:keepLines w:val="0"/>
        <w:numPr>
          <w:ilvl w:val="1"/>
          <w:numId w:val="49"/>
        </w:numPr>
        <w:tabs>
          <w:tab w:val="clear" w:pos="1986"/>
          <w:tab w:val="num" w:pos="993"/>
        </w:tabs>
        <w:spacing w:before="120" w:after="120"/>
        <w:ind w:hanging="1560"/>
        <w:jc w:val="both"/>
        <w:rPr>
          <w:rFonts w:asciiTheme="minorHAnsi" w:hAnsiTheme="minorHAnsi" w:cstheme="minorHAnsi"/>
          <w:color w:val="auto"/>
          <w:sz w:val="22"/>
          <w:szCs w:val="22"/>
        </w:rPr>
      </w:pPr>
      <w:bookmarkStart w:id="497" w:name="_Toc84858167"/>
      <w:bookmarkStart w:id="498" w:name="_Toc84859000"/>
      <w:r w:rsidRPr="00A11A3F">
        <w:rPr>
          <w:rFonts w:asciiTheme="minorHAnsi" w:hAnsiTheme="minorHAnsi" w:cstheme="minorHAnsi"/>
          <w:color w:val="auto"/>
          <w:sz w:val="22"/>
          <w:szCs w:val="22"/>
        </w:rPr>
        <w:t>Integralną częścią Umowy są następujące załączniki:</w:t>
      </w:r>
      <w:bookmarkEnd w:id="497"/>
      <w:bookmarkEnd w:id="498"/>
    </w:p>
    <w:p w:rsidR="00EE5B19" w:rsidRPr="005942F8" w:rsidRDefault="008D3F59"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499" w:name="_Toc84857335"/>
      <w:bookmarkStart w:id="500" w:name="_Toc84858168"/>
      <w:bookmarkStart w:id="501" w:name="_Toc84859001"/>
      <w:bookmarkStart w:id="502" w:name="_Toc84858169"/>
      <w:bookmarkStart w:id="503" w:name="_Toc84859002"/>
      <w:bookmarkStart w:id="504" w:name="_Toc78802271"/>
      <w:bookmarkEnd w:id="499"/>
      <w:bookmarkEnd w:id="500"/>
      <w:bookmarkEnd w:id="501"/>
      <w:r w:rsidRPr="00247023">
        <w:rPr>
          <w:rFonts w:asciiTheme="minorHAnsi" w:hAnsiTheme="minorHAnsi" w:cstheme="minorHAnsi"/>
          <w:color w:val="auto"/>
          <w:sz w:val="22"/>
          <w:szCs w:val="22"/>
        </w:rPr>
        <w:t xml:space="preserve">Załącznik nr 1 do Umowy </w:t>
      </w:r>
      <w:r w:rsidR="00EE5B19" w:rsidRPr="00D64920">
        <w:rPr>
          <w:rFonts w:asciiTheme="minorHAnsi" w:hAnsiTheme="minorHAnsi" w:cstheme="minorHAnsi"/>
          <w:color w:val="auto"/>
          <w:sz w:val="22"/>
          <w:szCs w:val="22"/>
        </w:rPr>
        <w:t>Opis Przedmiotu  Zamówienia</w:t>
      </w:r>
      <w:bookmarkEnd w:id="502"/>
      <w:bookmarkEnd w:id="503"/>
      <w:r w:rsidR="00C41B8C">
        <w:rPr>
          <w:rFonts w:asciiTheme="minorHAnsi" w:hAnsiTheme="minorHAnsi" w:cstheme="minorHAnsi"/>
          <w:color w:val="auto"/>
          <w:sz w:val="22"/>
          <w:szCs w:val="22"/>
        </w:rPr>
        <w:t xml:space="preserve"> (OPZ)</w:t>
      </w:r>
    </w:p>
    <w:p w:rsidR="008D3F59" w:rsidRPr="006D21E0" w:rsidRDefault="00EE5B19"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505" w:name="_Toc84858170"/>
      <w:bookmarkStart w:id="506" w:name="_Toc84859003"/>
      <w:r w:rsidRPr="00D64920">
        <w:rPr>
          <w:rFonts w:asciiTheme="minorHAnsi" w:hAnsiTheme="minorHAnsi" w:cstheme="minorHAnsi"/>
          <w:color w:val="auto"/>
          <w:sz w:val="22"/>
          <w:szCs w:val="22"/>
        </w:rPr>
        <w:t xml:space="preserve">Załącznik nr </w:t>
      </w:r>
      <w:r w:rsidR="00C41B8C">
        <w:rPr>
          <w:rFonts w:asciiTheme="minorHAnsi" w:hAnsiTheme="minorHAnsi" w:cstheme="minorHAnsi"/>
          <w:color w:val="auto"/>
          <w:sz w:val="22"/>
          <w:szCs w:val="22"/>
        </w:rPr>
        <w:t>1A</w:t>
      </w:r>
      <w:r w:rsidR="00C41B8C" w:rsidRPr="00D64920">
        <w:rPr>
          <w:rFonts w:asciiTheme="minorHAnsi" w:hAnsiTheme="minorHAnsi" w:cstheme="minorHAnsi"/>
          <w:color w:val="auto"/>
          <w:sz w:val="22"/>
          <w:szCs w:val="22"/>
        </w:rPr>
        <w:t xml:space="preserve"> </w:t>
      </w:r>
      <w:r>
        <w:rPr>
          <w:rFonts w:asciiTheme="minorHAnsi" w:hAnsiTheme="minorHAnsi" w:cstheme="minorHAnsi"/>
          <w:color w:val="auto"/>
          <w:sz w:val="22"/>
          <w:szCs w:val="22"/>
        </w:rPr>
        <w:t>–</w:t>
      </w:r>
      <w:r w:rsidR="008D3F59" w:rsidRPr="00247023">
        <w:rPr>
          <w:rFonts w:asciiTheme="minorHAnsi" w:hAnsiTheme="minorHAnsi" w:cstheme="minorHAnsi"/>
          <w:color w:val="auto"/>
          <w:sz w:val="22"/>
          <w:szCs w:val="22"/>
        </w:rPr>
        <w:t xml:space="preserve"> </w:t>
      </w:r>
      <w:r w:rsidR="005E142D" w:rsidRPr="00C81610">
        <w:rPr>
          <w:rFonts w:asciiTheme="minorHAnsi" w:hAnsiTheme="minorHAnsi" w:cstheme="minorHAnsi"/>
          <w:color w:val="auto"/>
          <w:sz w:val="22"/>
          <w:szCs w:val="22"/>
        </w:rPr>
        <w:t>O</w:t>
      </w:r>
      <w:r w:rsidR="005E142D" w:rsidRPr="005E142D">
        <w:rPr>
          <w:rFonts w:asciiTheme="minorHAnsi" w:hAnsiTheme="minorHAnsi" w:cstheme="minorHAnsi"/>
          <w:color w:val="auto"/>
          <w:sz w:val="22"/>
          <w:szCs w:val="22"/>
        </w:rPr>
        <w:t xml:space="preserve">gólne wymagania do spełnienia przy zamawianiu, zakupie i dostawie </w:t>
      </w:r>
      <w:r w:rsidR="005771EE">
        <w:rPr>
          <w:rFonts w:asciiTheme="minorHAnsi" w:hAnsiTheme="minorHAnsi" w:cstheme="minorHAnsi"/>
          <w:color w:val="auto"/>
          <w:sz w:val="22"/>
          <w:szCs w:val="22"/>
        </w:rPr>
        <w:t>odzieży roboczej</w:t>
      </w:r>
      <w:r w:rsidR="005E142D">
        <w:rPr>
          <w:rFonts w:asciiTheme="minorHAnsi" w:eastAsia="Calibri" w:hAnsiTheme="minorHAnsi"/>
          <w:b/>
          <w:iCs/>
          <w:sz w:val="22"/>
          <w:szCs w:val="22"/>
          <w:lang w:eastAsia="en-US"/>
        </w:rPr>
        <w:t>.</w:t>
      </w:r>
      <w:bookmarkEnd w:id="505"/>
      <w:bookmarkEnd w:id="506"/>
    </w:p>
    <w:p w:rsidR="00A11A3F" w:rsidRPr="00247023" w:rsidRDefault="00766C1D"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sz w:val="22"/>
          <w:szCs w:val="22"/>
        </w:rPr>
      </w:pPr>
      <w:bookmarkStart w:id="507" w:name="_Toc78802272"/>
      <w:bookmarkStart w:id="508" w:name="_Toc84858181"/>
      <w:bookmarkStart w:id="509" w:name="_Toc84859014"/>
      <w:bookmarkEnd w:id="504"/>
      <w:r w:rsidRPr="00D64920">
        <w:rPr>
          <w:rFonts w:asciiTheme="minorHAnsi" w:hAnsiTheme="minorHAnsi" w:cstheme="minorHAnsi"/>
          <w:color w:val="auto"/>
          <w:sz w:val="22"/>
          <w:szCs w:val="22"/>
        </w:rPr>
        <w:t xml:space="preserve">Załącznik nr </w:t>
      </w:r>
      <w:r>
        <w:rPr>
          <w:rFonts w:asciiTheme="minorHAnsi" w:hAnsiTheme="minorHAnsi" w:cstheme="minorHAnsi"/>
          <w:color w:val="auto"/>
          <w:sz w:val="22"/>
          <w:szCs w:val="22"/>
        </w:rPr>
        <w:t>2</w:t>
      </w:r>
      <w:r w:rsidRPr="00D64920">
        <w:rPr>
          <w:rFonts w:asciiTheme="minorHAnsi" w:hAnsiTheme="minorHAnsi" w:cstheme="minorHAnsi"/>
          <w:color w:val="auto"/>
          <w:sz w:val="22"/>
          <w:szCs w:val="22"/>
        </w:rPr>
        <w:t xml:space="preserve"> do Umowy - </w:t>
      </w:r>
      <w:r w:rsidR="00C41B8C" w:rsidRPr="00247023">
        <w:rPr>
          <w:rFonts w:asciiTheme="minorHAnsi" w:hAnsiTheme="minorHAnsi" w:cstheme="minorHAnsi"/>
          <w:color w:val="auto"/>
          <w:sz w:val="22"/>
          <w:szCs w:val="22"/>
        </w:rPr>
        <w:t>OWZ</w:t>
      </w:r>
      <w:r w:rsidR="00C41B8C">
        <w:rPr>
          <w:rFonts w:asciiTheme="minorHAnsi" w:hAnsiTheme="minorHAnsi" w:cstheme="minorHAnsi"/>
          <w:color w:val="auto"/>
          <w:sz w:val="22"/>
          <w:szCs w:val="22"/>
        </w:rPr>
        <w:t>T</w:t>
      </w:r>
      <w:r w:rsidR="00A11A3F" w:rsidRPr="00247023">
        <w:rPr>
          <w:rFonts w:asciiTheme="minorHAnsi" w:hAnsiTheme="minorHAnsi" w:cstheme="minorHAnsi"/>
          <w:color w:val="auto"/>
          <w:sz w:val="22"/>
          <w:szCs w:val="22"/>
        </w:rPr>
        <w:t>.</w:t>
      </w:r>
      <w:bookmarkEnd w:id="507"/>
      <w:bookmarkEnd w:id="508"/>
      <w:bookmarkEnd w:id="509"/>
    </w:p>
    <w:p w:rsidR="00A11A3F" w:rsidRPr="00307625" w:rsidRDefault="009443FC"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color w:val="auto"/>
          <w:sz w:val="22"/>
          <w:szCs w:val="22"/>
        </w:rPr>
      </w:pPr>
      <w:bookmarkStart w:id="510" w:name="_Toc78802277"/>
      <w:bookmarkStart w:id="511" w:name="_Toc84858186"/>
      <w:bookmarkStart w:id="512" w:name="_Toc84859019"/>
      <w:r w:rsidRPr="0022252B">
        <w:rPr>
          <w:rFonts w:asciiTheme="minorHAnsi" w:hAnsiTheme="minorHAnsi" w:cstheme="minorHAnsi"/>
          <w:color w:val="auto"/>
          <w:sz w:val="22"/>
          <w:szCs w:val="22"/>
        </w:rPr>
        <w:t xml:space="preserve">Załącznik nr </w:t>
      </w:r>
      <w:r w:rsidR="00EE04B7" w:rsidRPr="00307625">
        <w:rPr>
          <w:rFonts w:asciiTheme="minorHAnsi" w:hAnsiTheme="minorHAnsi" w:cstheme="minorHAnsi"/>
          <w:color w:val="auto"/>
          <w:sz w:val="22"/>
          <w:szCs w:val="22"/>
        </w:rPr>
        <w:t>3</w:t>
      </w:r>
      <w:r w:rsidR="00EE04B7" w:rsidRPr="0022252B">
        <w:rPr>
          <w:rFonts w:asciiTheme="minorHAnsi" w:hAnsiTheme="minorHAnsi" w:cstheme="minorHAnsi"/>
          <w:color w:val="auto"/>
          <w:sz w:val="22"/>
          <w:szCs w:val="22"/>
        </w:rPr>
        <w:t xml:space="preserve"> </w:t>
      </w:r>
      <w:r w:rsidR="00A11A3F" w:rsidRPr="0022252B">
        <w:rPr>
          <w:rFonts w:asciiTheme="minorHAnsi" w:hAnsiTheme="minorHAnsi" w:cstheme="minorHAnsi"/>
          <w:color w:val="auto"/>
          <w:sz w:val="22"/>
          <w:szCs w:val="22"/>
        </w:rPr>
        <w:t xml:space="preserve">do Umowy - Klauzula informacyjna Administratora dla </w:t>
      </w:r>
      <w:bookmarkEnd w:id="510"/>
      <w:r w:rsidR="00EE04B7" w:rsidRPr="00307625">
        <w:rPr>
          <w:rFonts w:asciiTheme="minorHAnsi" w:hAnsiTheme="minorHAnsi" w:cstheme="minorHAnsi"/>
          <w:color w:val="auto"/>
          <w:sz w:val="22"/>
          <w:szCs w:val="22"/>
        </w:rPr>
        <w:t>Dost</w:t>
      </w:r>
      <w:r w:rsidR="00EE04B7" w:rsidRPr="0022252B">
        <w:rPr>
          <w:rFonts w:asciiTheme="minorHAnsi" w:hAnsiTheme="minorHAnsi" w:cstheme="minorHAnsi"/>
          <w:color w:val="auto"/>
          <w:sz w:val="22"/>
          <w:szCs w:val="22"/>
        </w:rPr>
        <w:t>awcy</w:t>
      </w:r>
      <w:r w:rsidR="00EE5B19" w:rsidRPr="0022252B">
        <w:rPr>
          <w:rFonts w:asciiTheme="minorHAnsi" w:hAnsiTheme="minorHAnsi" w:cstheme="minorHAnsi"/>
          <w:color w:val="auto"/>
          <w:sz w:val="22"/>
          <w:szCs w:val="22"/>
        </w:rPr>
        <w:t>.</w:t>
      </w:r>
      <w:bookmarkEnd w:id="511"/>
      <w:bookmarkEnd w:id="512"/>
      <w:r w:rsidR="00A11A3F" w:rsidRPr="0022252B">
        <w:rPr>
          <w:rFonts w:asciiTheme="minorHAnsi" w:hAnsiTheme="minorHAnsi" w:cstheme="minorHAnsi"/>
          <w:color w:val="auto"/>
          <w:sz w:val="22"/>
          <w:szCs w:val="22"/>
        </w:rPr>
        <w:t xml:space="preserve"> </w:t>
      </w:r>
    </w:p>
    <w:p w:rsidR="00A11A3F" w:rsidRPr="00307625" w:rsidRDefault="009443FC"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color w:val="auto"/>
          <w:sz w:val="22"/>
          <w:szCs w:val="22"/>
        </w:rPr>
      </w:pPr>
      <w:bookmarkStart w:id="513" w:name="_Toc78802278"/>
      <w:bookmarkStart w:id="514" w:name="_Toc84858187"/>
      <w:bookmarkStart w:id="515" w:name="_Toc84859020"/>
      <w:r w:rsidRPr="0022252B">
        <w:rPr>
          <w:rFonts w:asciiTheme="minorHAnsi" w:hAnsiTheme="minorHAnsi" w:cstheme="minorHAnsi"/>
          <w:color w:val="auto"/>
          <w:sz w:val="22"/>
          <w:szCs w:val="22"/>
        </w:rPr>
        <w:t xml:space="preserve">Załącznik  nr </w:t>
      </w:r>
      <w:r w:rsidR="00EE04B7" w:rsidRPr="00307625">
        <w:rPr>
          <w:rFonts w:asciiTheme="minorHAnsi" w:hAnsiTheme="minorHAnsi" w:cstheme="minorHAnsi"/>
          <w:color w:val="auto"/>
          <w:sz w:val="22"/>
          <w:szCs w:val="22"/>
        </w:rPr>
        <w:t>4</w:t>
      </w:r>
      <w:r w:rsidR="00EE04B7" w:rsidRPr="0022252B">
        <w:rPr>
          <w:rFonts w:asciiTheme="minorHAnsi" w:hAnsiTheme="minorHAnsi" w:cstheme="minorHAnsi"/>
          <w:color w:val="auto"/>
          <w:sz w:val="22"/>
          <w:szCs w:val="22"/>
        </w:rPr>
        <w:t xml:space="preserve"> </w:t>
      </w:r>
      <w:r w:rsidR="00A11A3F" w:rsidRPr="0022252B">
        <w:rPr>
          <w:rFonts w:asciiTheme="minorHAnsi" w:hAnsiTheme="minorHAnsi" w:cstheme="minorHAnsi"/>
          <w:color w:val="auto"/>
          <w:sz w:val="22"/>
          <w:szCs w:val="22"/>
        </w:rPr>
        <w:t xml:space="preserve">do Umowy - Klauzula „Informacje chronione”  dla </w:t>
      </w:r>
      <w:bookmarkEnd w:id="513"/>
      <w:r w:rsidR="00EE04B7" w:rsidRPr="00307625">
        <w:rPr>
          <w:rFonts w:asciiTheme="minorHAnsi" w:hAnsiTheme="minorHAnsi" w:cstheme="minorHAnsi"/>
          <w:color w:val="auto"/>
          <w:sz w:val="22"/>
          <w:szCs w:val="22"/>
        </w:rPr>
        <w:t>Dost</w:t>
      </w:r>
      <w:r w:rsidR="00EE04B7" w:rsidRPr="0022252B">
        <w:rPr>
          <w:rFonts w:asciiTheme="minorHAnsi" w:hAnsiTheme="minorHAnsi" w:cstheme="minorHAnsi"/>
          <w:color w:val="auto"/>
          <w:sz w:val="22"/>
          <w:szCs w:val="22"/>
        </w:rPr>
        <w:t>awcy</w:t>
      </w:r>
      <w:r w:rsidR="00EE5B19" w:rsidRPr="0022252B">
        <w:rPr>
          <w:rFonts w:asciiTheme="minorHAnsi" w:hAnsiTheme="minorHAnsi" w:cstheme="minorHAnsi"/>
          <w:color w:val="auto"/>
          <w:sz w:val="22"/>
          <w:szCs w:val="22"/>
        </w:rPr>
        <w:t>.</w:t>
      </w:r>
      <w:bookmarkEnd w:id="514"/>
      <w:bookmarkEnd w:id="515"/>
    </w:p>
    <w:p w:rsidR="00A11A3F" w:rsidRPr="00307625" w:rsidRDefault="009443FC" w:rsidP="00247023">
      <w:pPr>
        <w:pStyle w:val="Nagwek2"/>
        <w:keepNext w:val="0"/>
        <w:keepLines w:val="0"/>
        <w:numPr>
          <w:ilvl w:val="2"/>
          <w:numId w:val="49"/>
        </w:numPr>
        <w:tabs>
          <w:tab w:val="clear" w:pos="1418"/>
        </w:tabs>
        <w:spacing w:before="0" w:line="320" w:lineRule="atLeast"/>
        <w:ind w:left="1701" w:hanging="992"/>
        <w:jc w:val="both"/>
        <w:rPr>
          <w:rFonts w:asciiTheme="minorHAnsi" w:hAnsiTheme="minorHAnsi" w:cstheme="minorHAnsi"/>
          <w:color w:val="auto"/>
          <w:sz w:val="22"/>
          <w:szCs w:val="22"/>
        </w:rPr>
      </w:pPr>
      <w:bookmarkStart w:id="516" w:name="_Toc78802279"/>
      <w:bookmarkStart w:id="517" w:name="_Toc84858188"/>
      <w:bookmarkStart w:id="518" w:name="_Toc84859021"/>
      <w:r w:rsidRPr="0022252B">
        <w:rPr>
          <w:rFonts w:asciiTheme="minorHAnsi" w:hAnsiTheme="minorHAnsi" w:cstheme="minorHAnsi"/>
          <w:color w:val="auto"/>
          <w:sz w:val="22"/>
          <w:szCs w:val="22"/>
        </w:rPr>
        <w:t xml:space="preserve">Załącznik nr </w:t>
      </w:r>
      <w:r w:rsidR="00462B6B" w:rsidRPr="00307625">
        <w:rPr>
          <w:rFonts w:asciiTheme="minorHAnsi" w:hAnsiTheme="minorHAnsi" w:cstheme="minorHAnsi"/>
          <w:color w:val="auto"/>
          <w:sz w:val="22"/>
          <w:szCs w:val="22"/>
        </w:rPr>
        <w:t>5</w:t>
      </w:r>
      <w:r w:rsidR="00462B6B" w:rsidRPr="0022252B">
        <w:rPr>
          <w:rFonts w:asciiTheme="minorHAnsi" w:hAnsiTheme="minorHAnsi" w:cstheme="minorHAnsi"/>
          <w:color w:val="auto"/>
          <w:sz w:val="22"/>
          <w:szCs w:val="22"/>
        </w:rPr>
        <w:t xml:space="preserve"> </w:t>
      </w:r>
      <w:r w:rsidR="00A11A3F" w:rsidRPr="0022252B">
        <w:rPr>
          <w:rFonts w:asciiTheme="minorHAnsi" w:hAnsiTheme="minorHAnsi" w:cstheme="minorHAnsi"/>
          <w:color w:val="auto"/>
          <w:sz w:val="22"/>
          <w:szCs w:val="22"/>
        </w:rPr>
        <w:t>do Umowy - Zgoda na przelew wierzytelności</w:t>
      </w:r>
      <w:bookmarkEnd w:id="516"/>
      <w:r w:rsidR="00EE5B19" w:rsidRPr="0022252B">
        <w:rPr>
          <w:rFonts w:asciiTheme="minorHAnsi" w:hAnsiTheme="minorHAnsi" w:cstheme="minorHAnsi"/>
          <w:color w:val="auto"/>
          <w:sz w:val="22"/>
          <w:szCs w:val="22"/>
        </w:rPr>
        <w:t>.</w:t>
      </w:r>
      <w:bookmarkEnd w:id="517"/>
      <w:bookmarkEnd w:id="518"/>
    </w:p>
    <w:p w:rsidR="00EF392D" w:rsidRPr="0022252B" w:rsidRDefault="00EF392D" w:rsidP="00462B6B">
      <w:pPr>
        <w:pStyle w:val="Nagwek2"/>
        <w:keepNext w:val="0"/>
        <w:keepLines w:val="0"/>
        <w:numPr>
          <w:ilvl w:val="1"/>
          <w:numId w:val="49"/>
        </w:numPr>
        <w:tabs>
          <w:tab w:val="clear" w:pos="1986"/>
          <w:tab w:val="num" w:pos="993"/>
        </w:tabs>
        <w:spacing w:before="120" w:after="120"/>
        <w:ind w:hanging="1560"/>
        <w:jc w:val="both"/>
        <w:rPr>
          <w:rFonts w:asciiTheme="minorHAnsi" w:hAnsiTheme="minorHAnsi" w:cstheme="minorHAnsi"/>
          <w:color w:val="auto"/>
          <w:sz w:val="22"/>
          <w:szCs w:val="22"/>
        </w:rPr>
      </w:pPr>
      <w:bookmarkStart w:id="519" w:name="_Toc84858189"/>
      <w:bookmarkStart w:id="520" w:name="_Toc84859022"/>
      <w:r w:rsidRPr="0022252B">
        <w:rPr>
          <w:rFonts w:asciiTheme="minorHAnsi" w:hAnsiTheme="minorHAnsi" w:cstheme="minorHAnsi"/>
          <w:color w:val="auto"/>
          <w:sz w:val="22"/>
          <w:szCs w:val="22"/>
        </w:rPr>
        <w:t>Wszelkie zmiany i uzupełnienia do Umowy wymagają formy pisemnej pod rygorem nieważności.</w:t>
      </w:r>
      <w:bookmarkEnd w:id="519"/>
      <w:bookmarkEnd w:id="520"/>
    </w:p>
    <w:p w:rsidR="00EF392D" w:rsidRPr="0022252B" w:rsidRDefault="00EF392D" w:rsidP="00462B6B">
      <w:pPr>
        <w:pStyle w:val="Nagwek2"/>
        <w:keepNext w:val="0"/>
        <w:keepLines w:val="0"/>
        <w:numPr>
          <w:ilvl w:val="1"/>
          <w:numId w:val="49"/>
        </w:numPr>
        <w:tabs>
          <w:tab w:val="clear" w:pos="1986"/>
          <w:tab w:val="num" w:pos="993"/>
        </w:tabs>
        <w:spacing w:before="120" w:after="120"/>
        <w:ind w:left="993" w:hanging="567"/>
        <w:jc w:val="both"/>
        <w:rPr>
          <w:rFonts w:asciiTheme="minorHAnsi" w:hAnsiTheme="minorHAnsi" w:cstheme="minorHAnsi"/>
          <w:color w:val="auto"/>
          <w:sz w:val="22"/>
          <w:szCs w:val="22"/>
        </w:rPr>
      </w:pPr>
      <w:bookmarkStart w:id="521" w:name="_Toc84858190"/>
      <w:bookmarkStart w:id="522" w:name="_Toc84859023"/>
      <w:r w:rsidRPr="0022252B">
        <w:rPr>
          <w:rFonts w:asciiTheme="minorHAnsi" w:hAnsiTheme="minorHAnsi" w:cstheme="minorHAnsi"/>
          <w:color w:val="auto"/>
          <w:sz w:val="22"/>
          <w:szCs w:val="22"/>
        </w:rPr>
        <w:t>Ewentualne spory wynikłe w związku z wykonaniem Umowy rozstrzygane będą przez sąd właściwy miejscowo ze względu na siedzibę Zamawiającego.</w:t>
      </w:r>
      <w:bookmarkEnd w:id="521"/>
      <w:bookmarkEnd w:id="522"/>
    </w:p>
    <w:p w:rsidR="00EC1479" w:rsidRDefault="003A4AF4" w:rsidP="00462B6B">
      <w:pPr>
        <w:pStyle w:val="Nagwek2"/>
        <w:keepNext w:val="0"/>
        <w:keepLines w:val="0"/>
        <w:numPr>
          <w:ilvl w:val="1"/>
          <w:numId w:val="49"/>
        </w:numPr>
        <w:tabs>
          <w:tab w:val="clear" w:pos="1986"/>
        </w:tabs>
        <w:spacing w:before="120" w:after="120"/>
        <w:ind w:left="993" w:hanging="567"/>
        <w:jc w:val="both"/>
        <w:rPr>
          <w:rFonts w:asciiTheme="minorHAnsi" w:hAnsiTheme="minorHAnsi" w:cstheme="minorHAnsi"/>
          <w:color w:val="auto"/>
          <w:sz w:val="22"/>
          <w:szCs w:val="22"/>
        </w:rPr>
      </w:pPr>
      <w:bookmarkStart w:id="523" w:name="_Toc23329988"/>
      <w:bookmarkStart w:id="524" w:name="_Toc23339028"/>
      <w:bookmarkStart w:id="525" w:name="_Toc23489333"/>
      <w:bookmarkStart w:id="526" w:name="_Toc23491660"/>
      <w:bookmarkStart w:id="527" w:name="_Toc23578762"/>
      <w:bookmarkStart w:id="528" w:name="_Toc23649794"/>
      <w:bookmarkStart w:id="529" w:name="_Toc23680598"/>
      <w:bookmarkStart w:id="530" w:name="_Toc24279174"/>
      <w:bookmarkStart w:id="531" w:name="_Toc24547203"/>
      <w:bookmarkStart w:id="532" w:name="_Toc78802280"/>
      <w:bookmarkStart w:id="533" w:name="_Toc84858192"/>
      <w:bookmarkStart w:id="534" w:name="_Toc84859025"/>
      <w:bookmarkEnd w:id="129"/>
      <w:r w:rsidRPr="0022252B">
        <w:rPr>
          <w:rFonts w:asciiTheme="minorHAnsi" w:hAnsiTheme="minorHAnsi" w:cstheme="minorHAnsi"/>
          <w:color w:val="auto"/>
          <w:sz w:val="22"/>
          <w:szCs w:val="22"/>
        </w:rPr>
        <w:t>Umowa została sporządzona w dwóch jednobrzmiących egzemplarzach, po jednym dla każdej ze Stron.</w:t>
      </w:r>
      <w:bookmarkEnd w:id="523"/>
      <w:bookmarkEnd w:id="524"/>
      <w:bookmarkEnd w:id="525"/>
      <w:bookmarkEnd w:id="526"/>
      <w:bookmarkEnd w:id="527"/>
      <w:bookmarkEnd w:id="528"/>
      <w:bookmarkEnd w:id="529"/>
      <w:bookmarkEnd w:id="530"/>
      <w:bookmarkEnd w:id="531"/>
      <w:bookmarkEnd w:id="532"/>
      <w:bookmarkEnd w:id="533"/>
      <w:bookmarkEnd w:id="534"/>
    </w:p>
    <w:p w:rsidR="00421193" w:rsidRDefault="003A4AF4" w:rsidP="003A4AF4">
      <w:pPr>
        <w:tabs>
          <w:tab w:val="center" w:pos="1704"/>
          <w:tab w:val="center" w:pos="7100"/>
        </w:tabs>
        <w:spacing w:line="276" w:lineRule="auto"/>
        <w:jc w:val="center"/>
        <w:rPr>
          <w:rFonts w:asciiTheme="minorHAnsi" w:eastAsia="Calibri" w:hAnsiTheme="minorHAnsi" w:cstheme="minorHAnsi"/>
          <w:b/>
          <w:bCs/>
          <w:sz w:val="22"/>
          <w:szCs w:val="22"/>
        </w:rPr>
      </w:pPr>
      <w:r w:rsidRPr="003A4AF4">
        <w:rPr>
          <w:rFonts w:asciiTheme="minorHAnsi" w:eastAsia="Calibri" w:hAnsiTheme="minorHAnsi" w:cstheme="minorHAnsi"/>
          <w:b/>
          <w:bCs/>
          <w:sz w:val="22"/>
          <w:szCs w:val="22"/>
        </w:rPr>
        <w:t>WYKONAWCA</w:t>
      </w:r>
      <w:r w:rsidRPr="003A4AF4">
        <w:rPr>
          <w:rFonts w:asciiTheme="minorHAnsi" w:eastAsia="Calibri" w:hAnsiTheme="minorHAnsi" w:cstheme="minorHAnsi"/>
          <w:b/>
          <w:bCs/>
          <w:sz w:val="22"/>
          <w:szCs w:val="22"/>
        </w:rPr>
        <w:tab/>
      </w:r>
      <w:r w:rsidRPr="003A4AF4">
        <w:rPr>
          <w:rFonts w:asciiTheme="minorHAnsi" w:eastAsia="Calibri" w:hAnsiTheme="minorHAnsi" w:cstheme="minorHAnsi"/>
          <w:b/>
          <w:bCs/>
          <w:sz w:val="22"/>
          <w:szCs w:val="22"/>
        </w:rPr>
        <w:tab/>
        <w:t>ZAMAWIAJĄCY</w:t>
      </w:r>
    </w:p>
    <w:p w:rsidR="009443FC" w:rsidRDefault="009443FC" w:rsidP="00902A17">
      <w:pPr>
        <w:tabs>
          <w:tab w:val="left" w:pos="2865"/>
        </w:tabs>
        <w:spacing w:line="276" w:lineRule="auto"/>
        <w:jc w:val="right"/>
        <w:outlineLvl w:val="0"/>
        <w:rPr>
          <w:rFonts w:asciiTheme="minorHAnsi" w:hAnsiTheme="minorHAnsi" w:cstheme="minorHAnsi"/>
          <w:sz w:val="22"/>
          <w:szCs w:val="22"/>
          <w:lang w:val="de-DE"/>
        </w:rPr>
      </w:pPr>
    </w:p>
    <w:p w:rsidR="00421193" w:rsidRDefault="00421193">
      <w:pPr>
        <w:rPr>
          <w:rFonts w:asciiTheme="minorHAnsi" w:eastAsiaTheme="majorEastAsia" w:hAnsiTheme="minorHAnsi" w:cstheme="minorHAnsi"/>
          <w:sz w:val="24"/>
          <w:szCs w:val="22"/>
        </w:rPr>
      </w:pPr>
      <w:r>
        <w:rPr>
          <w:rFonts w:asciiTheme="minorHAnsi" w:hAnsiTheme="minorHAnsi" w:cstheme="minorHAnsi"/>
          <w:szCs w:val="22"/>
        </w:rPr>
        <w:br w:type="page"/>
      </w:r>
    </w:p>
    <w:p w:rsidR="0052754E" w:rsidRDefault="009443FC" w:rsidP="00307625">
      <w:pPr>
        <w:spacing w:line="276" w:lineRule="auto"/>
        <w:jc w:val="right"/>
        <w:rPr>
          <w:rFonts w:asciiTheme="minorHAnsi" w:hAnsiTheme="minorHAnsi" w:cstheme="minorHAnsi"/>
          <w:szCs w:val="22"/>
        </w:rPr>
      </w:pPr>
      <w:bookmarkStart w:id="535" w:name="_Toc84858195"/>
      <w:bookmarkStart w:id="536" w:name="_Toc84859028"/>
      <w:r w:rsidRPr="00CE051F">
        <w:rPr>
          <w:rFonts w:asciiTheme="minorHAnsi" w:hAnsiTheme="minorHAnsi" w:cstheme="minorHAnsi"/>
          <w:szCs w:val="22"/>
        </w:rPr>
        <w:lastRenderedPageBreak/>
        <w:t xml:space="preserve">Załącznik nr 1 do </w:t>
      </w:r>
      <w:r w:rsidR="00CD7F9D">
        <w:rPr>
          <w:rFonts w:asciiTheme="minorHAnsi" w:hAnsiTheme="minorHAnsi" w:cstheme="minorHAnsi"/>
          <w:szCs w:val="22"/>
        </w:rPr>
        <w:t>Umowy</w:t>
      </w:r>
    </w:p>
    <w:p w:rsidR="0052754E" w:rsidRPr="003A4AF4" w:rsidRDefault="009E7F43" w:rsidP="00307625">
      <w:pPr>
        <w:spacing w:line="276" w:lineRule="auto"/>
        <w:jc w:val="right"/>
        <w:rPr>
          <w:rFonts w:asciiTheme="minorHAnsi" w:hAnsiTheme="minorHAnsi" w:cstheme="minorHAnsi"/>
          <w:b/>
          <w:bCs/>
          <w:sz w:val="22"/>
          <w:szCs w:val="22"/>
        </w:rPr>
      </w:pPr>
      <w:r>
        <w:rPr>
          <w:rFonts w:asciiTheme="minorHAnsi" w:hAnsiTheme="minorHAnsi" w:cstheme="minorHAnsi"/>
          <w:szCs w:val="22"/>
        </w:rPr>
        <w:t xml:space="preserve"> </w:t>
      </w:r>
      <w:r w:rsidR="0052754E" w:rsidRPr="003A4AF4">
        <w:rPr>
          <w:rFonts w:asciiTheme="minorHAnsi" w:hAnsiTheme="minorHAnsi" w:cstheme="minorHAnsi"/>
          <w:b/>
          <w:bCs/>
          <w:sz w:val="22"/>
          <w:szCs w:val="22"/>
        </w:rPr>
        <w:t>ZZ/</w:t>
      </w:r>
      <w:r w:rsidR="0052754E">
        <w:rPr>
          <w:rFonts w:asciiTheme="minorHAnsi" w:hAnsiTheme="minorHAnsi" w:cstheme="minorHAnsi"/>
          <w:b/>
          <w:bCs/>
          <w:sz w:val="22"/>
          <w:szCs w:val="22"/>
        </w:rPr>
        <w:t>………/M</w:t>
      </w:r>
      <w:r w:rsidR="0052754E" w:rsidRPr="003A4AF4">
        <w:rPr>
          <w:rFonts w:asciiTheme="minorHAnsi" w:hAnsiTheme="minorHAnsi" w:cstheme="minorHAnsi"/>
          <w:b/>
          <w:bCs/>
          <w:sz w:val="22"/>
          <w:szCs w:val="22"/>
        </w:rPr>
        <w:t>/4100/</w:t>
      </w:r>
      <w:r w:rsidR="0052754E">
        <w:rPr>
          <w:rFonts w:asciiTheme="minorHAnsi" w:hAnsiTheme="minorHAnsi" w:cstheme="minorHAnsi"/>
          <w:b/>
          <w:bCs/>
          <w:sz w:val="22"/>
          <w:szCs w:val="22"/>
        </w:rPr>
        <w:t>90000………./5000………………./</w:t>
      </w:r>
      <w:r w:rsidR="00EE2B3A">
        <w:rPr>
          <w:rFonts w:asciiTheme="minorHAnsi" w:hAnsiTheme="minorHAnsi" w:cstheme="minorHAnsi"/>
          <w:b/>
          <w:bCs/>
          <w:sz w:val="22"/>
          <w:szCs w:val="22"/>
        </w:rPr>
        <w:t>2022</w:t>
      </w:r>
    </w:p>
    <w:bookmarkEnd w:id="535"/>
    <w:bookmarkEnd w:id="536"/>
    <w:p w:rsidR="00FC5BB1" w:rsidRDefault="00FC5BB1" w:rsidP="00247023"/>
    <w:p w:rsidR="0052754E" w:rsidRPr="003A4AF4" w:rsidRDefault="0052754E" w:rsidP="0052754E">
      <w:pPr>
        <w:spacing w:before="40" w:after="40" w:line="276" w:lineRule="auto"/>
        <w:jc w:val="center"/>
        <w:outlineLvl w:val="0"/>
        <w:rPr>
          <w:rFonts w:asciiTheme="minorHAnsi" w:hAnsiTheme="minorHAnsi" w:cstheme="minorHAnsi"/>
          <w:b/>
          <w:bCs/>
          <w:sz w:val="22"/>
          <w:szCs w:val="22"/>
          <w:lang w:val="de-DE"/>
        </w:rPr>
      </w:pPr>
      <w:bookmarkStart w:id="537" w:name="_Toc84858196"/>
      <w:bookmarkStart w:id="538" w:name="_Toc84859029"/>
      <w:r w:rsidRPr="00DA561E">
        <w:rPr>
          <w:rFonts w:asciiTheme="minorHAnsi" w:hAnsiTheme="minorHAnsi" w:cstheme="minorHAnsi"/>
          <w:b/>
          <w:sz w:val="22"/>
          <w:szCs w:val="22"/>
        </w:rPr>
        <w:t>OPIS PRZEDMIOTU ZAMÓWIENIA</w:t>
      </w:r>
      <w:r w:rsidRPr="003A4AF4">
        <w:rPr>
          <w:rFonts w:asciiTheme="minorHAnsi" w:hAnsiTheme="minorHAnsi" w:cstheme="minorHAnsi"/>
          <w:b/>
          <w:bCs/>
          <w:sz w:val="22"/>
          <w:szCs w:val="22"/>
          <w:lang w:val="de-DE"/>
        </w:rPr>
        <w:t xml:space="preserve"> </w:t>
      </w:r>
    </w:p>
    <w:p w:rsidR="0052754E" w:rsidRPr="00DA561E" w:rsidRDefault="0052754E" w:rsidP="0052754E">
      <w:pPr>
        <w:spacing w:line="276" w:lineRule="auto"/>
        <w:jc w:val="center"/>
        <w:rPr>
          <w:rFonts w:asciiTheme="minorHAnsi" w:hAnsiTheme="minorHAnsi" w:cstheme="minorHAnsi"/>
          <w:b/>
          <w:sz w:val="22"/>
          <w:szCs w:val="22"/>
        </w:rPr>
      </w:pPr>
      <w:r>
        <w:rPr>
          <w:rFonts w:asciiTheme="minorHAnsi" w:hAnsiTheme="minorHAnsi" w:cstheme="minorHAnsi"/>
          <w:b/>
          <w:sz w:val="22"/>
          <w:szCs w:val="22"/>
        </w:rPr>
        <w:t>[</w:t>
      </w:r>
      <w:r w:rsidRPr="00DA561E">
        <w:rPr>
          <w:rFonts w:asciiTheme="minorHAnsi" w:hAnsiTheme="minorHAnsi" w:cstheme="minorHAnsi"/>
          <w:b/>
          <w:sz w:val="22"/>
          <w:szCs w:val="22"/>
        </w:rPr>
        <w:t>OPZ</w:t>
      </w:r>
      <w:r>
        <w:rPr>
          <w:rFonts w:asciiTheme="minorHAnsi" w:hAnsiTheme="minorHAnsi" w:cstheme="minorHAnsi"/>
          <w:b/>
          <w:sz w:val="22"/>
          <w:szCs w:val="22"/>
        </w:rPr>
        <w:t>]</w:t>
      </w:r>
    </w:p>
    <w:p w:rsidR="00C41B8C" w:rsidRPr="004E502A" w:rsidRDefault="00C41B8C" w:rsidP="00307625">
      <w:pPr>
        <w:pStyle w:val="Akapitzlist"/>
        <w:numPr>
          <w:ilvl w:val="3"/>
          <w:numId w:val="15"/>
        </w:numPr>
        <w:tabs>
          <w:tab w:val="left" w:pos="360"/>
        </w:tabs>
        <w:spacing w:before="120" w:after="0" w:line="360" w:lineRule="auto"/>
        <w:ind w:hanging="2880"/>
        <w:rPr>
          <w:rFonts w:asciiTheme="minorHAnsi" w:hAnsiTheme="minorHAnsi" w:cstheme="minorHAnsi"/>
        </w:rPr>
      </w:pPr>
      <w:r w:rsidRPr="004E502A">
        <w:rPr>
          <w:rFonts w:asciiTheme="minorHAnsi" w:hAnsiTheme="minorHAnsi" w:cstheme="minorHAnsi"/>
        </w:rPr>
        <w:t xml:space="preserve">PRZEDMIOT ZAMÓWIENIA: </w:t>
      </w:r>
    </w:p>
    <w:p w:rsidR="00C41B8C" w:rsidRPr="00691AB8" w:rsidRDefault="00C41B8C" w:rsidP="00691AB8">
      <w:pPr>
        <w:pStyle w:val="Akapitzlist"/>
        <w:numPr>
          <w:ilvl w:val="0"/>
          <w:numId w:val="90"/>
        </w:numPr>
        <w:ind w:left="357" w:hanging="357"/>
        <w:contextualSpacing w:val="0"/>
        <w:rPr>
          <w:rFonts w:asciiTheme="minorHAnsi" w:hAnsiTheme="minorHAnsi" w:cstheme="minorHAnsi"/>
        </w:rPr>
      </w:pPr>
      <w:r w:rsidRPr="004E502A">
        <w:rPr>
          <w:rFonts w:asciiTheme="minorHAnsi" w:hAnsiTheme="minorHAnsi" w:cstheme="minorHAnsi"/>
        </w:rPr>
        <w:t xml:space="preserve">Dostawa </w:t>
      </w:r>
      <w:r w:rsidR="0044553B">
        <w:rPr>
          <w:rFonts w:asciiTheme="minorHAnsi" w:hAnsiTheme="minorHAnsi" w:cstheme="minorHAnsi"/>
        </w:rPr>
        <w:t>odzieży roboczej</w:t>
      </w:r>
      <w:r w:rsidRPr="004E502A">
        <w:rPr>
          <w:rFonts w:asciiTheme="minorHAnsi" w:hAnsiTheme="minorHAnsi" w:cstheme="minorHAnsi"/>
        </w:rPr>
        <w:t xml:space="preserve"> </w:t>
      </w:r>
      <w:r w:rsidR="00D57F74">
        <w:rPr>
          <w:rFonts w:asciiTheme="minorHAnsi" w:hAnsiTheme="minorHAnsi" w:cstheme="minorHAnsi"/>
        </w:rPr>
        <w:t xml:space="preserve">zgodnie ze </w:t>
      </w:r>
      <w:r w:rsidRPr="004E502A">
        <w:rPr>
          <w:rFonts w:asciiTheme="minorHAnsi" w:hAnsiTheme="minorHAnsi" w:cstheme="minorHAnsi"/>
        </w:rPr>
        <w:t>Szczegółow</w:t>
      </w:r>
      <w:r w:rsidR="00D57F74">
        <w:rPr>
          <w:rFonts w:asciiTheme="minorHAnsi" w:hAnsiTheme="minorHAnsi" w:cstheme="minorHAnsi"/>
        </w:rPr>
        <w:t>ą specyfikacją</w:t>
      </w:r>
      <w:r w:rsidRPr="004E502A">
        <w:rPr>
          <w:rFonts w:asciiTheme="minorHAnsi" w:hAnsiTheme="minorHAnsi" w:cstheme="minorHAnsi"/>
        </w:rPr>
        <w:t xml:space="preserve"> </w:t>
      </w:r>
      <w:r w:rsidRPr="00691AB8">
        <w:rPr>
          <w:rFonts w:asciiTheme="minorHAnsi" w:hAnsiTheme="minorHAnsi" w:cstheme="minorHAnsi"/>
        </w:rPr>
        <w:t>w okresie obowiązywania Umowy:</w:t>
      </w:r>
    </w:p>
    <w:tbl>
      <w:tblPr>
        <w:tblStyle w:val="Tabela-Siatka"/>
        <w:tblW w:w="9558" w:type="dxa"/>
        <w:tblInd w:w="360" w:type="dxa"/>
        <w:tblLook w:val="04A0" w:firstRow="1" w:lastRow="0" w:firstColumn="1" w:lastColumn="0" w:noHBand="0" w:noVBand="1"/>
      </w:tblPr>
      <w:tblGrid>
        <w:gridCol w:w="495"/>
        <w:gridCol w:w="6234"/>
        <w:gridCol w:w="2829"/>
      </w:tblGrid>
      <w:tr w:rsidR="00C41B8C" w:rsidRPr="00BE5F82" w:rsidTr="00F16230">
        <w:tc>
          <w:tcPr>
            <w:tcW w:w="495" w:type="dxa"/>
          </w:tcPr>
          <w:p w:rsidR="00C41B8C" w:rsidRPr="00BE5F82" w:rsidRDefault="00C41B8C" w:rsidP="00973B79">
            <w:pPr>
              <w:pStyle w:val="Akapitzlist"/>
              <w:spacing w:after="0" w:line="240" w:lineRule="auto"/>
              <w:ind w:left="0"/>
              <w:jc w:val="center"/>
              <w:rPr>
                <w:rFonts w:asciiTheme="minorHAnsi" w:hAnsiTheme="minorHAnsi" w:cstheme="minorHAnsi"/>
                <w:bCs/>
                <w:sz w:val="20"/>
                <w:szCs w:val="20"/>
              </w:rPr>
            </w:pPr>
            <w:r w:rsidRPr="00BE5F82">
              <w:rPr>
                <w:rFonts w:asciiTheme="minorHAnsi" w:hAnsiTheme="minorHAnsi" w:cstheme="minorHAnsi"/>
                <w:bCs/>
                <w:sz w:val="20"/>
                <w:szCs w:val="20"/>
              </w:rPr>
              <w:t>lp</w:t>
            </w:r>
          </w:p>
        </w:tc>
        <w:tc>
          <w:tcPr>
            <w:tcW w:w="6234" w:type="dxa"/>
            <w:vAlign w:val="center"/>
          </w:tcPr>
          <w:p w:rsidR="00C41B8C" w:rsidRPr="00BE5F82" w:rsidRDefault="00C41B8C" w:rsidP="00973B79">
            <w:pPr>
              <w:pStyle w:val="Akapitzlist"/>
              <w:spacing w:after="0" w:line="240" w:lineRule="auto"/>
              <w:ind w:left="0"/>
              <w:jc w:val="center"/>
              <w:rPr>
                <w:rFonts w:asciiTheme="minorHAnsi" w:hAnsiTheme="minorHAnsi" w:cstheme="minorHAnsi"/>
                <w:b/>
                <w:bCs/>
                <w:sz w:val="20"/>
                <w:szCs w:val="20"/>
              </w:rPr>
            </w:pPr>
            <w:r>
              <w:rPr>
                <w:rFonts w:asciiTheme="minorHAnsi" w:hAnsiTheme="minorHAnsi" w:cstheme="minorHAnsi"/>
                <w:sz w:val="20"/>
                <w:szCs w:val="20"/>
              </w:rPr>
              <w:t xml:space="preserve">Nazwa pozycji materiałowej </w:t>
            </w:r>
          </w:p>
        </w:tc>
        <w:tc>
          <w:tcPr>
            <w:tcW w:w="2829" w:type="dxa"/>
            <w:vAlign w:val="center"/>
          </w:tcPr>
          <w:p w:rsidR="00C41B8C" w:rsidRPr="00BE5F82" w:rsidRDefault="00C41B8C" w:rsidP="00973B79">
            <w:pPr>
              <w:pStyle w:val="Akapitzlist"/>
              <w:spacing w:after="0" w:line="240" w:lineRule="auto"/>
              <w:ind w:left="0"/>
              <w:jc w:val="center"/>
              <w:rPr>
                <w:rFonts w:asciiTheme="minorHAnsi" w:hAnsiTheme="minorHAnsi" w:cstheme="minorHAnsi"/>
                <w:b/>
                <w:bCs/>
                <w:sz w:val="20"/>
                <w:szCs w:val="20"/>
              </w:rPr>
            </w:pPr>
            <w:r w:rsidRPr="00BE5F82">
              <w:rPr>
                <w:rFonts w:asciiTheme="minorHAnsi" w:hAnsiTheme="minorHAnsi" w:cstheme="minorHAnsi"/>
                <w:sz w:val="20"/>
                <w:szCs w:val="20"/>
              </w:rPr>
              <w:t xml:space="preserve">Ilość </w:t>
            </w:r>
            <w:r>
              <w:rPr>
                <w:rFonts w:asciiTheme="minorHAnsi" w:hAnsiTheme="minorHAnsi" w:cstheme="minorHAnsi"/>
                <w:sz w:val="20"/>
                <w:szCs w:val="20"/>
              </w:rPr>
              <w:t>szt.</w:t>
            </w:r>
          </w:p>
        </w:tc>
      </w:tr>
      <w:tr w:rsidR="00C41B8C" w:rsidTr="00F16230">
        <w:tc>
          <w:tcPr>
            <w:tcW w:w="495" w:type="dxa"/>
          </w:tcPr>
          <w:p w:rsidR="00C41B8C" w:rsidRPr="004E502A" w:rsidRDefault="00C41B8C" w:rsidP="00973B79">
            <w:pPr>
              <w:pStyle w:val="Akapitzlist"/>
              <w:spacing w:after="0" w:line="240" w:lineRule="auto"/>
              <w:ind w:left="0"/>
              <w:jc w:val="center"/>
              <w:rPr>
                <w:rFonts w:asciiTheme="minorHAnsi" w:hAnsiTheme="minorHAnsi" w:cstheme="minorHAnsi"/>
                <w:bCs/>
                <w:sz w:val="20"/>
                <w:szCs w:val="20"/>
              </w:rPr>
            </w:pPr>
            <w:r w:rsidRPr="004E502A">
              <w:rPr>
                <w:rFonts w:asciiTheme="minorHAnsi" w:hAnsiTheme="minorHAnsi" w:cstheme="minorHAnsi"/>
                <w:bCs/>
                <w:sz w:val="20"/>
                <w:szCs w:val="20"/>
              </w:rPr>
              <w:t xml:space="preserve">1. </w:t>
            </w:r>
          </w:p>
        </w:tc>
        <w:tc>
          <w:tcPr>
            <w:tcW w:w="6234" w:type="dxa"/>
          </w:tcPr>
          <w:p w:rsidR="00C41B8C" w:rsidRPr="004E502A" w:rsidRDefault="0044553B" w:rsidP="00973B79">
            <w:pPr>
              <w:pStyle w:val="Akapitzlist"/>
              <w:spacing w:after="0" w:line="240" w:lineRule="auto"/>
              <w:ind w:left="0"/>
              <w:rPr>
                <w:rFonts w:asciiTheme="minorHAnsi" w:hAnsiTheme="minorHAnsi" w:cstheme="minorHAnsi"/>
                <w:bCs/>
              </w:rPr>
            </w:pPr>
            <w:r>
              <w:rPr>
                <w:rFonts w:asciiTheme="minorHAnsi" w:hAnsiTheme="minorHAnsi" w:cstheme="minorHAnsi"/>
              </w:rPr>
              <w:t>Ubranie robocze</w:t>
            </w:r>
          </w:p>
        </w:tc>
        <w:tc>
          <w:tcPr>
            <w:tcW w:w="2829" w:type="dxa"/>
          </w:tcPr>
          <w:p w:rsidR="00C41B8C" w:rsidRPr="004E502A" w:rsidRDefault="00DD5663">
            <w:pPr>
              <w:pStyle w:val="Akapitzlist"/>
              <w:spacing w:after="0" w:line="240" w:lineRule="auto"/>
              <w:ind w:left="0"/>
              <w:jc w:val="center"/>
              <w:rPr>
                <w:rFonts w:asciiTheme="minorHAnsi" w:hAnsiTheme="minorHAnsi" w:cstheme="minorHAnsi"/>
                <w:bCs/>
              </w:rPr>
            </w:pPr>
            <w:r w:rsidRPr="004E502A">
              <w:rPr>
                <w:rFonts w:asciiTheme="minorHAnsi" w:hAnsiTheme="minorHAnsi" w:cstheme="minorHAnsi"/>
                <w:bCs/>
              </w:rPr>
              <w:t>2</w:t>
            </w:r>
            <w:r>
              <w:rPr>
                <w:rFonts w:asciiTheme="minorHAnsi" w:hAnsiTheme="minorHAnsi" w:cstheme="minorHAnsi"/>
                <w:bCs/>
              </w:rPr>
              <w:t>74</w:t>
            </w:r>
          </w:p>
        </w:tc>
      </w:tr>
      <w:tr w:rsidR="00C41B8C" w:rsidTr="00F16230">
        <w:tc>
          <w:tcPr>
            <w:tcW w:w="495" w:type="dxa"/>
          </w:tcPr>
          <w:p w:rsidR="00C41B8C" w:rsidRPr="004E502A" w:rsidRDefault="00C41B8C" w:rsidP="00973B79">
            <w:pPr>
              <w:pStyle w:val="Akapitzlist"/>
              <w:spacing w:after="0" w:line="240" w:lineRule="auto"/>
              <w:ind w:left="0"/>
              <w:jc w:val="center"/>
              <w:rPr>
                <w:rFonts w:asciiTheme="minorHAnsi" w:hAnsiTheme="minorHAnsi" w:cstheme="minorHAnsi"/>
                <w:bCs/>
              </w:rPr>
            </w:pPr>
            <w:r w:rsidRPr="004E502A">
              <w:rPr>
                <w:rFonts w:asciiTheme="minorHAnsi" w:hAnsiTheme="minorHAnsi" w:cstheme="minorHAnsi"/>
                <w:bCs/>
              </w:rPr>
              <w:t>2.</w:t>
            </w:r>
          </w:p>
        </w:tc>
        <w:tc>
          <w:tcPr>
            <w:tcW w:w="6234" w:type="dxa"/>
          </w:tcPr>
          <w:p w:rsidR="00C41B8C" w:rsidRPr="004E502A" w:rsidRDefault="0044553B" w:rsidP="00973B79">
            <w:pPr>
              <w:pStyle w:val="Akapitzlist"/>
              <w:spacing w:after="0" w:line="240" w:lineRule="auto"/>
              <w:ind w:left="0"/>
              <w:rPr>
                <w:rFonts w:asciiTheme="minorHAnsi" w:hAnsiTheme="minorHAnsi" w:cstheme="minorHAnsi"/>
              </w:rPr>
            </w:pPr>
            <w:r>
              <w:rPr>
                <w:rFonts w:asciiTheme="minorHAnsi" w:hAnsiTheme="minorHAnsi" w:cstheme="minorHAnsi"/>
              </w:rPr>
              <w:t>Koszulka typu T- Shirt</w:t>
            </w:r>
          </w:p>
        </w:tc>
        <w:tc>
          <w:tcPr>
            <w:tcW w:w="2829" w:type="dxa"/>
          </w:tcPr>
          <w:p w:rsidR="00C41B8C"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514</w:t>
            </w:r>
          </w:p>
        </w:tc>
      </w:tr>
      <w:tr w:rsidR="00C41B8C" w:rsidTr="00F16230">
        <w:tc>
          <w:tcPr>
            <w:tcW w:w="495" w:type="dxa"/>
          </w:tcPr>
          <w:p w:rsidR="00C41B8C" w:rsidRPr="004E502A" w:rsidRDefault="00C41B8C" w:rsidP="00973B79">
            <w:pPr>
              <w:pStyle w:val="Akapitzlist"/>
              <w:spacing w:after="0" w:line="240" w:lineRule="auto"/>
              <w:ind w:left="0"/>
              <w:jc w:val="center"/>
              <w:rPr>
                <w:rFonts w:asciiTheme="minorHAnsi" w:hAnsiTheme="minorHAnsi" w:cstheme="minorHAnsi"/>
                <w:bCs/>
              </w:rPr>
            </w:pPr>
            <w:r w:rsidRPr="004E502A">
              <w:rPr>
                <w:rFonts w:asciiTheme="minorHAnsi" w:hAnsiTheme="minorHAnsi" w:cstheme="minorHAnsi"/>
                <w:bCs/>
              </w:rPr>
              <w:t>3.</w:t>
            </w:r>
          </w:p>
        </w:tc>
        <w:tc>
          <w:tcPr>
            <w:tcW w:w="6234" w:type="dxa"/>
          </w:tcPr>
          <w:p w:rsidR="00C41B8C" w:rsidRPr="004E502A" w:rsidRDefault="00DD5663" w:rsidP="00973B79">
            <w:pPr>
              <w:pStyle w:val="Akapitzlist"/>
              <w:spacing w:after="0" w:line="240" w:lineRule="auto"/>
              <w:ind w:left="0"/>
              <w:rPr>
                <w:rFonts w:asciiTheme="minorHAnsi" w:hAnsiTheme="minorHAnsi" w:cstheme="minorHAnsi"/>
              </w:rPr>
            </w:pPr>
            <w:r>
              <w:rPr>
                <w:rFonts w:asciiTheme="minorHAnsi" w:hAnsiTheme="minorHAnsi" w:cstheme="minorHAnsi"/>
              </w:rPr>
              <w:t>Koszula robocza</w:t>
            </w:r>
          </w:p>
        </w:tc>
        <w:tc>
          <w:tcPr>
            <w:tcW w:w="2829" w:type="dxa"/>
          </w:tcPr>
          <w:p w:rsidR="00C41B8C"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433</w:t>
            </w:r>
          </w:p>
        </w:tc>
      </w:tr>
      <w:tr w:rsidR="00C41B8C" w:rsidTr="00F16230">
        <w:tc>
          <w:tcPr>
            <w:tcW w:w="495" w:type="dxa"/>
          </w:tcPr>
          <w:p w:rsidR="00C41B8C" w:rsidRPr="004E502A" w:rsidRDefault="00C41B8C" w:rsidP="00973B79">
            <w:pPr>
              <w:pStyle w:val="Akapitzlist"/>
              <w:spacing w:after="0" w:line="240" w:lineRule="auto"/>
              <w:ind w:left="0"/>
              <w:jc w:val="center"/>
              <w:rPr>
                <w:rFonts w:asciiTheme="minorHAnsi" w:hAnsiTheme="minorHAnsi" w:cstheme="minorHAnsi"/>
                <w:bCs/>
              </w:rPr>
            </w:pPr>
            <w:r w:rsidRPr="004E502A">
              <w:rPr>
                <w:rFonts w:asciiTheme="minorHAnsi" w:hAnsiTheme="minorHAnsi" w:cstheme="minorHAnsi"/>
                <w:bCs/>
              </w:rPr>
              <w:t>4.</w:t>
            </w:r>
          </w:p>
        </w:tc>
        <w:tc>
          <w:tcPr>
            <w:tcW w:w="6234" w:type="dxa"/>
          </w:tcPr>
          <w:p w:rsidR="00C41B8C" w:rsidRPr="004E502A" w:rsidRDefault="00DD5663" w:rsidP="00973B79">
            <w:pPr>
              <w:pStyle w:val="Akapitzlist"/>
              <w:spacing w:after="0" w:line="240" w:lineRule="auto"/>
              <w:ind w:left="0"/>
              <w:rPr>
                <w:rFonts w:asciiTheme="minorHAnsi" w:hAnsiTheme="minorHAnsi" w:cstheme="minorHAnsi"/>
              </w:rPr>
            </w:pPr>
            <w:r>
              <w:rPr>
                <w:rFonts w:asciiTheme="minorHAnsi" w:hAnsiTheme="minorHAnsi" w:cstheme="minorHAnsi"/>
              </w:rPr>
              <w:t>Kombinezon roboczy</w:t>
            </w:r>
          </w:p>
        </w:tc>
        <w:tc>
          <w:tcPr>
            <w:tcW w:w="2829" w:type="dxa"/>
          </w:tcPr>
          <w:p w:rsidR="00C41B8C"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5</w:t>
            </w:r>
          </w:p>
        </w:tc>
      </w:tr>
      <w:tr w:rsidR="00C41B8C" w:rsidTr="00F16230">
        <w:tc>
          <w:tcPr>
            <w:tcW w:w="495" w:type="dxa"/>
          </w:tcPr>
          <w:p w:rsidR="00C41B8C" w:rsidRPr="004E502A" w:rsidRDefault="00C41B8C" w:rsidP="00973B79">
            <w:pPr>
              <w:pStyle w:val="Akapitzlist"/>
              <w:spacing w:after="0" w:line="240" w:lineRule="auto"/>
              <w:ind w:left="0"/>
              <w:jc w:val="center"/>
              <w:rPr>
                <w:rFonts w:asciiTheme="minorHAnsi" w:hAnsiTheme="minorHAnsi" w:cstheme="minorHAnsi"/>
                <w:bCs/>
              </w:rPr>
            </w:pPr>
            <w:r w:rsidRPr="004E502A">
              <w:rPr>
                <w:rFonts w:asciiTheme="minorHAnsi" w:hAnsiTheme="minorHAnsi" w:cstheme="minorHAnsi"/>
                <w:bCs/>
              </w:rPr>
              <w:t>5.</w:t>
            </w:r>
          </w:p>
        </w:tc>
        <w:tc>
          <w:tcPr>
            <w:tcW w:w="6234" w:type="dxa"/>
          </w:tcPr>
          <w:p w:rsidR="00C41B8C" w:rsidRPr="004E502A" w:rsidRDefault="00DD5663" w:rsidP="00973B79">
            <w:pPr>
              <w:pStyle w:val="Akapitzlist"/>
              <w:spacing w:after="0" w:line="240" w:lineRule="auto"/>
              <w:ind w:left="0"/>
              <w:rPr>
                <w:rFonts w:asciiTheme="minorHAnsi" w:hAnsiTheme="minorHAnsi" w:cstheme="minorHAnsi"/>
              </w:rPr>
            </w:pPr>
            <w:r>
              <w:rPr>
                <w:rFonts w:asciiTheme="minorHAnsi" w:hAnsiTheme="minorHAnsi" w:cstheme="minorHAnsi"/>
              </w:rPr>
              <w:t>Kalesony</w:t>
            </w:r>
          </w:p>
        </w:tc>
        <w:tc>
          <w:tcPr>
            <w:tcW w:w="2829" w:type="dxa"/>
          </w:tcPr>
          <w:p w:rsidR="00C41B8C"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60</w:t>
            </w:r>
          </w:p>
        </w:tc>
      </w:tr>
      <w:tr w:rsidR="00C41B8C" w:rsidTr="00F16230">
        <w:tc>
          <w:tcPr>
            <w:tcW w:w="495" w:type="dxa"/>
          </w:tcPr>
          <w:p w:rsidR="00C41B8C" w:rsidRPr="004E502A" w:rsidRDefault="00C41B8C" w:rsidP="00973B79">
            <w:pPr>
              <w:pStyle w:val="Akapitzlist"/>
              <w:spacing w:after="0" w:line="240" w:lineRule="auto"/>
              <w:ind w:left="0"/>
              <w:jc w:val="center"/>
              <w:rPr>
                <w:rFonts w:asciiTheme="minorHAnsi" w:hAnsiTheme="minorHAnsi" w:cstheme="minorHAnsi"/>
                <w:bCs/>
              </w:rPr>
            </w:pPr>
            <w:r w:rsidRPr="004E502A">
              <w:rPr>
                <w:rFonts w:asciiTheme="minorHAnsi" w:hAnsiTheme="minorHAnsi" w:cstheme="minorHAnsi"/>
                <w:bCs/>
              </w:rPr>
              <w:t>6.</w:t>
            </w:r>
          </w:p>
        </w:tc>
        <w:tc>
          <w:tcPr>
            <w:tcW w:w="6234" w:type="dxa"/>
          </w:tcPr>
          <w:p w:rsidR="00C41B8C" w:rsidRPr="004E502A" w:rsidRDefault="00DD5663" w:rsidP="00973B79">
            <w:pPr>
              <w:pStyle w:val="Akapitzlist"/>
              <w:spacing w:after="0" w:line="240" w:lineRule="auto"/>
              <w:ind w:left="0"/>
              <w:rPr>
                <w:rFonts w:asciiTheme="minorHAnsi" w:hAnsiTheme="minorHAnsi" w:cstheme="minorHAnsi"/>
              </w:rPr>
            </w:pPr>
            <w:r>
              <w:rPr>
                <w:rFonts w:asciiTheme="minorHAnsi" w:hAnsiTheme="minorHAnsi" w:cstheme="minorHAnsi"/>
              </w:rPr>
              <w:t>Ocieplacz pod hełm roboczy</w:t>
            </w:r>
          </w:p>
        </w:tc>
        <w:tc>
          <w:tcPr>
            <w:tcW w:w="2829" w:type="dxa"/>
          </w:tcPr>
          <w:p w:rsidR="00C41B8C"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70</w:t>
            </w:r>
          </w:p>
        </w:tc>
      </w:tr>
      <w:tr w:rsidR="00C41B8C" w:rsidTr="00F16230">
        <w:tc>
          <w:tcPr>
            <w:tcW w:w="495" w:type="dxa"/>
          </w:tcPr>
          <w:p w:rsidR="00C41B8C" w:rsidRPr="004E502A" w:rsidRDefault="00C41B8C" w:rsidP="00973B79">
            <w:pPr>
              <w:pStyle w:val="Akapitzlist"/>
              <w:spacing w:after="0" w:line="240" w:lineRule="auto"/>
              <w:ind w:left="0"/>
              <w:jc w:val="center"/>
              <w:rPr>
                <w:rFonts w:asciiTheme="minorHAnsi" w:hAnsiTheme="minorHAnsi" w:cstheme="minorHAnsi"/>
                <w:bCs/>
              </w:rPr>
            </w:pPr>
            <w:r w:rsidRPr="004E502A">
              <w:rPr>
                <w:rFonts w:asciiTheme="minorHAnsi" w:hAnsiTheme="minorHAnsi" w:cstheme="minorHAnsi"/>
                <w:bCs/>
              </w:rPr>
              <w:t>7.</w:t>
            </w:r>
          </w:p>
        </w:tc>
        <w:tc>
          <w:tcPr>
            <w:tcW w:w="6234" w:type="dxa"/>
          </w:tcPr>
          <w:p w:rsidR="00C41B8C" w:rsidRPr="004E502A" w:rsidRDefault="00DD5663" w:rsidP="00973B79">
            <w:pPr>
              <w:pStyle w:val="Akapitzlist"/>
              <w:spacing w:after="0" w:line="240" w:lineRule="auto"/>
              <w:ind w:left="0"/>
              <w:rPr>
                <w:rFonts w:asciiTheme="minorHAnsi" w:hAnsiTheme="minorHAnsi" w:cstheme="minorHAnsi"/>
              </w:rPr>
            </w:pPr>
            <w:r>
              <w:rPr>
                <w:rFonts w:asciiTheme="minorHAnsi" w:hAnsiTheme="minorHAnsi" w:cstheme="minorHAnsi"/>
              </w:rPr>
              <w:t>Kurtka ciepłochronna przeciwdeszczowa</w:t>
            </w:r>
          </w:p>
        </w:tc>
        <w:tc>
          <w:tcPr>
            <w:tcW w:w="2829" w:type="dxa"/>
          </w:tcPr>
          <w:p w:rsidR="00C41B8C"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127</w:t>
            </w:r>
          </w:p>
        </w:tc>
      </w:tr>
      <w:tr w:rsidR="00C41B8C" w:rsidTr="00F16230">
        <w:tc>
          <w:tcPr>
            <w:tcW w:w="495" w:type="dxa"/>
          </w:tcPr>
          <w:p w:rsidR="00C41B8C" w:rsidRPr="004E502A" w:rsidRDefault="00C41B8C" w:rsidP="00973B79">
            <w:pPr>
              <w:pStyle w:val="Akapitzlist"/>
              <w:spacing w:after="0" w:line="240" w:lineRule="auto"/>
              <w:ind w:left="0"/>
              <w:jc w:val="center"/>
              <w:rPr>
                <w:rFonts w:asciiTheme="minorHAnsi" w:hAnsiTheme="minorHAnsi" w:cstheme="minorHAnsi"/>
                <w:bCs/>
              </w:rPr>
            </w:pPr>
            <w:r w:rsidRPr="004E502A">
              <w:rPr>
                <w:rFonts w:asciiTheme="minorHAnsi" w:hAnsiTheme="minorHAnsi" w:cstheme="minorHAnsi"/>
                <w:bCs/>
              </w:rPr>
              <w:t>8.</w:t>
            </w:r>
          </w:p>
        </w:tc>
        <w:tc>
          <w:tcPr>
            <w:tcW w:w="6234" w:type="dxa"/>
          </w:tcPr>
          <w:p w:rsidR="00C41B8C" w:rsidRPr="004E502A" w:rsidRDefault="00DD5663" w:rsidP="00973B79">
            <w:pPr>
              <w:pStyle w:val="Akapitzlist"/>
              <w:spacing w:after="0" w:line="240" w:lineRule="auto"/>
              <w:ind w:left="0"/>
              <w:rPr>
                <w:rFonts w:asciiTheme="minorHAnsi" w:hAnsiTheme="minorHAnsi" w:cstheme="minorHAnsi"/>
              </w:rPr>
            </w:pPr>
            <w:r>
              <w:rPr>
                <w:rFonts w:asciiTheme="minorHAnsi" w:hAnsiTheme="minorHAnsi" w:cstheme="minorHAnsi"/>
              </w:rPr>
              <w:t>Kurtka przeciwdeszczowa</w:t>
            </w:r>
          </w:p>
        </w:tc>
        <w:tc>
          <w:tcPr>
            <w:tcW w:w="2829" w:type="dxa"/>
          </w:tcPr>
          <w:p w:rsidR="00C41B8C"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30</w:t>
            </w:r>
          </w:p>
        </w:tc>
      </w:tr>
      <w:tr w:rsidR="00C41B8C" w:rsidTr="00F16230">
        <w:tc>
          <w:tcPr>
            <w:tcW w:w="495" w:type="dxa"/>
          </w:tcPr>
          <w:p w:rsidR="00C41B8C" w:rsidRPr="004E502A" w:rsidRDefault="00C41B8C" w:rsidP="00973B79">
            <w:pPr>
              <w:pStyle w:val="Akapitzlist"/>
              <w:spacing w:after="0" w:line="240" w:lineRule="auto"/>
              <w:ind w:left="0"/>
              <w:jc w:val="center"/>
              <w:rPr>
                <w:rFonts w:asciiTheme="minorHAnsi" w:hAnsiTheme="minorHAnsi" w:cstheme="minorHAnsi"/>
                <w:bCs/>
              </w:rPr>
            </w:pPr>
            <w:r w:rsidRPr="004E502A">
              <w:rPr>
                <w:rFonts w:asciiTheme="minorHAnsi" w:hAnsiTheme="minorHAnsi" w:cstheme="minorHAnsi"/>
                <w:bCs/>
              </w:rPr>
              <w:t>9.</w:t>
            </w:r>
          </w:p>
        </w:tc>
        <w:tc>
          <w:tcPr>
            <w:tcW w:w="6234" w:type="dxa"/>
          </w:tcPr>
          <w:p w:rsidR="00C41B8C" w:rsidRPr="004E502A" w:rsidRDefault="00DD5663" w:rsidP="00973B79">
            <w:pPr>
              <w:pStyle w:val="Akapitzlist"/>
              <w:spacing w:after="0" w:line="240" w:lineRule="auto"/>
              <w:ind w:left="0"/>
              <w:rPr>
                <w:rFonts w:asciiTheme="minorHAnsi" w:hAnsiTheme="minorHAnsi" w:cstheme="minorHAnsi"/>
              </w:rPr>
            </w:pPr>
            <w:r>
              <w:rPr>
                <w:rFonts w:asciiTheme="minorHAnsi" w:hAnsiTheme="minorHAnsi" w:cstheme="minorHAnsi"/>
              </w:rPr>
              <w:t>Płaszcz przeciwdeszczowy</w:t>
            </w:r>
          </w:p>
        </w:tc>
        <w:tc>
          <w:tcPr>
            <w:tcW w:w="2829" w:type="dxa"/>
          </w:tcPr>
          <w:p w:rsidR="00C41B8C"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10</w:t>
            </w:r>
          </w:p>
        </w:tc>
      </w:tr>
      <w:tr w:rsidR="00DD5663" w:rsidTr="00F16230">
        <w:tc>
          <w:tcPr>
            <w:tcW w:w="495" w:type="dxa"/>
          </w:tcPr>
          <w:p w:rsidR="00DD5663"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10.</w:t>
            </w:r>
          </w:p>
        </w:tc>
        <w:tc>
          <w:tcPr>
            <w:tcW w:w="6234" w:type="dxa"/>
          </w:tcPr>
          <w:p w:rsidR="00DD5663" w:rsidRPr="004E502A" w:rsidDel="00DD5663" w:rsidRDefault="00DD5663" w:rsidP="00973B79">
            <w:pPr>
              <w:pStyle w:val="Akapitzlist"/>
              <w:spacing w:after="0" w:line="240" w:lineRule="auto"/>
              <w:ind w:left="0"/>
              <w:rPr>
                <w:rFonts w:asciiTheme="minorHAnsi" w:hAnsiTheme="minorHAnsi" w:cstheme="minorHAnsi"/>
              </w:rPr>
            </w:pPr>
            <w:r>
              <w:rPr>
                <w:rFonts w:asciiTheme="minorHAnsi" w:hAnsiTheme="minorHAnsi" w:cstheme="minorHAnsi"/>
              </w:rPr>
              <w:t>Kamizelka ostrzegawcza</w:t>
            </w:r>
          </w:p>
        </w:tc>
        <w:tc>
          <w:tcPr>
            <w:tcW w:w="2829" w:type="dxa"/>
          </w:tcPr>
          <w:p w:rsidR="00DD5663"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10</w:t>
            </w:r>
          </w:p>
        </w:tc>
      </w:tr>
      <w:tr w:rsidR="00DD5663" w:rsidTr="00F16230">
        <w:tc>
          <w:tcPr>
            <w:tcW w:w="495" w:type="dxa"/>
          </w:tcPr>
          <w:p w:rsidR="00DD5663"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11.</w:t>
            </w:r>
          </w:p>
        </w:tc>
        <w:tc>
          <w:tcPr>
            <w:tcW w:w="6234" w:type="dxa"/>
          </w:tcPr>
          <w:p w:rsidR="00DD5663" w:rsidRPr="004E502A" w:rsidDel="00DD5663" w:rsidRDefault="00DD5663" w:rsidP="00973B79">
            <w:pPr>
              <w:pStyle w:val="Akapitzlist"/>
              <w:spacing w:after="0" w:line="240" w:lineRule="auto"/>
              <w:ind w:left="0"/>
              <w:rPr>
                <w:rFonts w:asciiTheme="minorHAnsi" w:hAnsiTheme="minorHAnsi" w:cstheme="minorHAnsi"/>
              </w:rPr>
            </w:pPr>
            <w:r>
              <w:rPr>
                <w:rFonts w:asciiTheme="minorHAnsi" w:hAnsiTheme="minorHAnsi" w:cstheme="minorHAnsi"/>
              </w:rPr>
              <w:t>Ubranie robocze bez szelek</w:t>
            </w:r>
          </w:p>
        </w:tc>
        <w:tc>
          <w:tcPr>
            <w:tcW w:w="2829" w:type="dxa"/>
          </w:tcPr>
          <w:p w:rsidR="00DD5663"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120</w:t>
            </w:r>
          </w:p>
        </w:tc>
      </w:tr>
      <w:tr w:rsidR="00DD5663" w:rsidTr="00F16230">
        <w:tc>
          <w:tcPr>
            <w:tcW w:w="495" w:type="dxa"/>
          </w:tcPr>
          <w:p w:rsidR="00DD5663"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12.</w:t>
            </w:r>
          </w:p>
        </w:tc>
        <w:tc>
          <w:tcPr>
            <w:tcW w:w="6234" w:type="dxa"/>
          </w:tcPr>
          <w:p w:rsidR="00DD5663" w:rsidRPr="004E502A" w:rsidDel="00DD5663" w:rsidRDefault="00DD5663" w:rsidP="00973B79">
            <w:pPr>
              <w:pStyle w:val="Akapitzlist"/>
              <w:spacing w:after="0" w:line="240" w:lineRule="auto"/>
              <w:ind w:left="0"/>
              <w:rPr>
                <w:rFonts w:asciiTheme="minorHAnsi" w:hAnsiTheme="minorHAnsi" w:cstheme="minorHAnsi"/>
              </w:rPr>
            </w:pPr>
            <w:r>
              <w:rPr>
                <w:rFonts w:asciiTheme="minorHAnsi" w:hAnsiTheme="minorHAnsi" w:cstheme="minorHAnsi"/>
              </w:rPr>
              <w:t>Bluza polar</w:t>
            </w:r>
          </w:p>
        </w:tc>
        <w:tc>
          <w:tcPr>
            <w:tcW w:w="2829" w:type="dxa"/>
          </w:tcPr>
          <w:p w:rsidR="00DD5663"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343</w:t>
            </w:r>
          </w:p>
        </w:tc>
      </w:tr>
      <w:tr w:rsidR="00DD5663" w:rsidTr="00F16230">
        <w:tc>
          <w:tcPr>
            <w:tcW w:w="495" w:type="dxa"/>
          </w:tcPr>
          <w:p w:rsidR="00DD5663"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13.</w:t>
            </w:r>
          </w:p>
        </w:tc>
        <w:tc>
          <w:tcPr>
            <w:tcW w:w="6234" w:type="dxa"/>
          </w:tcPr>
          <w:p w:rsidR="00DD5663" w:rsidRPr="004E502A" w:rsidDel="00DD5663" w:rsidRDefault="00DD5663" w:rsidP="00973B79">
            <w:pPr>
              <w:pStyle w:val="Akapitzlist"/>
              <w:spacing w:after="0" w:line="240" w:lineRule="auto"/>
              <w:ind w:left="0"/>
              <w:rPr>
                <w:rFonts w:asciiTheme="minorHAnsi" w:hAnsiTheme="minorHAnsi" w:cstheme="minorHAnsi"/>
              </w:rPr>
            </w:pPr>
            <w:r>
              <w:rPr>
                <w:rFonts w:asciiTheme="minorHAnsi" w:hAnsiTheme="minorHAnsi" w:cstheme="minorHAnsi"/>
              </w:rPr>
              <w:t>Ubranie antyelektrostatyczne- kwasoodporne</w:t>
            </w:r>
          </w:p>
        </w:tc>
        <w:tc>
          <w:tcPr>
            <w:tcW w:w="2829" w:type="dxa"/>
          </w:tcPr>
          <w:p w:rsidR="00DD5663"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75</w:t>
            </w:r>
          </w:p>
        </w:tc>
      </w:tr>
      <w:tr w:rsidR="00DD5663" w:rsidTr="00F16230">
        <w:tc>
          <w:tcPr>
            <w:tcW w:w="495" w:type="dxa"/>
          </w:tcPr>
          <w:p w:rsidR="00DD5663"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14.</w:t>
            </w:r>
          </w:p>
        </w:tc>
        <w:tc>
          <w:tcPr>
            <w:tcW w:w="6234" w:type="dxa"/>
          </w:tcPr>
          <w:p w:rsidR="00DD5663" w:rsidRPr="004E502A" w:rsidDel="00DD5663" w:rsidRDefault="00DD5663" w:rsidP="00973B79">
            <w:pPr>
              <w:pStyle w:val="Akapitzlist"/>
              <w:spacing w:after="0" w:line="240" w:lineRule="auto"/>
              <w:ind w:left="0"/>
              <w:rPr>
                <w:rFonts w:asciiTheme="minorHAnsi" w:hAnsiTheme="minorHAnsi" w:cstheme="minorHAnsi"/>
              </w:rPr>
            </w:pPr>
            <w:r>
              <w:rPr>
                <w:rFonts w:asciiTheme="minorHAnsi" w:hAnsiTheme="minorHAnsi" w:cstheme="minorHAnsi"/>
              </w:rPr>
              <w:t>Kurtka antyelektrostatyczna kwasoochronna zimowa</w:t>
            </w:r>
          </w:p>
        </w:tc>
        <w:tc>
          <w:tcPr>
            <w:tcW w:w="2829" w:type="dxa"/>
          </w:tcPr>
          <w:p w:rsidR="00DD5663"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60</w:t>
            </w:r>
          </w:p>
        </w:tc>
      </w:tr>
      <w:tr w:rsidR="00DD5663" w:rsidTr="00F16230">
        <w:tc>
          <w:tcPr>
            <w:tcW w:w="495" w:type="dxa"/>
          </w:tcPr>
          <w:p w:rsidR="00DD5663"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15.</w:t>
            </w:r>
          </w:p>
        </w:tc>
        <w:tc>
          <w:tcPr>
            <w:tcW w:w="6234" w:type="dxa"/>
          </w:tcPr>
          <w:p w:rsidR="00DD5663" w:rsidRPr="004E502A" w:rsidDel="00DD5663" w:rsidRDefault="00DD5663" w:rsidP="00973B79">
            <w:pPr>
              <w:pStyle w:val="Akapitzlist"/>
              <w:spacing w:after="0" w:line="240" w:lineRule="auto"/>
              <w:ind w:left="0"/>
              <w:rPr>
                <w:rFonts w:asciiTheme="minorHAnsi" w:hAnsiTheme="minorHAnsi" w:cstheme="minorHAnsi"/>
              </w:rPr>
            </w:pPr>
            <w:r>
              <w:rPr>
                <w:rFonts w:asciiTheme="minorHAnsi" w:hAnsiTheme="minorHAnsi" w:cstheme="minorHAnsi"/>
              </w:rPr>
              <w:t>Koszulka typu POLO</w:t>
            </w:r>
          </w:p>
        </w:tc>
        <w:tc>
          <w:tcPr>
            <w:tcW w:w="2829" w:type="dxa"/>
          </w:tcPr>
          <w:p w:rsidR="00DD5663"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52</w:t>
            </w:r>
          </w:p>
        </w:tc>
      </w:tr>
      <w:tr w:rsidR="00DD5663" w:rsidTr="00F16230">
        <w:tc>
          <w:tcPr>
            <w:tcW w:w="495" w:type="dxa"/>
          </w:tcPr>
          <w:p w:rsidR="00DD5663"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16.</w:t>
            </w:r>
          </w:p>
        </w:tc>
        <w:tc>
          <w:tcPr>
            <w:tcW w:w="6234" w:type="dxa"/>
          </w:tcPr>
          <w:p w:rsidR="00DD5663" w:rsidRPr="004E502A" w:rsidDel="00DD5663" w:rsidRDefault="00DD5663" w:rsidP="00973B79">
            <w:pPr>
              <w:pStyle w:val="Akapitzlist"/>
              <w:spacing w:after="0" w:line="240" w:lineRule="auto"/>
              <w:ind w:left="0"/>
              <w:rPr>
                <w:rFonts w:asciiTheme="minorHAnsi" w:hAnsiTheme="minorHAnsi" w:cstheme="minorHAnsi"/>
              </w:rPr>
            </w:pPr>
            <w:r>
              <w:rPr>
                <w:rFonts w:asciiTheme="minorHAnsi" w:hAnsiTheme="minorHAnsi" w:cstheme="minorHAnsi"/>
              </w:rPr>
              <w:t>Ubranie antyelektrostatyczne</w:t>
            </w:r>
          </w:p>
        </w:tc>
        <w:tc>
          <w:tcPr>
            <w:tcW w:w="2829" w:type="dxa"/>
          </w:tcPr>
          <w:p w:rsidR="00DD5663" w:rsidRPr="004E502A" w:rsidRDefault="00DD5663" w:rsidP="00973B79">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165</w:t>
            </w:r>
          </w:p>
        </w:tc>
      </w:tr>
    </w:tbl>
    <w:p w:rsidR="00C41B8C" w:rsidRPr="004E502A" w:rsidRDefault="00C41B8C" w:rsidP="00691AB8">
      <w:pPr>
        <w:pStyle w:val="Akapitzlist"/>
        <w:numPr>
          <w:ilvl w:val="0"/>
          <w:numId w:val="90"/>
        </w:numPr>
        <w:spacing w:before="120" w:after="120" w:line="240" w:lineRule="auto"/>
        <w:ind w:left="357" w:hanging="357"/>
        <w:contextualSpacing w:val="0"/>
        <w:rPr>
          <w:rFonts w:asciiTheme="minorHAnsi" w:hAnsiTheme="minorHAnsi" w:cstheme="minorHAnsi"/>
        </w:rPr>
      </w:pPr>
      <w:r w:rsidRPr="004E502A">
        <w:rPr>
          <w:rFonts w:asciiTheme="minorHAnsi" w:hAnsiTheme="minorHAnsi" w:cstheme="minorHAnsi"/>
        </w:rPr>
        <w:t>Dostawa</w:t>
      </w:r>
      <w:r w:rsidR="00F076EF">
        <w:rPr>
          <w:rFonts w:asciiTheme="minorHAnsi" w:hAnsiTheme="minorHAnsi" w:cstheme="minorHAnsi"/>
        </w:rPr>
        <w:t xml:space="preserve"> do siedziby Zamawiającego: </w:t>
      </w:r>
    </w:p>
    <w:p w:rsidR="00C41B8C" w:rsidRPr="00691AB8" w:rsidRDefault="00C41B8C" w:rsidP="00CF2854">
      <w:pPr>
        <w:pStyle w:val="Akapitzlist"/>
        <w:spacing w:after="120"/>
        <w:ind w:left="1000"/>
        <w:jc w:val="both"/>
        <w:rPr>
          <w:b/>
        </w:rPr>
      </w:pPr>
      <w:r w:rsidRPr="00691AB8">
        <w:rPr>
          <w:rFonts w:asciiTheme="minorHAnsi" w:hAnsiTheme="minorHAnsi" w:cstheme="minorHAnsi"/>
          <w:b/>
        </w:rPr>
        <w:t xml:space="preserve">Enea Elektrownia Połaniec S.A. </w:t>
      </w:r>
      <w:r w:rsidRPr="00691AB8">
        <w:rPr>
          <w:rFonts w:asciiTheme="minorHAnsi" w:eastAsia="Times New Roman" w:hAnsiTheme="minorHAnsi" w:cstheme="minorHAnsi"/>
          <w:b/>
          <w:sz w:val="20"/>
          <w:szCs w:val="24"/>
          <w:lang w:eastAsia="pl-PL"/>
        </w:rPr>
        <w:t>Zawada 26</w:t>
      </w:r>
      <w:r w:rsidR="00F076EF" w:rsidRPr="00691AB8">
        <w:rPr>
          <w:rFonts w:asciiTheme="minorHAnsi" w:eastAsia="Times New Roman" w:hAnsiTheme="minorHAnsi" w:cstheme="minorHAnsi"/>
          <w:b/>
          <w:sz w:val="20"/>
          <w:szCs w:val="24"/>
          <w:lang w:eastAsia="pl-PL"/>
        </w:rPr>
        <w:t xml:space="preserve">; </w:t>
      </w:r>
      <w:r w:rsidRPr="00691AB8">
        <w:rPr>
          <w:b/>
        </w:rPr>
        <w:t>28-230 Połaniec</w:t>
      </w:r>
    </w:p>
    <w:p w:rsidR="00D57F74" w:rsidRDefault="00D57F74" w:rsidP="00691AB8">
      <w:pPr>
        <w:pStyle w:val="Akapitzlist"/>
        <w:numPr>
          <w:ilvl w:val="0"/>
          <w:numId w:val="90"/>
        </w:numPr>
        <w:spacing w:before="120" w:after="120" w:line="240" w:lineRule="auto"/>
        <w:ind w:left="357" w:hanging="357"/>
        <w:contextualSpacing w:val="0"/>
        <w:rPr>
          <w:rFonts w:asciiTheme="minorHAnsi" w:hAnsiTheme="minorHAnsi" w:cstheme="minorHAnsi"/>
        </w:rPr>
      </w:pPr>
      <w:r>
        <w:rPr>
          <w:rFonts w:asciiTheme="minorHAnsi" w:hAnsiTheme="minorHAnsi" w:cstheme="minorHAnsi"/>
        </w:rPr>
        <w:t xml:space="preserve">Podział dostawy na części, </w:t>
      </w:r>
      <w:r w:rsidRPr="00D57F74">
        <w:rPr>
          <w:rFonts w:asciiTheme="minorHAnsi" w:hAnsiTheme="minorHAnsi" w:cstheme="minorHAnsi"/>
        </w:rPr>
        <w:t xml:space="preserve"> </w:t>
      </w:r>
      <w:r>
        <w:rPr>
          <w:rFonts w:asciiTheme="minorHAnsi" w:hAnsiTheme="minorHAnsi" w:cstheme="minorHAnsi"/>
        </w:rPr>
        <w:t>w</w:t>
      </w:r>
      <w:r w:rsidRPr="004E502A">
        <w:rPr>
          <w:rFonts w:asciiTheme="minorHAnsi" w:hAnsiTheme="minorHAnsi" w:cstheme="minorHAnsi"/>
        </w:rPr>
        <w:t xml:space="preserve"> dwóch etapach: pierwsza dostawa </w:t>
      </w:r>
      <w:r>
        <w:rPr>
          <w:rFonts w:asciiTheme="minorHAnsi" w:hAnsiTheme="minorHAnsi" w:cstheme="minorHAnsi"/>
        </w:rPr>
        <w:t>do 14 dni roboczych od daty zawarcia Umowy</w:t>
      </w:r>
      <w:r w:rsidRPr="004E502A">
        <w:rPr>
          <w:rFonts w:asciiTheme="minorHAnsi" w:hAnsiTheme="minorHAnsi" w:cstheme="minorHAnsi"/>
        </w:rPr>
        <w:t>, druga dostawa</w:t>
      </w:r>
      <w:r>
        <w:rPr>
          <w:rFonts w:asciiTheme="minorHAnsi" w:hAnsiTheme="minorHAnsi" w:cstheme="minorHAnsi"/>
        </w:rPr>
        <w:t xml:space="preserve"> do </w:t>
      </w:r>
      <w:r w:rsidRPr="004E502A">
        <w:rPr>
          <w:rFonts w:asciiTheme="minorHAnsi" w:hAnsiTheme="minorHAnsi" w:cstheme="minorHAnsi"/>
        </w:rPr>
        <w:t xml:space="preserve"> d</w:t>
      </w:r>
      <w:r>
        <w:rPr>
          <w:rFonts w:asciiTheme="minorHAnsi" w:hAnsiTheme="minorHAnsi" w:cstheme="minorHAnsi"/>
        </w:rPr>
        <w:t xml:space="preserve">nia </w:t>
      </w:r>
      <w:r w:rsidRPr="004E502A">
        <w:rPr>
          <w:rFonts w:asciiTheme="minorHAnsi" w:hAnsiTheme="minorHAnsi" w:cstheme="minorHAnsi"/>
        </w:rPr>
        <w:t>30.06.2022 rok</w:t>
      </w:r>
      <w:r>
        <w:rPr>
          <w:rFonts w:asciiTheme="minorHAnsi" w:hAnsiTheme="minorHAnsi" w:cstheme="minorHAnsi"/>
        </w:rPr>
        <w:t>u.</w:t>
      </w:r>
    </w:p>
    <w:p w:rsidR="00C41B8C" w:rsidRDefault="00C41B8C" w:rsidP="00691AB8">
      <w:pPr>
        <w:pStyle w:val="Akapitzlist"/>
        <w:numPr>
          <w:ilvl w:val="1"/>
          <w:numId w:val="90"/>
        </w:numPr>
        <w:spacing w:before="120" w:after="120" w:line="240" w:lineRule="auto"/>
        <w:contextualSpacing w:val="0"/>
        <w:rPr>
          <w:rFonts w:asciiTheme="minorHAnsi" w:hAnsiTheme="minorHAnsi" w:cstheme="minorHAnsi"/>
        </w:rPr>
      </w:pPr>
      <w:r>
        <w:rPr>
          <w:rFonts w:asciiTheme="minorHAnsi" w:hAnsiTheme="minorHAnsi" w:cstheme="minorHAnsi"/>
        </w:rPr>
        <w:t xml:space="preserve"> </w:t>
      </w:r>
      <w:r w:rsidRPr="004E502A">
        <w:rPr>
          <w:rFonts w:asciiTheme="minorHAnsi" w:hAnsiTheme="minorHAnsi" w:cstheme="minorHAnsi"/>
        </w:rPr>
        <w:t xml:space="preserve">Etap I: pierwsza dostawa </w:t>
      </w:r>
      <w:r w:rsidR="008C6307">
        <w:rPr>
          <w:rFonts w:asciiTheme="minorHAnsi" w:hAnsiTheme="minorHAnsi" w:cstheme="minorHAnsi"/>
        </w:rPr>
        <w:t xml:space="preserve">do 14 dni roboczych od daty zawarcia umowy </w:t>
      </w:r>
      <w:r w:rsidRPr="004E502A">
        <w:rPr>
          <w:rFonts w:asciiTheme="minorHAnsi" w:hAnsiTheme="minorHAnsi" w:cstheme="minorHAnsi"/>
        </w:rPr>
        <w:t xml:space="preserve"> zgodnie z poniższą specyfikacją:</w:t>
      </w:r>
    </w:p>
    <w:tbl>
      <w:tblPr>
        <w:tblStyle w:val="Tabela-Siatka"/>
        <w:tblW w:w="9558" w:type="dxa"/>
        <w:tblInd w:w="360" w:type="dxa"/>
        <w:tblLook w:val="04A0" w:firstRow="1" w:lastRow="0" w:firstColumn="1" w:lastColumn="0" w:noHBand="0" w:noVBand="1"/>
      </w:tblPr>
      <w:tblGrid>
        <w:gridCol w:w="495"/>
        <w:gridCol w:w="3960"/>
        <w:gridCol w:w="1276"/>
        <w:gridCol w:w="3827"/>
      </w:tblGrid>
      <w:tr w:rsidR="00DA3703" w:rsidRPr="00BE5F82" w:rsidTr="00691AB8">
        <w:tc>
          <w:tcPr>
            <w:tcW w:w="495" w:type="dxa"/>
            <w:vAlign w:val="center"/>
          </w:tcPr>
          <w:p w:rsidR="00DA3703" w:rsidRPr="00BE5F82" w:rsidRDefault="00DA3703" w:rsidP="004C14AB">
            <w:pPr>
              <w:pStyle w:val="Akapitzlist"/>
              <w:spacing w:after="0" w:line="240" w:lineRule="auto"/>
              <w:ind w:left="0"/>
              <w:jc w:val="center"/>
              <w:rPr>
                <w:rFonts w:asciiTheme="minorHAnsi" w:hAnsiTheme="minorHAnsi" w:cstheme="minorHAnsi"/>
                <w:bCs/>
                <w:sz w:val="20"/>
                <w:szCs w:val="20"/>
              </w:rPr>
            </w:pPr>
            <w:r w:rsidRPr="00BE5F82">
              <w:rPr>
                <w:rFonts w:asciiTheme="minorHAnsi" w:hAnsiTheme="minorHAnsi" w:cstheme="minorHAnsi"/>
                <w:bCs/>
                <w:sz w:val="20"/>
                <w:szCs w:val="20"/>
              </w:rPr>
              <w:t>lp</w:t>
            </w:r>
          </w:p>
        </w:tc>
        <w:tc>
          <w:tcPr>
            <w:tcW w:w="3960" w:type="dxa"/>
            <w:vAlign w:val="center"/>
          </w:tcPr>
          <w:p w:rsidR="00DA3703" w:rsidRPr="00BE5F82" w:rsidRDefault="00DA3703" w:rsidP="004C14AB">
            <w:pPr>
              <w:pStyle w:val="Akapitzlist"/>
              <w:spacing w:after="0" w:line="240" w:lineRule="auto"/>
              <w:ind w:left="0"/>
              <w:jc w:val="center"/>
              <w:rPr>
                <w:rFonts w:asciiTheme="minorHAnsi" w:hAnsiTheme="minorHAnsi" w:cstheme="minorHAnsi"/>
                <w:b/>
                <w:bCs/>
                <w:sz w:val="20"/>
                <w:szCs w:val="20"/>
              </w:rPr>
            </w:pPr>
            <w:r>
              <w:rPr>
                <w:rFonts w:asciiTheme="minorHAnsi" w:hAnsiTheme="minorHAnsi" w:cstheme="minorHAnsi"/>
                <w:sz w:val="20"/>
                <w:szCs w:val="20"/>
              </w:rPr>
              <w:t xml:space="preserve">Nazwa pozycji materiałowej </w:t>
            </w:r>
          </w:p>
        </w:tc>
        <w:tc>
          <w:tcPr>
            <w:tcW w:w="1276" w:type="dxa"/>
            <w:vAlign w:val="center"/>
          </w:tcPr>
          <w:p w:rsidR="00DA3703" w:rsidRPr="00BE5F82" w:rsidRDefault="00DA3703" w:rsidP="004C14AB">
            <w:pPr>
              <w:pStyle w:val="Akapitzlist"/>
              <w:spacing w:after="0" w:line="240" w:lineRule="auto"/>
              <w:ind w:left="0"/>
              <w:jc w:val="center"/>
              <w:rPr>
                <w:rFonts w:asciiTheme="minorHAnsi" w:hAnsiTheme="minorHAnsi" w:cstheme="minorHAnsi"/>
                <w:b/>
                <w:bCs/>
                <w:sz w:val="20"/>
                <w:szCs w:val="20"/>
              </w:rPr>
            </w:pPr>
            <w:r w:rsidRPr="00BE5F82">
              <w:rPr>
                <w:rFonts w:asciiTheme="minorHAnsi" w:hAnsiTheme="minorHAnsi" w:cstheme="minorHAnsi"/>
                <w:sz w:val="20"/>
                <w:szCs w:val="20"/>
              </w:rPr>
              <w:t xml:space="preserve">Ilość </w:t>
            </w:r>
            <w:r>
              <w:rPr>
                <w:rFonts w:asciiTheme="minorHAnsi" w:hAnsiTheme="minorHAnsi" w:cstheme="minorHAnsi"/>
                <w:sz w:val="20"/>
                <w:szCs w:val="20"/>
              </w:rPr>
              <w:t>szt. do zamówienie w I turze</w:t>
            </w:r>
          </w:p>
        </w:tc>
        <w:tc>
          <w:tcPr>
            <w:tcW w:w="3827" w:type="dxa"/>
            <w:vAlign w:val="center"/>
          </w:tcPr>
          <w:p w:rsidR="00DA3703" w:rsidRPr="00BE5F82" w:rsidRDefault="00DA3703">
            <w:pPr>
              <w:pStyle w:val="Akapitzlist"/>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Rozmiarówka dostaw</w:t>
            </w:r>
            <w:r w:rsidR="005771EE">
              <w:rPr>
                <w:rFonts w:asciiTheme="minorHAnsi" w:hAnsiTheme="minorHAnsi" w:cstheme="minorHAnsi"/>
                <w:sz w:val="20"/>
                <w:szCs w:val="20"/>
              </w:rPr>
              <w:t>y</w:t>
            </w:r>
            <w:r>
              <w:rPr>
                <w:rFonts w:asciiTheme="minorHAnsi" w:hAnsiTheme="minorHAnsi" w:cstheme="minorHAnsi"/>
                <w:sz w:val="20"/>
                <w:szCs w:val="20"/>
              </w:rPr>
              <w:t xml:space="preserve"> w I turze  </w:t>
            </w:r>
          </w:p>
        </w:tc>
      </w:tr>
      <w:tr w:rsidR="00DA3703" w:rsidRPr="00F076EF" w:rsidTr="00691AB8">
        <w:tc>
          <w:tcPr>
            <w:tcW w:w="495"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sz w:val="20"/>
                <w:szCs w:val="20"/>
              </w:rPr>
            </w:pPr>
            <w:r w:rsidRPr="004E502A">
              <w:rPr>
                <w:rFonts w:asciiTheme="minorHAnsi" w:hAnsiTheme="minorHAnsi" w:cstheme="minorHAnsi"/>
                <w:bCs/>
                <w:sz w:val="20"/>
                <w:szCs w:val="20"/>
              </w:rPr>
              <w:t xml:space="preserve">1. </w:t>
            </w:r>
          </w:p>
        </w:tc>
        <w:tc>
          <w:tcPr>
            <w:tcW w:w="3960" w:type="dxa"/>
            <w:vAlign w:val="center"/>
          </w:tcPr>
          <w:p w:rsidR="00DA3703" w:rsidRPr="004E502A" w:rsidRDefault="00DA3703" w:rsidP="004C14AB">
            <w:pPr>
              <w:pStyle w:val="Akapitzlist"/>
              <w:spacing w:after="0" w:line="240" w:lineRule="auto"/>
              <w:ind w:left="0"/>
              <w:rPr>
                <w:rFonts w:asciiTheme="minorHAnsi" w:hAnsiTheme="minorHAnsi" w:cstheme="minorHAnsi"/>
                <w:bCs/>
              </w:rPr>
            </w:pPr>
            <w:r>
              <w:rPr>
                <w:rFonts w:asciiTheme="minorHAnsi" w:hAnsiTheme="minorHAnsi" w:cstheme="minorHAnsi"/>
              </w:rPr>
              <w:t>Ubranie robocze</w:t>
            </w:r>
          </w:p>
        </w:tc>
        <w:tc>
          <w:tcPr>
            <w:tcW w:w="1276"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137</w:t>
            </w:r>
          </w:p>
        </w:tc>
        <w:tc>
          <w:tcPr>
            <w:tcW w:w="3827" w:type="dxa"/>
            <w:vAlign w:val="center"/>
          </w:tcPr>
          <w:p w:rsidR="008C5021" w:rsidRPr="00691AB8" w:rsidRDefault="008C5021">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170/90,94,98,102   x 8 kpl</w:t>
            </w:r>
          </w:p>
          <w:p w:rsidR="008C5021" w:rsidRPr="00691AB8" w:rsidRDefault="008C5021">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176/90,94,98,102,106  x 14 kpl</w:t>
            </w:r>
          </w:p>
          <w:p w:rsidR="008C5021" w:rsidRPr="00691AB8" w:rsidRDefault="008C5021">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176/114  x 4 kpl</w:t>
            </w:r>
          </w:p>
          <w:p w:rsidR="008C5021" w:rsidRPr="00691AB8" w:rsidRDefault="008C5021">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182/90,94,98,102   x 9 kpl</w:t>
            </w:r>
          </w:p>
          <w:p w:rsidR="008C5021" w:rsidRPr="00691AB8" w:rsidRDefault="008C5021">
            <w:pPr>
              <w:rPr>
                <w:rFonts w:asciiTheme="minorHAnsi" w:eastAsia="Calibri" w:hAnsiTheme="minorHAnsi" w:cstheme="minorHAnsi"/>
                <w:sz w:val="22"/>
                <w:szCs w:val="22"/>
                <w:lang w:val="en-GB" w:eastAsia="en-US"/>
              </w:rPr>
            </w:pPr>
            <w:r w:rsidRPr="00691AB8">
              <w:rPr>
                <w:rFonts w:asciiTheme="minorHAnsi" w:eastAsia="Calibri" w:hAnsiTheme="minorHAnsi" w:cstheme="minorHAnsi"/>
                <w:sz w:val="22"/>
                <w:szCs w:val="22"/>
                <w:lang w:val="en-GB" w:eastAsia="en-US"/>
              </w:rPr>
              <w:t>182/ 118   x 2 kpl</w:t>
            </w:r>
          </w:p>
          <w:p w:rsidR="00DA3703" w:rsidRPr="00691AB8" w:rsidRDefault="008C5021" w:rsidP="00691AB8">
            <w:pPr>
              <w:rPr>
                <w:lang w:val="en-GB"/>
              </w:rPr>
            </w:pPr>
            <w:r w:rsidRPr="00691AB8">
              <w:rPr>
                <w:rFonts w:asciiTheme="minorHAnsi" w:eastAsia="Calibri" w:hAnsiTheme="minorHAnsi" w:cstheme="minorHAnsi"/>
                <w:sz w:val="22"/>
                <w:szCs w:val="22"/>
                <w:lang w:val="en-GB" w:eastAsia="en-US"/>
              </w:rPr>
              <w:t>182/122   x 1 kpl</w:t>
            </w:r>
          </w:p>
        </w:tc>
      </w:tr>
      <w:tr w:rsidR="00DA3703" w:rsidRPr="004E502A" w:rsidTr="00691AB8">
        <w:tc>
          <w:tcPr>
            <w:tcW w:w="495"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sidRPr="004E502A">
              <w:rPr>
                <w:rFonts w:asciiTheme="minorHAnsi" w:hAnsiTheme="minorHAnsi" w:cstheme="minorHAnsi"/>
                <w:bCs/>
              </w:rPr>
              <w:t>2.</w:t>
            </w:r>
          </w:p>
        </w:tc>
        <w:tc>
          <w:tcPr>
            <w:tcW w:w="3960" w:type="dxa"/>
            <w:vAlign w:val="center"/>
          </w:tcPr>
          <w:p w:rsidR="00DA3703" w:rsidRPr="004E502A" w:rsidRDefault="00DA3703" w:rsidP="004C14AB">
            <w:pPr>
              <w:pStyle w:val="Akapitzlist"/>
              <w:spacing w:after="0" w:line="240" w:lineRule="auto"/>
              <w:ind w:left="0"/>
              <w:rPr>
                <w:rFonts w:asciiTheme="minorHAnsi" w:hAnsiTheme="minorHAnsi" w:cstheme="minorHAnsi"/>
              </w:rPr>
            </w:pPr>
            <w:r>
              <w:rPr>
                <w:rFonts w:asciiTheme="minorHAnsi" w:hAnsiTheme="minorHAnsi" w:cstheme="minorHAnsi"/>
              </w:rPr>
              <w:t>Koszulka typu T- Shirt</w:t>
            </w:r>
          </w:p>
        </w:tc>
        <w:tc>
          <w:tcPr>
            <w:tcW w:w="1276"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257</w:t>
            </w:r>
          </w:p>
        </w:tc>
        <w:tc>
          <w:tcPr>
            <w:tcW w:w="3827" w:type="dxa"/>
            <w:vAlign w:val="center"/>
          </w:tcPr>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S,XXXL   x 22 szt</w:t>
            </w:r>
            <w:r w:rsidR="00B026B0">
              <w:rPr>
                <w:rFonts w:asciiTheme="minorHAnsi" w:eastAsia="Calibri" w:hAnsiTheme="minorHAnsi" w:cstheme="minorHAnsi"/>
                <w:sz w:val="22"/>
                <w:szCs w:val="22"/>
                <w:lang w:eastAsia="en-US"/>
              </w:rPr>
              <w:t>.</w:t>
            </w:r>
          </w:p>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M,L,XL   x 60 szt</w:t>
            </w:r>
            <w:r w:rsidR="00B026B0">
              <w:rPr>
                <w:rFonts w:asciiTheme="minorHAnsi" w:eastAsia="Calibri" w:hAnsiTheme="minorHAnsi" w:cstheme="minorHAnsi"/>
                <w:sz w:val="22"/>
                <w:szCs w:val="22"/>
                <w:lang w:eastAsia="en-US"/>
              </w:rPr>
              <w:t>.</w:t>
            </w:r>
          </w:p>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XXL   x 25 szt</w:t>
            </w:r>
            <w:r w:rsidR="00B026B0">
              <w:rPr>
                <w:rFonts w:asciiTheme="minorHAnsi" w:eastAsia="Calibri" w:hAnsiTheme="minorHAnsi" w:cstheme="minorHAnsi"/>
                <w:sz w:val="22"/>
                <w:szCs w:val="22"/>
                <w:lang w:eastAsia="en-US"/>
              </w:rPr>
              <w:t>.</w:t>
            </w:r>
          </w:p>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XXXL  x 5 szt</w:t>
            </w:r>
            <w:r w:rsidR="00B026B0">
              <w:rPr>
                <w:rFonts w:asciiTheme="minorHAnsi" w:eastAsia="Calibri" w:hAnsiTheme="minorHAnsi" w:cstheme="minorHAnsi"/>
                <w:sz w:val="22"/>
                <w:szCs w:val="22"/>
                <w:lang w:eastAsia="en-US"/>
              </w:rPr>
              <w:t>.</w:t>
            </w:r>
          </w:p>
          <w:p w:rsidR="00DA3703" w:rsidRPr="00F16230" w:rsidRDefault="008C5021" w:rsidP="00691AB8">
            <w:r w:rsidRPr="00F16230">
              <w:rPr>
                <w:rFonts w:asciiTheme="minorHAnsi" w:eastAsia="Calibri" w:hAnsiTheme="minorHAnsi" w:cstheme="minorHAnsi"/>
                <w:sz w:val="22"/>
                <w:szCs w:val="22"/>
                <w:lang w:eastAsia="en-US"/>
              </w:rPr>
              <w:t>XXXXL  x 3 szt</w:t>
            </w:r>
            <w:r w:rsidR="00B026B0">
              <w:rPr>
                <w:rFonts w:asciiTheme="minorHAnsi" w:eastAsia="Calibri" w:hAnsiTheme="minorHAnsi" w:cstheme="minorHAnsi"/>
                <w:sz w:val="22"/>
                <w:szCs w:val="22"/>
                <w:lang w:eastAsia="en-US"/>
              </w:rPr>
              <w:t>.</w:t>
            </w:r>
          </w:p>
        </w:tc>
      </w:tr>
      <w:tr w:rsidR="00DA3703" w:rsidRPr="004E502A" w:rsidTr="00691AB8">
        <w:tc>
          <w:tcPr>
            <w:tcW w:w="495"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sidRPr="004E502A">
              <w:rPr>
                <w:rFonts w:asciiTheme="minorHAnsi" w:hAnsiTheme="minorHAnsi" w:cstheme="minorHAnsi"/>
                <w:bCs/>
              </w:rPr>
              <w:t>3.</w:t>
            </w:r>
          </w:p>
        </w:tc>
        <w:tc>
          <w:tcPr>
            <w:tcW w:w="3960" w:type="dxa"/>
            <w:vAlign w:val="center"/>
          </w:tcPr>
          <w:p w:rsidR="00DA3703" w:rsidRPr="004E502A" w:rsidRDefault="00DA3703" w:rsidP="004C14AB">
            <w:pPr>
              <w:pStyle w:val="Akapitzlist"/>
              <w:spacing w:after="0" w:line="240" w:lineRule="auto"/>
              <w:ind w:left="0"/>
              <w:rPr>
                <w:rFonts w:asciiTheme="minorHAnsi" w:hAnsiTheme="minorHAnsi" w:cstheme="minorHAnsi"/>
              </w:rPr>
            </w:pPr>
            <w:r>
              <w:rPr>
                <w:rFonts w:asciiTheme="minorHAnsi" w:hAnsiTheme="minorHAnsi" w:cstheme="minorHAnsi"/>
              </w:rPr>
              <w:t>Koszula robocza</w:t>
            </w:r>
          </w:p>
        </w:tc>
        <w:tc>
          <w:tcPr>
            <w:tcW w:w="1276"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217</w:t>
            </w:r>
          </w:p>
        </w:tc>
        <w:tc>
          <w:tcPr>
            <w:tcW w:w="3827" w:type="dxa"/>
            <w:vAlign w:val="center"/>
          </w:tcPr>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170/39,40,41,42,43  x 10 szt</w:t>
            </w:r>
            <w:r w:rsidR="00B026B0">
              <w:rPr>
                <w:rFonts w:asciiTheme="minorHAnsi" w:eastAsia="Calibri" w:hAnsiTheme="minorHAnsi" w:cstheme="minorHAnsi"/>
                <w:sz w:val="22"/>
                <w:szCs w:val="22"/>
                <w:lang w:eastAsia="en-US"/>
              </w:rPr>
              <w:t>.</w:t>
            </w:r>
          </w:p>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176/40,41,42,43,44,45   x 12 szt</w:t>
            </w:r>
            <w:r w:rsidR="00B026B0">
              <w:rPr>
                <w:rFonts w:asciiTheme="minorHAnsi" w:eastAsia="Calibri" w:hAnsiTheme="minorHAnsi" w:cstheme="minorHAnsi"/>
                <w:sz w:val="22"/>
                <w:szCs w:val="22"/>
                <w:lang w:eastAsia="en-US"/>
              </w:rPr>
              <w:t>.</w:t>
            </w:r>
          </w:p>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182/40,41,42,43,44,45   x 12 szt</w:t>
            </w:r>
            <w:r w:rsidR="00B026B0">
              <w:rPr>
                <w:rFonts w:asciiTheme="minorHAnsi" w:eastAsia="Calibri" w:hAnsiTheme="minorHAnsi" w:cstheme="minorHAnsi"/>
                <w:sz w:val="22"/>
                <w:szCs w:val="22"/>
                <w:lang w:eastAsia="en-US"/>
              </w:rPr>
              <w:t>.</w:t>
            </w:r>
          </w:p>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182/46   x 5 szt</w:t>
            </w:r>
            <w:r w:rsidR="00B026B0">
              <w:rPr>
                <w:rFonts w:asciiTheme="minorHAnsi" w:eastAsia="Calibri" w:hAnsiTheme="minorHAnsi" w:cstheme="minorHAnsi"/>
                <w:sz w:val="22"/>
                <w:szCs w:val="22"/>
                <w:lang w:eastAsia="en-US"/>
              </w:rPr>
              <w:t>.</w:t>
            </w:r>
          </w:p>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182/47   x 4 szt</w:t>
            </w:r>
            <w:r w:rsidR="00B026B0">
              <w:rPr>
                <w:rFonts w:asciiTheme="minorHAnsi" w:eastAsia="Calibri" w:hAnsiTheme="minorHAnsi" w:cstheme="minorHAnsi"/>
                <w:sz w:val="22"/>
                <w:szCs w:val="22"/>
                <w:lang w:eastAsia="en-US"/>
              </w:rPr>
              <w:t>.</w:t>
            </w:r>
          </w:p>
          <w:p w:rsidR="00DA3703" w:rsidRPr="00F16230" w:rsidRDefault="008C5021" w:rsidP="00691AB8">
            <w:r w:rsidRPr="00F16230">
              <w:rPr>
                <w:rFonts w:asciiTheme="minorHAnsi" w:eastAsia="Calibri" w:hAnsiTheme="minorHAnsi" w:cstheme="minorHAnsi"/>
                <w:sz w:val="22"/>
                <w:szCs w:val="22"/>
                <w:lang w:eastAsia="en-US"/>
              </w:rPr>
              <w:t>188/39,40,41,42,43,44,45   x 2 szt</w:t>
            </w:r>
            <w:r w:rsidR="00B026B0">
              <w:rPr>
                <w:rFonts w:asciiTheme="minorHAnsi" w:eastAsia="Calibri" w:hAnsiTheme="minorHAnsi" w:cstheme="minorHAnsi"/>
                <w:sz w:val="22"/>
                <w:szCs w:val="22"/>
                <w:lang w:eastAsia="en-US"/>
              </w:rPr>
              <w:t>.</w:t>
            </w:r>
          </w:p>
        </w:tc>
      </w:tr>
      <w:tr w:rsidR="00DA3703" w:rsidRPr="004E502A" w:rsidTr="00691AB8">
        <w:tc>
          <w:tcPr>
            <w:tcW w:w="495"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lastRenderedPageBreak/>
              <w:t>4</w:t>
            </w:r>
            <w:r w:rsidRPr="004E502A">
              <w:rPr>
                <w:rFonts w:asciiTheme="minorHAnsi" w:hAnsiTheme="minorHAnsi" w:cstheme="minorHAnsi"/>
                <w:bCs/>
              </w:rPr>
              <w:t>.</w:t>
            </w:r>
          </w:p>
        </w:tc>
        <w:tc>
          <w:tcPr>
            <w:tcW w:w="3960" w:type="dxa"/>
            <w:vAlign w:val="center"/>
          </w:tcPr>
          <w:p w:rsidR="00DA3703" w:rsidRPr="004E502A" w:rsidRDefault="00DA3703" w:rsidP="004C14AB">
            <w:pPr>
              <w:pStyle w:val="Akapitzlist"/>
              <w:spacing w:after="0" w:line="240" w:lineRule="auto"/>
              <w:ind w:left="0"/>
              <w:rPr>
                <w:rFonts w:asciiTheme="minorHAnsi" w:hAnsiTheme="minorHAnsi" w:cstheme="minorHAnsi"/>
              </w:rPr>
            </w:pPr>
            <w:r>
              <w:rPr>
                <w:rFonts w:asciiTheme="minorHAnsi" w:hAnsiTheme="minorHAnsi" w:cstheme="minorHAnsi"/>
              </w:rPr>
              <w:t>Kalesony</w:t>
            </w:r>
          </w:p>
        </w:tc>
        <w:tc>
          <w:tcPr>
            <w:tcW w:w="1276"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30</w:t>
            </w:r>
          </w:p>
        </w:tc>
        <w:tc>
          <w:tcPr>
            <w:tcW w:w="3827" w:type="dxa"/>
            <w:vAlign w:val="center"/>
          </w:tcPr>
          <w:p w:rsidR="00DA3703" w:rsidRPr="00F16230" w:rsidRDefault="008C5021" w:rsidP="00691AB8">
            <w:r w:rsidRPr="00F16230">
              <w:rPr>
                <w:rFonts w:asciiTheme="minorHAnsi" w:eastAsia="Calibri" w:hAnsiTheme="minorHAnsi" w:cstheme="minorHAnsi"/>
                <w:sz w:val="22"/>
                <w:szCs w:val="22"/>
                <w:lang w:eastAsia="en-US"/>
              </w:rPr>
              <w:t>XL,XXL,XXXL  x 10 szt</w:t>
            </w:r>
            <w:r w:rsidR="00B026B0">
              <w:rPr>
                <w:rFonts w:asciiTheme="minorHAnsi" w:eastAsia="Calibri" w:hAnsiTheme="minorHAnsi" w:cstheme="minorHAnsi"/>
                <w:sz w:val="22"/>
                <w:szCs w:val="22"/>
                <w:lang w:eastAsia="en-US"/>
              </w:rPr>
              <w:t>.</w:t>
            </w:r>
          </w:p>
        </w:tc>
      </w:tr>
      <w:tr w:rsidR="00DA3703" w:rsidRPr="004E502A" w:rsidTr="00691AB8">
        <w:tc>
          <w:tcPr>
            <w:tcW w:w="495"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5</w:t>
            </w:r>
            <w:r w:rsidRPr="004E502A">
              <w:rPr>
                <w:rFonts w:asciiTheme="minorHAnsi" w:hAnsiTheme="minorHAnsi" w:cstheme="minorHAnsi"/>
                <w:bCs/>
              </w:rPr>
              <w:t>.</w:t>
            </w:r>
          </w:p>
        </w:tc>
        <w:tc>
          <w:tcPr>
            <w:tcW w:w="3960" w:type="dxa"/>
            <w:vAlign w:val="center"/>
          </w:tcPr>
          <w:p w:rsidR="00DA3703" w:rsidRPr="004E502A" w:rsidRDefault="00DA3703" w:rsidP="004C14AB">
            <w:pPr>
              <w:pStyle w:val="Akapitzlist"/>
              <w:spacing w:after="0" w:line="240" w:lineRule="auto"/>
              <w:ind w:left="0"/>
              <w:rPr>
                <w:rFonts w:asciiTheme="minorHAnsi" w:hAnsiTheme="minorHAnsi" w:cstheme="minorHAnsi"/>
              </w:rPr>
            </w:pPr>
            <w:r>
              <w:rPr>
                <w:rFonts w:asciiTheme="minorHAnsi" w:hAnsiTheme="minorHAnsi" w:cstheme="minorHAnsi"/>
              </w:rPr>
              <w:t>Ocieplacz pod hełm roboczy</w:t>
            </w:r>
          </w:p>
        </w:tc>
        <w:tc>
          <w:tcPr>
            <w:tcW w:w="1276"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35</w:t>
            </w:r>
          </w:p>
        </w:tc>
        <w:tc>
          <w:tcPr>
            <w:tcW w:w="3827" w:type="dxa"/>
            <w:vAlign w:val="center"/>
          </w:tcPr>
          <w:p w:rsidR="00DA3703" w:rsidRPr="00F16230" w:rsidRDefault="008C5021" w:rsidP="00F16230">
            <w:pPr>
              <w:pStyle w:val="Akapitzlist"/>
              <w:spacing w:after="0" w:line="240" w:lineRule="auto"/>
              <w:ind w:left="0"/>
              <w:rPr>
                <w:rFonts w:asciiTheme="minorHAnsi" w:hAnsiTheme="minorHAnsi" w:cstheme="minorHAnsi"/>
              </w:rPr>
            </w:pPr>
            <w:r w:rsidRPr="00F16230">
              <w:rPr>
                <w:rFonts w:asciiTheme="minorHAnsi" w:hAnsiTheme="minorHAnsi" w:cstheme="minorHAnsi"/>
              </w:rPr>
              <w:t>uniwersalny</w:t>
            </w:r>
          </w:p>
        </w:tc>
      </w:tr>
      <w:tr w:rsidR="00DA3703" w:rsidRPr="004E502A" w:rsidTr="00691AB8">
        <w:tc>
          <w:tcPr>
            <w:tcW w:w="495"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6</w:t>
            </w:r>
            <w:r w:rsidRPr="004E502A">
              <w:rPr>
                <w:rFonts w:asciiTheme="minorHAnsi" w:hAnsiTheme="minorHAnsi" w:cstheme="minorHAnsi"/>
                <w:bCs/>
              </w:rPr>
              <w:t>.</w:t>
            </w:r>
          </w:p>
        </w:tc>
        <w:tc>
          <w:tcPr>
            <w:tcW w:w="3960" w:type="dxa"/>
            <w:vAlign w:val="center"/>
          </w:tcPr>
          <w:p w:rsidR="00DA3703" w:rsidRPr="004E502A" w:rsidRDefault="00DA3703" w:rsidP="004C14AB">
            <w:pPr>
              <w:pStyle w:val="Akapitzlist"/>
              <w:spacing w:after="0" w:line="240" w:lineRule="auto"/>
              <w:ind w:left="0"/>
              <w:rPr>
                <w:rFonts w:asciiTheme="minorHAnsi" w:hAnsiTheme="minorHAnsi" w:cstheme="minorHAnsi"/>
              </w:rPr>
            </w:pPr>
            <w:r>
              <w:rPr>
                <w:rFonts w:asciiTheme="minorHAnsi" w:hAnsiTheme="minorHAnsi" w:cstheme="minorHAnsi"/>
              </w:rPr>
              <w:t>Kurtka ciepłochronna przeciwdeszczowa</w:t>
            </w:r>
          </w:p>
        </w:tc>
        <w:tc>
          <w:tcPr>
            <w:tcW w:w="1276"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64</w:t>
            </w:r>
          </w:p>
        </w:tc>
        <w:tc>
          <w:tcPr>
            <w:tcW w:w="3827" w:type="dxa"/>
            <w:vAlign w:val="center"/>
          </w:tcPr>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S  x 7 szt</w:t>
            </w:r>
            <w:r w:rsidR="008C6307">
              <w:rPr>
                <w:rFonts w:asciiTheme="minorHAnsi" w:eastAsia="Calibri" w:hAnsiTheme="minorHAnsi" w:cstheme="minorHAnsi"/>
                <w:sz w:val="22"/>
                <w:szCs w:val="22"/>
                <w:lang w:eastAsia="en-US"/>
              </w:rPr>
              <w:t>.</w:t>
            </w:r>
          </w:p>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M,L,XL   x 15 szt</w:t>
            </w:r>
            <w:r w:rsidR="008C6307">
              <w:rPr>
                <w:rFonts w:asciiTheme="minorHAnsi" w:eastAsia="Calibri" w:hAnsiTheme="minorHAnsi" w:cstheme="minorHAnsi"/>
                <w:sz w:val="22"/>
                <w:szCs w:val="22"/>
                <w:lang w:eastAsia="en-US"/>
              </w:rPr>
              <w:t>.</w:t>
            </w:r>
          </w:p>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XXL   x 8 szt</w:t>
            </w:r>
            <w:r w:rsidR="008C6307">
              <w:rPr>
                <w:rFonts w:asciiTheme="minorHAnsi" w:eastAsia="Calibri" w:hAnsiTheme="minorHAnsi" w:cstheme="minorHAnsi"/>
                <w:sz w:val="22"/>
                <w:szCs w:val="22"/>
                <w:lang w:eastAsia="en-US"/>
              </w:rPr>
              <w:t>.</w:t>
            </w:r>
          </w:p>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XXXL  x 2 szt</w:t>
            </w:r>
            <w:r w:rsidR="008C6307">
              <w:rPr>
                <w:rFonts w:asciiTheme="minorHAnsi" w:eastAsia="Calibri" w:hAnsiTheme="minorHAnsi" w:cstheme="minorHAnsi"/>
                <w:sz w:val="22"/>
                <w:szCs w:val="22"/>
                <w:lang w:eastAsia="en-US"/>
              </w:rPr>
              <w:t>.</w:t>
            </w:r>
          </w:p>
          <w:p w:rsidR="00DA3703" w:rsidRPr="00F16230" w:rsidRDefault="008C5021" w:rsidP="00691AB8">
            <w:r w:rsidRPr="00F16230">
              <w:rPr>
                <w:rFonts w:asciiTheme="minorHAnsi" w:eastAsia="Calibri" w:hAnsiTheme="minorHAnsi" w:cstheme="minorHAnsi"/>
                <w:sz w:val="22"/>
                <w:szCs w:val="22"/>
                <w:lang w:eastAsia="en-US"/>
              </w:rPr>
              <w:t>XXXXL x 2 szt</w:t>
            </w:r>
            <w:r w:rsidR="008C6307">
              <w:rPr>
                <w:rFonts w:asciiTheme="minorHAnsi" w:eastAsia="Calibri" w:hAnsiTheme="minorHAnsi" w:cstheme="minorHAnsi"/>
                <w:sz w:val="22"/>
                <w:szCs w:val="22"/>
                <w:lang w:eastAsia="en-US"/>
              </w:rPr>
              <w:t>.</w:t>
            </w:r>
          </w:p>
        </w:tc>
      </w:tr>
      <w:tr w:rsidR="00DA3703" w:rsidRPr="004E502A" w:rsidTr="00691AB8">
        <w:tc>
          <w:tcPr>
            <w:tcW w:w="495"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7</w:t>
            </w:r>
            <w:r w:rsidRPr="004E502A">
              <w:rPr>
                <w:rFonts w:asciiTheme="minorHAnsi" w:hAnsiTheme="minorHAnsi" w:cstheme="minorHAnsi"/>
                <w:bCs/>
              </w:rPr>
              <w:t>.</w:t>
            </w:r>
          </w:p>
        </w:tc>
        <w:tc>
          <w:tcPr>
            <w:tcW w:w="3960" w:type="dxa"/>
            <w:vAlign w:val="center"/>
          </w:tcPr>
          <w:p w:rsidR="00DA3703" w:rsidRPr="004E502A" w:rsidRDefault="00DA3703" w:rsidP="004C14AB">
            <w:pPr>
              <w:pStyle w:val="Akapitzlist"/>
              <w:spacing w:after="0" w:line="240" w:lineRule="auto"/>
              <w:ind w:left="0"/>
              <w:rPr>
                <w:rFonts w:asciiTheme="minorHAnsi" w:hAnsiTheme="minorHAnsi" w:cstheme="minorHAnsi"/>
              </w:rPr>
            </w:pPr>
            <w:r>
              <w:rPr>
                <w:rFonts w:asciiTheme="minorHAnsi" w:hAnsiTheme="minorHAnsi" w:cstheme="minorHAnsi"/>
              </w:rPr>
              <w:t>Kurtka przeciwdeszczowa</w:t>
            </w:r>
          </w:p>
        </w:tc>
        <w:tc>
          <w:tcPr>
            <w:tcW w:w="1276"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15</w:t>
            </w:r>
          </w:p>
        </w:tc>
        <w:tc>
          <w:tcPr>
            <w:tcW w:w="3827" w:type="dxa"/>
            <w:vAlign w:val="center"/>
          </w:tcPr>
          <w:p w:rsidR="00DA3703" w:rsidRPr="00F16230" w:rsidRDefault="008C5021" w:rsidP="00691AB8">
            <w:r w:rsidRPr="00F16230">
              <w:rPr>
                <w:rFonts w:asciiTheme="minorHAnsi" w:eastAsia="Calibri" w:hAnsiTheme="minorHAnsi" w:cstheme="minorHAnsi"/>
                <w:sz w:val="22"/>
                <w:szCs w:val="22"/>
                <w:lang w:eastAsia="en-US"/>
              </w:rPr>
              <w:t>52,54,56  x 5 szt</w:t>
            </w:r>
            <w:r w:rsidR="008C6307">
              <w:rPr>
                <w:rFonts w:asciiTheme="minorHAnsi" w:eastAsia="Calibri" w:hAnsiTheme="minorHAnsi" w:cstheme="minorHAnsi"/>
                <w:sz w:val="22"/>
                <w:szCs w:val="22"/>
                <w:lang w:eastAsia="en-US"/>
              </w:rPr>
              <w:t>.</w:t>
            </w:r>
          </w:p>
        </w:tc>
      </w:tr>
      <w:tr w:rsidR="00DA3703" w:rsidRPr="004E502A" w:rsidTr="00691AB8">
        <w:tc>
          <w:tcPr>
            <w:tcW w:w="495"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8</w:t>
            </w:r>
            <w:r w:rsidRPr="004E502A">
              <w:rPr>
                <w:rFonts w:asciiTheme="minorHAnsi" w:hAnsiTheme="minorHAnsi" w:cstheme="minorHAnsi"/>
                <w:bCs/>
              </w:rPr>
              <w:t>.</w:t>
            </w:r>
          </w:p>
        </w:tc>
        <w:tc>
          <w:tcPr>
            <w:tcW w:w="3960" w:type="dxa"/>
            <w:vAlign w:val="center"/>
          </w:tcPr>
          <w:p w:rsidR="00DA3703" w:rsidRPr="004E502A" w:rsidRDefault="00DA3703" w:rsidP="004C14AB">
            <w:pPr>
              <w:pStyle w:val="Akapitzlist"/>
              <w:spacing w:after="0" w:line="240" w:lineRule="auto"/>
              <w:ind w:left="0"/>
              <w:rPr>
                <w:rFonts w:asciiTheme="minorHAnsi" w:hAnsiTheme="minorHAnsi" w:cstheme="minorHAnsi"/>
              </w:rPr>
            </w:pPr>
            <w:r>
              <w:rPr>
                <w:rFonts w:asciiTheme="minorHAnsi" w:hAnsiTheme="minorHAnsi" w:cstheme="minorHAnsi"/>
              </w:rPr>
              <w:t>Płaszcz przeciwdeszczowy</w:t>
            </w:r>
          </w:p>
        </w:tc>
        <w:tc>
          <w:tcPr>
            <w:tcW w:w="1276"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10</w:t>
            </w:r>
          </w:p>
        </w:tc>
        <w:tc>
          <w:tcPr>
            <w:tcW w:w="3827" w:type="dxa"/>
            <w:vAlign w:val="center"/>
          </w:tcPr>
          <w:p w:rsidR="00DA3703" w:rsidRPr="00F16230" w:rsidRDefault="008C5021" w:rsidP="00691AB8">
            <w:r w:rsidRPr="00F16230">
              <w:rPr>
                <w:rFonts w:asciiTheme="minorHAnsi" w:eastAsia="Calibri" w:hAnsiTheme="minorHAnsi" w:cstheme="minorHAnsi"/>
                <w:sz w:val="22"/>
                <w:szCs w:val="22"/>
                <w:lang w:eastAsia="en-US"/>
              </w:rPr>
              <w:t>50,52,54,56,58   x 2 szt</w:t>
            </w:r>
            <w:r w:rsidR="008C6307">
              <w:rPr>
                <w:rFonts w:asciiTheme="minorHAnsi" w:eastAsia="Calibri" w:hAnsiTheme="minorHAnsi" w:cstheme="minorHAnsi"/>
                <w:sz w:val="22"/>
                <w:szCs w:val="22"/>
                <w:lang w:eastAsia="en-US"/>
              </w:rPr>
              <w:t>.</w:t>
            </w:r>
          </w:p>
        </w:tc>
      </w:tr>
      <w:tr w:rsidR="00DA3703" w:rsidRPr="004E502A" w:rsidTr="00691AB8">
        <w:tc>
          <w:tcPr>
            <w:tcW w:w="495"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9.</w:t>
            </w:r>
          </w:p>
        </w:tc>
        <w:tc>
          <w:tcPr>
            <w:tcW w:w="3960" w:type="dxa"/>
            <w:vAlign w:val="center"/>
          </w:tcPr>
          <w:p w:rsidR="00DA3703" w:rsidRPr="004E502A" w:rsidDel="00DD5663" w:rsidRDefault="00DA3703" w:rsidP="004C14AB">
            <w:pPr>
              <w:pStyle w:val="Akapitzlist"/>
              <w:spacing w:after="0" w:line="240" w:lineRule="auto"/>
              <w:ind w:left="0"/>
              <w:rPr>
                <w:rFonts w:asciiTheme="minorHAnsi" w:hAnsiTheme="minorHAnsi" w:cstheme="minorHAnsi"/>
              </w:rPr>
            </w:pPr>
            <w:r>
              <w:rPr>
                <w:rFonts w:asciiTheme="minorHAnsi" w:hAnsiTheme="minorHAnsi" w:cstheme="minorHAnsi"/>
              </w:rPr>
              <w:t>Kamizelka ostrzegawcza</w:t>
            </w:r>
          </w:p>
        </w:tc>
        <w:tc>
          <w:tcPr>
            <w:tcW w:w="1276"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10</w:t>
            </w:r>
          </w:p>
        </w:tc>
        <w:tc>
          <w:tcPr>
            <w:tcW w:w="3827" w:type="dxa"/>
            <w:vAlign w:val="center"/>
          </w:tcPr>
          <w:p w:rsidR="00DA3703" w:rsidRPr="00F16230" w:rsidRDefault="008C5021" w:rsidP="00691AB8">
            <w:r w:rsidRPr="00F16230">
              <w:rPr>
                <w:rFonts w:asciiTheme="minorHAnsi" w:eastAsia="Calibri" w:hAnsiTheme="minorHAnsi" w:cstheme="minorHAnsi"/>
                <w:sz w:val="22"/>
                <w:szCs w:val="22"/>
                <w:lang w:eastAsia="en-US"/>
              </w:rPr>
              <w:t>M,l  x 5 szt</w:t>
            </w:r>
            <w:r w:rsidR="008C6307">
              <w:rPr>
                <w:rFonts w:asciiTheme="minorHAnsi" w:eastAsia="Calibri" w:hAnsiTheme="minorHAnsi" w:cstheme="minorHAnsi"/>
                <w:sz w:val="22"/>
                <w:szCs w:val="22"/>
                <w:lang w:eastAsia="en-US"/>
              </w:rPr>
              <w:t>.</w:t>
            </w:r>
          </w:p>
        </w:tc>
      </w:tr>
      <w:tr w:rsidR="00DA3703" w:rsidRPr="004E502A" w:rsidTr="00691AB8">
        <w:tc>
          <w:tcPr>
            <w:tcW w:w="495" w:type="dxa"/>
            <w:vAlign w:val="center"/>
          </w:tcPr>
          <w:p w:rsidR="00DA3703" w:rsidRPr="004E502A" w:rsidRDefault="00DA3703">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10.</w:t>
            </w:r>
          </w:p>
        </w:tc>
        <w:tc>
          <w:tcPr>
            <w:tcW w:w="3960" w:type="dxa"/>
            <w:vAlign w:val="center"/>
          </w:tcPr>
          <w:p w:rsidR="00DA3703" w:rsidRPr="004E502A" w:rsidDel="00DD5663" w:rsidRDefault="00DA3703" w:rsidP="004C14AB">
            <w:pPr>
              <w:pStyle w:val="Akapitzlist"/>
              <w:spacing w:after="0" w:line="240" w:lineRule="auto"/>
              <w:ind w:left="0"/>
              <w:rPr>
                <w:rFonts w:asciiTheme="minorHAnsi" w:hAnsiTheme="minorHAnsi" w:cstheme="minorHAnsi"/>
              </w:rPr>
            </w:pPr>
            <w:r>
              <w:rPr>
                <w:rFonts w:asciiTheme="minorHAnsi" w:hAnsiTheme="minorHAnsi" w:cstheme="minorHAnsi"/>
              </w:rPr>
              <w:t>Ubranie robocze bez szelek</w:t>
            </w:r>
          </w:p>
        </w:tc>
        <w:tc>
          <w:tcPr>
            <w:tcW w:w="1276"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60</w:t>
            </w:r>
          </w:p>
        </w:tc>
        <w:tc>
          <w:tcPr>
            <w:tcW w:w="3827" w:type="dxa"/>
            <w:vAlign w:val="center"/>
          </w:tcPr>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170/90,94,98,102   x 5 szt</w:t>
            </w:r>
            <w:r w:rsidR="008C6307">
              <w:rPr>
                <w:rFonts w:asciiTheme="minorHAnsi" w:eastAsia="Calibri" w:hAnsiTheme="minorHAnsi" w:cstheme="minorHAnsi"/>
                <w:sz w:val="22"/>
                <w:szCs w:val="22"/>
                <w:lang w:eastAsia="en-US"/>
              </w:rPr>
              <w:t>.</w:t>
            </w:r>
          </w:p>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176/86,90,94,98,102,106   x 5 szt</w:t>
            </w:r>
            <w:r w:rsidR="008C6307">
              <w:rPr>
                <w:rFonts w:asciiTheme="minorHAnsi" w:eastAsia="Calibri" w:hAnsiTheme="minorHAnsi" w:cstheme="minorHAnsi"/>
                <w:sz w:val="22"/>
                <w:szCs w:val="22"/>
                <w:lang w:eastAsia="en-US"/>
              </w:rPr>
              <w:t>.</w:t>
            </w:r>
          </w:p>
          <w:p w:rsidR="00DA3703" w:rsidRPr="00F16230" w:rsidRDefault="008C5021" w:rsidP="00691AB8">
            <w:r w:rsidRPr="00F16230">
              <w:rPr>
                <w:rFonts w:asciiTheme="minorHAnsi" w:eastAsia="Calibri" w:hAnsiTheme="minorHAnsi" w:cstheme="minorHAnsi"/>
                <w:sz w:val="22"/>
                <w:szCs w:val="22"/>
                <w:lang w:eastAsia="en-US"/>
              </w:rPr>
              <w:t>1852/90,94  x 5 szt</w:t>
            </w:r>
            <w:r w:rsidR="008C6307">
              <w:rPr>
                <w:rFonts w:asciiTheme="minorHAnsi" w:eastAsia="Calibri" w:hAnsiTheme="minorHAnsi" w:cstheme="minorHAnsi"/>
                <w:sz w:val="22"/>
                <w:szCs w:val="22"/>
                <w:lang w:eastAsia="en-US"/>
              </w:rPr>
              <w:t>.</w:t>
            </w:r>
          </w:p>
        </w:tc>
      </w:tr>
      <w:tr w:rsidR="00DA3703" w:rsidRPr="004E502A" w:rsidTr="00691AB8">
        <w:tc>
          <w:tcPr>
            <w:tcW w:w="495" w:type="dxa"/>
            <w:vAlign w:val="center"/>
          </w:tcPr>
          <w:p w:rsidR="00DA3703" w:rsidRPr="004E502A" w:rsidRDefault="00DA3703">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11.</w:t>
            </w:r>
          </w:p>
        </w:tc>
        <w:tc>
          <w:tcPr>
            <w:tcW w:w="3960" w:type="dxa"/>
            <w:vAlign w:val="center"/>
          </w:tcPr>
          <w:p w:rsidR="00DA3703" w:rsidRPr="004E502A" w:rsidDel="00DD5663" w:rsidRDefault="00DA3703" w:rsidP="004C14AB">
            <w:pPr>
              <w:pStyle w:val="Akapitzlist"/>
              <w:spacing w:after="0" w:line="240" w:lineRule="auto"/>
              <w:ind w:left="0"/>
              <w:rPr>
                <w:rFonts w:asciiTheme="minorHAnsi" w:hAnsiTheme="minorHAnsi" w:cstheme="minorHAnsi"/>
              </w:rPr>
            </w:pPr>
            <w:r>
              <w:rPr>
                <w:rFonts w:asciiTheme="minorHAnsi" w:hAnsiTheme="minorHAnsi" w:cstheme="minorHAnsi"/>
              </w:rPr>
              <w:t>Bluza polar</w:t>
            </w:r>
          </w:p>
        </w:tc>
        <w:tc>
          <w:tcPr>
            <w:tcW w:w="1276"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172</w:t>
            </w:r>
          </w:p>
        </w:tc>
        <w:tc>
          <w:tcPr>
            <w:tcW w:w="3827" w:type="dxa"/>
            <w:vAlign w:val="center"/>
          </w:tcPr>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S  x 16 szt</w:t>
            </w:r>
            <w:r w:rsidR="008C6307">
              <w:rPr>
                <w:rFonts w:asciiTheme="minorHAnsi" w:eastAsia="Calibri" w:hAnsiTheme="minorHAnsi" w:cstheme="minorHAnsi"/>
                <w:sz w:val="22"/>
                <w:szCs w:val="22"/>
                <w:lang w:eastAsia="en-US"/>
              </w:rPr>
              <w:t>.</w:t>
            </w:r>
          </w:p>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M,L,XL   x 42 szt</w:t>
            </w:r>
            <w:r w:rsidR="008C6307">
              <w:rPr>
                <w:rFonts w:asciiTheme="minorHAnsi" w:eastAsia="Calibri" w:hAnsiTheme="minorHAnsi" w:cstheme="minorHAnsi"/>
                <w:sz w:val="22"/>
                <w:szCs w:val="22"/>
                <w:lang w:eastAsia="en-US"/>
              </w:rPr>
              <w:t>.</w:t>
            </w:r>
          </w:p>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XXL  x 22 szt</w:t>
            </w:r>
            <w:r w:rsidR="008C6307">
              <w:rPr>
                <w:rFonts w:asciiTheme="minorHAnsi" w:eastAsia="Calibri" w:hAnsiTheme="minorHAnsi" w:cstheme="minorHAnsi"/>
                <w:sz w:val="22"/>
                <w:szCs w:val="22"/>
                <w:lang w:eastAsia="en-US"/>
              </w:rPr>
              <w:t>.</w:t>
            </w:r>
          </w:p>
          <w:p w:rsidR="008C5021" w:rsidRPr="00F16230" w:rsidRDefault="008C5021">
            <w:pPr>
              <w:rPr>
                <w:rFonts w:asciiTheme="minorHAnsi" w:eastAsia="Calibri" w:hAnsiTheme="minorHAnsi" w:cstheme="minorHAnsi"/>
                <w:sz w:val="22"/>
                <w:szCs w:val="22"/>
                <w:lang w:eastAsia="en-US"/>
              </w:rPr>
            </w:pPr>
            <w:r w:rsidRPr="00F16230">
              <w:rPr>
                <w:rFonts w:asciiTheme="minorHAnsi" w:eastAsia="Calibri" w:hAnsiTheme="minorHAnsi" w:cstheme="minorHAnsi"/>
                <w:sz w:val="22"/>
                <w:szCs w:val="22"/>
                <w:lang w:eastAsia="en-US"/>
              </w:rPr>
              <w:t>XXXL   x 6 szt</w:t>
            </w:r>
            <w:r w:rsidR="008C6307">
              <w:rPr>
                <w:rFonts w:asciiTheme="minorHAnsi" w:eastAsia="Calibri" w:hAnsiTheme="minorHAnsi" w:cstheme="minorHAnsi"/>
                <w:sz w:val="22"/>
                <w:szCs w:val="22"/>
                <w:lang w:eastAsia="en-US"/>
              </w:rPr>
              <w:t>.</w:t>
            </w:r>
          </w:p>
          <w:p w:rsidR="00DA3703" w:rsidRPr="00F16230" w:rsidRDefault="008C5021" w:rsidP="00691AB8">
            <w:r w:rsidRPr="00F16230">
              <w:rPr>
                <w:rFonts w:asciiTheme="minorHAnsi" w:eastAsia="Calibri" w:hAnsiTheme="minorHAnsi" w:cstheme="minorHAnsi"/>
                <w:sz w:val="22"/>
                <w:szCs w:val="22"/>
                <w:lang w:eastAsia="en-US"/>
              </w:rPr>
              <w:t>XXXXL  x 2 szt</w:t>
            </w:r>
            <w:r w:rsidR="008C6307">
              <w:rPr>
                <w:rFonts w:asciiTheme="minorHAnsi" w:eastAsia="Calibri" w:hAnsiTheme="minorHAnsi" w:cstheme="minorHAnsi"/>
                <w:sz w:val="22"/>
                <w:szCs w:val="22"/>
                <w:lang w:eastAsia="en-US"/>
              </w:rPr>
              <w:t>.</w:t>
            </w:r>
          </w:p>
        </w:tc>
      </w:tr>
      <w:tr w:rsidR="00DA3703" w:rsidRPr="004E502A" w:rsidTr="00691AB8">
        <w:tc>
          <w:tcPr>
            <w:tcW w:w="495" w:type="dxa"/>
            <w:vAlign w:val="center"/>
          </w:tcPr>
          <w:p w:rsidR="00DA3703" w:rsidRPr="004E502A" w:rsidRDefault="00DA3703">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12.</w:t>
            </w:r>
          </w:p>
        </w:tc>
        <w:tc>
          <w:tcPr>
            <w:tcW w:w="3960" w:type="dxa"/>
            <w:vAlign w:val="center"/>
          </w:tcPr>
          <w:p w:rsidR="00DA3703" w:rsidRPr="004E502A" w:rsidDel="00DD5663" w:rsidRDefault="00DA3703" w:rsidP="004C14AB">
            <w:pPr>
              <w:pStyle w:val="Akapitzlist"/>
              <w:spacing w:after="0" w:line="240" w:lineRule="auto"/>
              <w:ind w:left="0"/>
              <w:rPr>
                <w:rFonts w:asciiTheme="minorHAnsi" w:hAnsiTheme="minorHAnsi" w:cstheme="minorHAnsi"/>
              </w:rPr>
            </w:pPr>
            <w:r>
              <w:rPr>
                <w:rFonts w:asciiTheme="minorHAnsi" w:hAnsiTheme="minorHAnsi" w:cstheme="minorHAnsi"/>
              </w:rPr>
              <w:t>Ubranie antyelektrostatyczne- kwasoodporne</w:t>
            </w:r>
          </w:p>
        </w:tc>
        <w:tc>
          <w:tcPr>
            <w:tcW w:w="1276"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60</w:t>
            </w:r>
          </w:p>
        </w:tc>
        <w:tc>
          <w:tcPr>
            <w:tcW w:w="3827" w:type="dxa"/>
            <w:vAlign w:val="center"/>
          </w:tcPr>
          <w:p w:rsidR="00DA3703" w:rsidRPr="00F16230" w:rsidRDefault="008C5021" w:rsidP="00F16230">
            <w:pPr>
              <w:pStyle w:val="Akapitzlist"/>
              <w:spacing w:after="0" w:line="240" w:lineRule="auto"/>
              <w:ind w:left="0"/>
              <w:rPr>
                <w:rFonts w:asciiTheme="minorHAnsi" w:hAnsiTheme="minorHAnsi" w:cstheme="minorHAnsi"/>
              </w:rPr>
            </w:pPr>
            <w:r w:rsidRPr="00F16230">
              <w:rPr>
                <w:rFonts w:asciiTheme="minorHAnsi" w:hAnsiTheme="minorHAnsi" w:cstheme="minorHAnsi"/>
              </w:rPr>
              <w:t>170/84 x1, 170/88 x 1, 170/92 x 2,  170/96 x2, 170/100 x2, 176/88 x 2, 176/92 x7, 176/96 x 4, 176/100 x4, 176/104 x2,  176/108 x1,   182/80 x1,  182/92x 3, 182/96 x 3, 182/100x2, 182/104 x2, 182/108x3, 182/112 x3, 182/116 x3,  188/80 x1,188/88x1, 188/92x1,188/96 x 2,  188/104 x 2, 188/108x1,188/112 x2,  194/96 x1,  202/96x1</w:t>
            </w:r>
          </w:p>
        </w:tc>
      </w:tr>
      <w:tr w:rsidR="00DA3703" w:rsidRPr="004E502A" w:rsidTr="00691AB8">
        <w:tc>
          <w:tcPr>
            <w:tcW w:w="495" w:type="dxa"/>
            <w:vAlign w:val="center"/>
          </w:tcPr>
          <w:p w:rsidR="00DA3703" w:rsidRPr="004E502A" w:rsidRDefault="00DA3703">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13.</w:t>
            </w:r>
          </w:p>
        </w:tc>
        <w:tc>
          <w:tcPr>
            <w:tcW w:w="3960" w:type="dxa"/>
            <w:vAlign w:val="center"/>
          </w:tcPr>
          <w:p w:rsidR="00DA3703" w:rsidRPr="004E502A" w:rsidDel="00DD5663" w:rsidRDefault="00DA3703" w:rsidP="004C14AB">
            <w:pPr>
              <w:pStyle w:val="Akapitzlist"/>
              <w:spacing w:after="0" w:line="240" w:lineRule="auto"/>
              <w:ind w:left="0"/>
              <w:rPr>
                <w:rFonts w:asciiTheme="minorHAnsi" w:hAnsiTheme="minorHAnsi" w:cstheme="minorHAnsi"/>
              </w:rPr>
            </w:pPr>
            <w:r>
              <w:rPr>
                <w:rFonts w:asciiTheme="minorHAnsi" w:hAnsiTheme="minorHAnsi" w:cstheme="minorHAnsi"/>
              </w:rPr>
              <w:t>Kurtka antyelektrostatyczna kwasoochronna zimowa</w:t>
            </w:r>
          </w:p>
        </w:tc>
        <w:tc>
          <w:tcPr>
            <w:tcW w:w="1276"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45</w:t>
            </w:r>
          </w:p>
        </w:tc>
        <w:tc>
          <w:tcPr>
            <w:tcW w:w="3827" w:type="dxa"/>
            <w:vAlign w:val="center"/>
          </w:tcPr>
          <w:p w:rsidR="00DA3703" w:rsidRPr="00F16230" w:rsidRDefault="008C5021" w:rsidP="00691AB8">
            <w:r w:rsidRPr="00F16230">
              <w:rPr>
                <w:rFonts w:asciiTheme="minorHAnsi" w:eastAsia="Calibri" w:hAnsiTheme="minorHAnsi" w:cstheme="minorHAnsi"/>
                <w:sz w:val="22"/>
                <w:szCs w:val="22"/>
                <w:lang w:eastAsia="en-US"/>
              </w:rPr>
              <w:t>L x 20 szt</w:t>
            </w:r>
            <w:r w:rsidR="008C6307">
              <w:rPr>
                <w:rFonts w:asciiTheme="minorHAnsi" w:eastAsia="Calibri" w:hAnsiTheme="minorHAnsi" w:cstheme="minorHAnsi"/>
                <w:sz w:val="22"/>
                <w:szCs w:val="22"/>
                <w:lang w:eastAsia="en-US"/>
              </w:rPr>
              <w:t>.;</w:t>
            </w:r>
            <w:r w:rsidRPr="00F16230">
              <w:rPr>
                <w:rFonts w:asciiTheme="minorHAnsi" w:eastAsia="Calibri" w:hAnsiTheme="minorHAnsi" w:cstheme="minorHAnsi"/>
                <w:sz w:val="22"/>
                <w:szCs w:val="22"/>
                <w:lang w:eastAsia="en-US"/>
              </w:rPr>
              <w:t xml:space="preserve"> M x 5 szt</w:t>
            </w:r>
            <w:r w:rsidR="008C6307">
              <w:rPr>
                <w:rFonts w:asciiTheme="minorHAnsi" w:eastAsia="Calibri" w:hAnsiTheme="minorHAnsi" w:cstheme="minorHAnsi"/>
                <w:sz w:val="22"/>
                <w:szCs w:val="22"/>
                <w:lang w:eastAsia="en-US"/>
              </w:rPr>
              <w:t xml:space="preserve">.; </w:t>
            </w:r>
            <w:r w:rsidRPr="00F16230">
              <w:rPr>
                <w:rFonts w:asciiTheme="minorHAnsi" w:eastAsia="Calibri" w:hAnsiTheme="minorHAnsi" w:cstheme="minorHAnsi"/>
                <w:sz w:val="22"/>
                <w:szCs w:val="22"/>
                <w:lang w:eastAsia="en-US"/>
              </w:rPr>
              <w:t>XL x 10 szt</w:t>
            </w:r>
            <w:r w:rsidR="008C6307">
              <w:rPr>
                <w:rFonts w:asciiTheme="minorHAnsi" w:eastAsia="Calibri" w:hAnsiTheme="minorHAnsi" w:cstheme="minorHAnsi"/>
                <w:sz w:val="22"/>
                <w:szCs w:val="22"/>
                <w:lang w:eastAsia="en-US"/>
              </w:rPr>
              <w:t>.;</w:t>
            </w:r>
            <w:r w:rsidRPr="00F16230">
              <w:rPr>
                <w:rFonts w:asciiTheme="minorHAnsi" w:eastAsia="Calibri" w:hAnsiTheme="minorHAnsi" w:cstheme="minorHAnsi"/>
                <w:sz w:val="22"/>
                <w:szCs w:val="22"/>
                <w:lang w:eastAsia="en-US"/>
              </w:rPr>
              <w:t xml:space="preserve"> XXL x 9 szt</w:t>
            </w:r>
            <w:r w:rsidR="008C6307">
              <w:rPr>
                <w:rFonts w:asciiTheme="minorHAnsi" w:eastAsia="Calibri" w:hAnsiTheme="minorHAnsi" w:cstheme="minorHAnsi"/>
                <w:sz w:val="22"/>
                <w:szCs w:val="22"/>
                <w:lang w:eastAsia="en-US"/>
              </w:rPr>
              <w:t>.:</w:t>
            </w:r>
            <w:r w:rsidRPr="00F16230">
              <w:rPr>
                <w:rFonts w:asciiTheme="minorHAnsi" w:eastAsia="Calibri" w:hAnsiTheme="minorHAnsi" w:cstheme="minorHAnsi"/>
                <w:sz w:val="22"/>
                <w:szCs w:val="22"/>
                <w:lang w:eastAsia="en-US"/>
              </w:rPr>
              <w:t xml:space="preserve"> XXXL x 1szt</w:t>
            </w:r>
            <w:r w:rsidR="008C6307">
              <w:rPr>
                <w:rFonts w:asciiTheme="minorHAnsi" w:eastAsia="Calibri" w:hAnsiTheme="minorHAnsi" w:cstheme="minorHAnsi"/>
                <w:sz w:val="22"/>
                <w:szCs w:val="22"/>
                <w:lang w:eastAsia="en-US"/>
              </w:rPr>
              <w:t>.</w:t>
            </w:r>
          </w:p>
        </w:tc>
      </w:tr>
      <w:tr w:rsidR="00DA3703" w:rsidRPr="004E502A" w:rsidTr="00691AB8">
        <w:tc>
          <w:tcPr>
            <w:tcW w:w="495" w:type="dxa"/>
            <w:vAlign w:val="center"/>
          </w:tcPr>
          <w:p w:rsidR="00DA3703" w:rsidRPr="004E502A" w:rsidRDefault="00DA3703">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14.</w:t>
            </w:r>
          </w:p>
        </w:tc>
        <w:tc>
          <w:tcPr>
            <w:tcW w:w="3960" w:type="dxa"/>
            <w:vAlign w:val="center"/>
          </w:tcPr>
          <w:p w:rsidR="00DA3703" w:rsidRPr="004E502A" w:rsidDel="00DD5663" w:rsidRDefault="00DA3703" w:rsidP="004C14AB">
            <w:pPr>
              <w:pStyle w:val="Akapitzlist"/>
              <w:spacing w:after="0" w:line="240" w:lineRule="auto"/>
              <w:ind w:left="0"/>
              <w:rPr>
                <w:rFonts w:asciiTheme="minorHAnsi" w:hAnsiTheme="minorHAnsi" w:cstheme="minorHAnsi"/>
              </w:rPr>
            </w:pPr>
            <w:r>
              <w:rPr>
                <w:rFonts w:asciiTheme="minorHAnsi" w:hAnsiTheme="minorHAnsi" w:cstheme="minorHAnsi"/>
              </w:rPr>
              <w:t>Koszulka typu POLO</w:t>
            </w:r>
          </w:p>
        </w:tc>
        <w:tc>
          <w:tcPr>
            <w:tcW w:w="1276" w:type="dxa"/>
            <w:vAlign w:val="center"/>
          </w:tcPr>
          <w:p w:rsidR="00DA3703" w:rsidRPr="004E502A" w:rsidRDefault="00DA3703" w:rsidP="004C14AB">
            <w:pPr>
              <w:pStyle w:val="Akapitzlist"/>
              <w:spacing w:after="0" w:line="240" w:lineRule="auto"/>
              <w:ind w:left="0"/>
              <w:jc w:val="center"/>
              <w:rPr>
                <w:rFonts w:asciiTheme="minorHAnsi" w:hAnsiTheme="minorHAnsi" w:cstheme="minorHAnsi"/>
                <w:bCs/>
              </w:rPr>
            </w:pPr>
            <w:r>
              <w:rPr>
                <w:rFonts w:asciiTheme="minorHAnsi" w:hAnsiTheme="minorHAnsi" w:cstheme="minorHAnsi"/>
                <w:bCs/>
              </w:rPr>
              <w:t>52</w:t>
            </w:r>
          </w:p>
        </w:tc>
        <w:tc>
          <w:tcPr>
            <w:tcW w:w="3827" w:type="dxa"/>
            <w:vAlign w:val="center"/>
          </w:tcPr>
          <w:p w:rsidR="00DA3703" w:rsidRPr="00F16230" w:rsidRDefault="008C5021" w:rsidP="00691AB8">
            <w:r w:rsidRPr="00F16230">
              <w:rPr>
                <w:rFonts w:asciiTheme="minorHAnsi" w:eastAsia="Calibri" w:hAnsiTheme="minorHAnsi" w:cstheme="minorHAnsi"/>
                <w:sz w:val="22"/>
                <w:szCs w:val="22"/>
                <w:lang w:eastAsia="en-US"/>
              </w:rPr>
              <w:t>S x 4, M X 6, L x 22, XL x 16, XXL x 4</w:t>
            </w:r>
          </w:p>
        </w:tc>
      </w:tr>
      <w:tr w:rsidR="00DA3703" w:rsidRPr="004E502A" w:rsidTr="00691AB8">
        <w:tc>
          <w:tcPr>
            <w:tcW w:w="495" w:type="dxa"/>
            <w:vAlign w:val="center"/>
          </w:tcPr>
          <w:p w:rsidR="00DA3703" w:rsidRPr="004E502A" w:rsidRDefault="00DA3703">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15.</w:t>
            </w:r>
          </w:p>
        </w:tc>
        <w:tc>
          <w:tcPr>
            <w:tcW w:w="3960" w:type="dxa"/>
            <w:vAlign w:val="center"/>
          </w:tcPr>
          <w:p w:rsidR="00DA3703" w:rsidRPr="004E502A" w:rsidDel="00DD5663" w:rsidRDefault="00DA3703" w:rsidP="004C14AB">
            <w:pPr>
              <w:pStyle w:val="Akapitzlist"/>
              <w:spacing w:after="0" w:line="240" w:lineRule="auto"/>
              <w:ind w:left="0"/>
              <w:rPr>
                <w:rFonts w:asciiTheme="minorHAnsi" w:hAnsiTheme="minorHAnsi" w:cstheme="minorHAnsi"/>
              </w:rPr>
            </w:pPr>
            <w:r>
              <w:rPr>
                <w:rFonts w:asciiTheme="minorHAnsi" w:hAnsiTheme="minorHAnsi" w:cstheme="minorHAnsi"/>
              </w:rPr>
              <w:t>Ubranie antyelektrostatyczne</w:t>
            </w:r>
          </w:p>
        </w:tc>
        <w:tc>
          <w:tcPr>
            <w:tcW w:w="1276" w:type="dxa"/>
            <w:vAlign w:val="center"/>
          </w:tcPr>
          <w:p w:rsidR="00DA3703" w:rsidRPr="004E502A" w:rsidRDefault="00DA3703">
            <w:pPr>
              <w:pStyle w:val="Akapitzlist"/>
              <w:spacing w:after="0" w:line="240" w:lineRule="auto"/>
              <w:ind w:left="0"/>
              <w:jc w:val="center"/>
              <w:rPr>
                <w:rFonts w:asciiTheme="minorHAnsi" w:hAnsiTheme="minorHAnsi" w:cstheme="minorHAnsi"/>
                <w:bCs/>
              </w:rPr>
            </w:pPr>
            <w:r>
              <w:rPr>
                <w:rFonts w:asciiTheme="minorHAnsi" w:hAnsiTheme="minorHAnsi" w:cstheme="minorHAnsi"/>
                <w:bCs/>
              </w:rPr>
              <w:t>160</w:t>
            </w:r>
          </w:p>
        </w:tc>
        <w:tc>
          <w:tcPr>
            <w:tcW w:w="3827" w:type="dxa"/>
            <w:vAlign w:val="center"/>
          </w:tcPr>
          <w:p w:rsidR="00DA3703" w:rsidRPr="00F16230" w:rsidRDefault="008C5021" w:rsidP="00F16230">
            <w:pPr>
              <w:pStyle w:val="Akapitzlist"/>
              <w:spacing w:after="0" w:line="240" w:lineRule="auto"/>
              <w:ind w:left="0"/>
              <w:rPr>
                <w:rFonts w:asciiTheme="minorHAnsi" w:hAnsiTheme="minorHAnsi" w:cstheme="minorHAnsi"/>
              </w:rPr>
            </w:pPr>
            <w:r w:rsidRPr="00F16230">
              <w:rPr>
                <w:rFonts w:asciiTheme="minorHAnsi" w:hAnsiTheme="minorHAnsi" w:cstheme="minorHAnsi"/>
              </w:rPr>
              <w:t>170/80 x 1, 170/84 x3, 170/88 x 2,  170/96 x3, 170/100 x4, 170/108 x1, 176/80 x 1, 176/84 x2, 176/88 x 9, 176/92x12, 176/96 x16, 176/100x11, 176/104 x5,  176/108 x4, 176/112 x 3,  182/80 x1, 182/84 x1,182/88 x3,  182/92x15, 182/96 x 15, 182/100x11, 182/104 x6, 182/108x1, 182/112 x3, 182/120 x 1, 182/140 x1, 188/80 x1,188/88x1, 188/92x1,188/96 x 9,  188/100x3, 188/104 x1, 188/108x2,188/116x1, 194/92x4, 194/96 x1, 194/104x1, 194/120 x2,  202/92x1</w:t>
            </w:r>
          </w:p>
        </w:tc>
      </w:tr>
    </w:tbl>
    <w:p w:rsidR="00F076EF" w:rsidRDefault="00F076EF">
      <w:pPr>
        <w:spacing w:after="120"/>
        <w:ind w:left="426"/>
        <w:jc w:val="both"/>
        <w:rPr>
          <w:rFonts w:asciiTheme="minorHAnsi" w:hAnsiTheme="minorHAnsi" w:cstheme="minorHAnsi"/>
          <w:b/>
          <w:sz w:val="22"/>
          <w:szCs w:val="22"/>
        </w:rPr>
      </w:pPr>
    </w:p>
    <w:p w:rsidR="00C41B8C" w:rsidRDefault="00C41B8C" w:rsidP="00691AB8">
      <w:pPr>
        <w:pStyle w:val="Akapitzlist"/>
        <w:numPr>
          <w:ilvl w:val="1"/>
          <w:numId w:val="90"/>
        </w:numPr>
        <w:spacing w:before="120" w:after="120" w:line="240" w:lineRule="auto"/>
        <w:contextualSpacing w:val="0"/>
        <w:jc w:val="both"/>
        <w:rPr>
          <w:rFonts w:asciiTheme="minorHAnsi" w:hAnsiTheme="minorHAnsi" w:cstheme="minorHAnsi"/>
        </w:rPr>
      </w:pPr>
      <w:r>
        <w:rPr>
          <w:rFonts w:asciiTheme="minorHAnsi" w:hAnsiTheme="minorHAnsi" w:cstheme="minorHAnsi"/>
        </w:rPr>
        <w:t xml:space="preserve">Etap II: druga dostawa </w:t>
      </w:r>
      <w:r w:rsidR="008C6307">
        <w:rPr>
          <w:rFonts w:asciiTheme="minorHAnsi" w:hAnsiTheme="minorHAnsi" w:cstheme="minorHAnsi"/>
        </w:rPr>
        <w:t xml:space="preserve">do dnia </w:t>
      </w:r>
      <w:r>
        <w:rPr>
          <w:rFonts w:asciiTheme="minorHAnsi" w:hAnsiTheme="minorHAnsi" w:cstheme="minorHAnsi"/>
        </w:rPr>
        <w:t xml:space="preserve"> 30.06.2022 rok. Dostawa będzie obejmowała pozostałą ilość </w:t>
      </w:r>
      <w:r w:rsidR="008C5021">
        <w:rPr>
          <w:rFonts w:asciiTheme="minorHAnsi" w:hAnsiTheme="minorHAnsi" w:cstheme="minorHAnsi"/>
        </w:rPr>
        <w:t xml:space="preserve">odzieży roboczej objętej przedmiotową </w:t>
      </w:r>
      <w:r>
        <w:rPr>
          <w:rFonts w:asciiTheme="minorHAnsi" w:hAnsiTheme="minorHAnsi" w:cstheme="minorHAnsi"/>
        </w:rPr>
        <w:t xml:space="preserve">Umową. Rozmiary na pozostałą ilość zostaną przekazane z miesięcznym wyprzedzeniem przed </w:t>
      </w:r>
      <w:r w:rsidR="008C6307">
        <w:rPr>
          <w:rFonts w:asciiTheme="minorHAnsi" w:hAnsiTheme="minorHAnsi" w:cstheme="minorHAnsi"/>
        </w:rPr>
        <w:t xml:space="preserve">planowanym terminem </w:t>
      </w:r>
      <w:r w:rsidR="008C5021">
        <w:rPr>
          <w:rFonts w:asciiTheme="minorHAnsi" w:hAnsiTheme="minorHAnsi" w:cstheme="minorHAnsi"/>
        </w:rPr>
        <w:t>dostaw</w:t>
      </w:r>
      <w:r w:rsidR="008C6307">
        <w:rPr>
          <w:rFonts w:asciiTheme="minorHAnsi" w:hAnsiTheme="minorHAnsi" w:cstheme="minorHAnsi"/>
        </w:rPr>
        <w:t>y</w:t>
      </w:r>
      <w:r w:rsidR="008C5021">
        <w:rPr>
          <w:rFonts w:asciiTheme="minorHAnsi" w:hAnsiTheme="minorHAnsi" w:cstheme="minorHAnsi"/>
        </w:rPr>
        <w:t xml:space="preserve"> </w:t>
      </w:r>
      <w:r w:rsidR="008C6307">
        <w:rPr>
          <w:rFonts w:asciiTheme="minorHAnsi" w:hAnsiTheme="minorHAnsi" w:cstheme="minorHAnsi"/>
        </w:rPr>
        <w:t xml:space="preserve">( </w:t>
      </w:r>
      <w:r>
        <w:rPr>
          <w:rFonts w:asciiTheme="minorHAnsi" w:hAnsiTheme="minorHAnsi" w:cstheme="minorHAnsi"/>
        </w:rPr>
        <w:t>30.06.2022r.</w:t>
      </w:r>
      <w:r w:rsidR="008C6307">
        <w:rPr>
          <w:rFonts w:asciiTheme="minorHAnsi" w:hAnsiTheme="minorHAnsi" w:cstheme="minorHAnsi"/>
        </w:rPr>
        <w:t>)</w:t>
      </w:r>
      <w:r>
        <w:rPr>
          <w:rFonts w:asciiTheme="minorHAnsi" w:hAnsiTheme="minorHAnsi" w:cstheme="minorHAnsi"/>
        </w:rPr>
        <w:t>, osobie wskazanej do kontaktu w Umowie.</w:t>
      </w:r>
    </w:p>
    <w:p w:rsidR="0052754E" w:rsidRPr="00307625" w:rsidRDefault="0052754E" w:rsidP="00307625">
      <w:pPr>
        <w:spacing w:after="120"/>
        <w:jc w:val="both"/>
        <w:rPr>
          <w:rFonts w:asciiTheme="minorHAnsi" w:hAnsiTheme="minorHAnsi" w:cstheme="minorHAnsi"/>
        </w:rPr>
      </w:pPr>
    </w:p>
    <w:p w:rsidR="005E142D" w:rsidRDefault="005E142D">
      <w:pPr>
        <w:rPr>
          <w:rFonts w:asciiTheme="minorHAnsi" w:hAnsiTheme="minorHAnsi" w:cstheme="minorHAnsi"/>
          <w:szCs w:val="22"/>
        </w:rPr>
      </w:pPr>
      <w:r>
        <w:rPr>
          <w:rFonts w:asciiTheme="minorHAnsi" w:hAnsiTheme="minorHAnsi" w:cstheme="minorHAnsi"/>
          <w:szCs w:val="22"/>
        </w:rPr>
        <w:br w:type="page"/>
      </w:r>
    </w:p>
    <w:p w:rsidR="00C41B8C" w:rsidRDefault="00C41B8C" w:rsidP="00C41B8C">
      <w:pPr>
        <w:spacing w:line="276" w:lineRule="auto"/>
        <w:jc w:val="right"/>
        <w:rPr>
          <w:rFonts w:asciiTheme="minorHAnsi" w:hAnsiTheme="minorHAnsi" w:cstheme="minorHAnsi"/>
          <w:szCs w:val="22"/>
        </w:rPr>
      </w:pPr>
      <w:r w:rsidRPr="00CE051F">
        <w:rPr>
          <w:rFonts w:asciiTheme="minorHAnsi" w:hAnsiTheme="minorHAnsi" w:cstheme="minorHAnsi"/>
          <w:szCs w:val="22"/>
        </w:rPr>
        <w:lastRenderedPageBreak/>
        <w:t>Załącznik nr 1</w:t>
      </w:r>
      <w:r>
        <w:rPr>
          <w:rFonts w:asciiTheme="minorHAnsi" w:hAnsiTheme="minorHAnsi" w:cstheme="minorHAnsi"/>
          <w:szCs w:val="22"/>
        </w:rPr>
        <w:t xml:space="preserve"> A</w:t>
      </w:r>
      <w:r w:rsidRPr="00CE051F">
        <w:rPr>
          <w:rFonts w:asciiTheme="minorHAnsi" w:hAnsiTheme="minorHAnsi" w:cstheme="minorHAnsi"/>
          <w:szCs w:val="22"/>
        </w:rPr>
        <w:t xml:space="preserve"> do </w:t>
      </w:r>
      <w:r>
        <w:rPr>
          <w:rFonts w:asciiTheme="minorHAnsi" w:hAnsiTheme="minorHAnsi" w:cstheme="minorHAnsi"/>
          <w:szCs w:val="22"/>
        </w:rPr>
        <w:t>Umowy</w:t>
      </w:r>
    </w:p>
    <w:p w:rsidR="00C41B8C" w:rsidRDefault="00C41B8C" w:rsidP="00C41B8C">
      <w:pPr>
        <w:spacing w:line="276" w:lineRule="auto"/>
        <w:jc w:val="right"/>
        <w:rPr>
          <w:rFonts w:asciiTheme="minorHAnsi" w:hAnsiTheme="minorHAnsi" w:cstheme="minorHAnsi"/>
          <w:szCs w:val="22"/>
        </w:rPr>
      </w:pPr>
      <w:r>
        <w:rPr>
          <w:rFonts w:asciiTheme="minorHAnsi" w:hAnsiTheme="minorHAnsi" w:cstheme="minorHAnsi"/>
          <w:szCs w:val="22"/>
        </w:rPr>
        <w:t xml:space="preserve"> </w:t>
      </w:r>
      <w:r w:rsidRPr="00307625">
        <w:rPr>
          <w:rFonts w:asciiTheme="minorHAnsi" w:hAnsiTheme="minorHAnsi" w:cstheme="minorHAnsi"/>
          <w:szCs w:val="22"/>
        </w:rPr>
        <w:t>ZZ/………/M/4100/90000………./5000………………./</w:t>
      </w:r>
      <w:r w:rsidR="00EE2B3A" w:rsidRPr="00307625">
        <w:rPr>
          <w:rFonts w:asciiTheme="minorHAnsi" w:hAnsiTheme="minorHAnsi" w:cstheme="minorHAnsi"/>
          <w:szCs w:val="22"/>
        </w:rPr>
        <w:t>202</w:t>
      </w:r>
      <w:r w:rsidR="00EE2B3A">
        <w:rPr>
          <w:rFonts w:asciiTheme="minorHAnsi" w:hAnsiTheme="minorHAnsi" w:cstheme="minorHAnsi"/>
          <w:szCs w:val="22"/>
        </w:rPr>
        <w:t>2</w:t>
      </w:r>
    </w:p>
    <w:p w:rsidR="00C41B8C" w:rsidRPr="003A4AF4" w:rsidRDefault="00C41B8C" w:rsidP="00C41B8C">
      <w:pPr>
        <w:spacing w:line="276" w:lineRule="auto"/>
        <w:jc w:val="right"/>
        <w:rPr>
          <w:rFonts w:asciiTheme="minorHAnsi" w:hAnsiTheme="minorHAnsi" w:cstheme="minorHAnsi"/>
          <w:b/>
          <w:bCs/>
          <w:sz w:val="22"/>
          <w:szCs w:val="22"/>
        </w:rPr>
      </w:pPr>
    </w:p>
    <w:p w:rsidR="00A028A6" w:rsidRDefault="00A028A6" w:rsidP="00A028A6">
      <w:pPr>
        <w:pStyle w:val="Tekstpodstawowy2"/>
        <w:jc w:val="center"/>
        <w:rPr>
          <w:rFonts w:asciiTheme="minorHAnsi" w:hAnsiTheme="minorHAnsi"/>
          <w:b/>
          <w:iCs/>
        </w:rPr>
      </w:pPr>
      <w:r w:rsidRPr="00307625">
        <w:rPr>
          <w:rFonts w:asciiTheme="minorHAnsi" w:hAnsiTheme="minorHAnsi"/>
          <w:b/>
          <w:iCs/>
        </w:rPr>
        <w:t>SZCZEGÓŁOWY OPIS ZAMÓWIENIA</w:t>
      </w:r>
    </w:p>
    <w:p w:rsidR="00A028A6" w:rsidRPr="00F16230" w:rsidRDefault="00A028A6" w:rsidP="00F16230">
      <w:pPr>
        <w:pStyle w:val="Akapitzlist"/>
        <w:numPr>
          <w:ilvl w:val="0"/>
          <w:numId w:val="89"/>
        </w:numPr>
        <w:spacing w:after="0"/>
        <w:rPr>
          <w:rFonts w:asciiTheme="minorHAnsi" w:hAnsiTheme="minorHAnsi"/>
          <w:b/>
          <w:iCs/>
        </w:rPr>
      </w:pPr>
      <w:r w:rsidRPr="00F16230">
        <w:rPr>
          <w:rFonts w:asciiTheme="minorHAnsi" w:hAnsiTheme="minorHAnsi"/>
          <w:b/>
          <w:iCs/>
        </w:rPr>
        <w:t xml:space="preserve">WYMAGANIA DO SPEŁNIENIA PRZY ZAMAWIANIU, ZAKUPIE I DOSTAWIE ODZIEŻY ROBOCZEJ </w:t>
      </w:r>
    </w:p>
    <w:p w:rsidR="00A028A6" w:rsidRDefault="00A028A6">
      <w:pPr>
        <w:spacing w:line="276" w:lineRule="auto"/>
        <w:ind w:left="142"/>
        <w:rPr>
          <w:rFonts w:asciiTheme="minorHAnsi" w:eastAsia="Calibri" w:hAnsiTheme="minorHAnsi"/>
          <w:b/>
          <w:iCs/>
          <w:sz w:val="22"/>
          <w:szCs w:val="22"/>
          <w:lang w:eastAsia="en-US"/>
        </w:rPr>
      </w:pPr>
      <w:r w:rsidRPr="00307625">
        <w:rPr>
          <w:rFonts w:asciiTheme="minorHAnsi" w:eastAsia="Calibri" w:hAnsiTheme="minorHAnsi"/>
          <w:b/>
          <w:iCs/>
          <w:sz w:val="22"/>
          <w:szCs w:val="22"/>
          <w:lang w:eastAsia="en-US"/>
        </w:rPr>
        <w:t>W ENEA ELEK</w:t>
      </w:r>
      <w:r w:rsidRPr="00351293">
        <w:rPr>
          <w:rFonts w:asciiTheme="minorHAnsi" w:eastAsia="Calibri" w:hAnsiTheme="minorHAnsi"/>
          <w:b/>
          <w:iCs/>
          <w:sz w:val="22"/>
          <w:szCs w:val="22"/>
          <w:lang w:eastAsia="en-US"/>
        </w:rPr>
        <w:t>TROWNIA POŁANIEC SPÓŁKA AKCYJNA</w:t>
      </w:r>
      <w:r>
        <w:rPr>
          <w:noProof/>
        </w:rPr>
        <w:drawing>
          <wp:inline distT="0" distB="0" distL="0" distR="0" wp14:anchorId="20D04DDE" wp14:editId="72480ECB">
            <wp:extent cx="6127750" cy="3803650"/>
            <wp:effectExtent l="0" t="0" r="6350" b="63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734" t="17437" r="34102" b="14746"/>
                    <a:stretch/>
                  </pic:blipFill>
                  <pic:spPr bwMode="auto">
                    <a:xfrm>
                      <a:off x="0" y="0"/>
                      <a:ext cx="6127750" cy="38036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16C7715" wp14:editId="49214BDA">
            <wp:extent cx="6178550" cy="3575050"/>
            <wp:effectExtent l="0" t="0" r="0" b="635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124" t="22732" r="34084" b="18087"/>
                    <a:stretch/>
                  </pic:blipFill>
                  <pic:spPr bwMode="auto">
                    <a:xfrm>
                      <a:off x="0" y="0"/>
                      <a:ext cx="6178550" cy="3575050"/>
                    </a:xfrm>
                    <a:prstGeom prst="rect">
                      <a:avLst/>
                    </a:prstGeom>
                    <a:ln>
                      <a:noFill/>
                    </a:ln>
                    <a:extLst>
                      <a:ext uri="{53640926-AAD7-44D8-BBD7-CCE9431645EC}">
                        <a14:shadowObscured xmlns:a14="http://schemas.microsoft.com/office/drawing/2010/main"/>
                      </a:ext>
                    </a:extLst>
                  </pic:spPr>
                </pic:pic>
              </a:graphicData>
            </a:graphic>
          </wp:inline>
        </w:drawing>
      </w:r>
    </w:p>
    <w:p w:rsidR="00A028A6" w:rsidRDefault="00A028A6" w:rsidP="00A028A6">
      <w:pPr>
        <w:spacing w:line="276" w:lineRule="auto"/>
        <w:rPr>
          <w:rFonts w:asciiTheme="minorHAnsi" w:eastAsia="Calibri" w:hAnsiTheme="minorHAnsi"/>
          <w:b/>
          <w:iCs/>
          <w:sz w:val="22"/>
          <w:szCs w:val="22"/>
          <w:lang w:eastAsia="en-US"/>
        </w:rPr>
      </w:pPr>
    </w:p>
    <w:p w:rsidR="00A028A6" w:rsidRPr="00F16230" w:rsidRDefault="00A028A6" w:rsidP="00A028A6">
      <w:pPr>
        <w:spacing w:line="276" w:lineRule="auto"/>
        <w:rPr>
          <w:rFonts w:asciiTheme="minorHAnsi" w:eastAsia="Calibri" w:hAnsiTheme="minorHAnsi"/>
          <w:b/>
          <w:iCs/>
          <w:sz w:val="22"/>
          <w:szCs w:val="22"/>
          <w:lang w:eastAsia="en-US"/>
        </w:rPr>
      </w:pPr>
      <w:r>
        <w:rPr>
          <w:noProof/>
        </w:rPr>
        <w:lastRenderedPageBreak/>
        <w:drawing>
          <wp:inline distT="0" distB="0" distL="0" distR="0" wp14:anchorId="1D67C144" wp14:editId="306E03BA">
            <wp:extent cx="6381750" cy="30480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794" t="27239" r="32980" b="6330"/>
                    <a:stretch/>
                  </pic:blipFill>
                  <pic:spPr bwMode="auto">
                    <a:xfrm>
                      <a:off x="0" y="0"/>
                      <a:ext cx="6381750" cy="3048000"/>
                    </a:xfrm>
                    <a:prstGeom prst="rect">
                      <a:avLst/>
                    </a:prstGeom>
                    <a:ln>
                      <a:noFill/>
                    </a:ln>
                    <a:extLst>
                      <a:ext uri="{53640926-AAD7-44D8-BBD7-CCE9431645EC}">
                        <a14:shadowObscured xmlns:a14="http://schemas.microsoft.com/office/drawing/2010/main"/>
                      </a:ext>
                    </a:extLst>
                  </pic:spPr>
                </pic:pic>
              </a:graphicData>
            </a:graphic>
          </wp:inline>
        </w:drawing>
      </w:r>
    </w:p>
    <w:p w:rsidR="00A028A6" w:rsidRDefault="00A028A6" w:rsidP="00A028A6">
      <w:pPr>
        <w:spacing w:line="276" w:lineRule="auto"/>
        <w:rPr>
          <w:rFonts w:asciiTheme="minorHAnsi" w:eastAsia="Calibri" w:hAnsiTheme="minorHAnsi"/>
          <w:iCs/>
          <w:sz w:val="22"/>
          <w:szCs w:val="22"/>
          <w:lang w:eastAsia="en-US"/>
        </w:rPr>
      </w:pPr>
    </w:p>
    <w:p w:rsidR="00A028A6" w:rsidRPr="00F53812" w:rsidRDefault="00A028A6" w:rsidP="00F16230">
      <w:pPr>
        <w:pStyle w:val="Akapitzlist"/>
        <w:numPr>
          <w:ilvl w:val="0"/>
          <w:numId w:val="89"/>
        </w:numPr>
        <w:ind w:left="360"/>
        <w:rPr>
          <w:rFonts w:asciiTheme="minorHAnsi" w:hAnsiTheme="minorHAnsi"/>
        </w:rPr>
      </w:pPr>
      <w:r w:rsidRPr="00F16230">
        <w:rPr>
          <w:rFonts w:asciiTheme="minorHAnsi" w:hAnsiTheme="minorHAnsi"/>
        </w:rPr>
        <w:t xml:space="preserve">Logotyp należy opracować zgodnie z przesłanym wzorem </w:t>
      </w:r>
      <w:r w:rsidR="00F53812" w:rsidRPr="00F16230">
        <w:rPr>
          <w:rFonts w:asciiTheme="minorHAnsi" w:hAnsiTheme="minorHAnsi"/>
        </w:rPr>
        <w:t>– księga tożsamości Enea.</w:t>
      </w:r>
    </w:p>
    <w:p w:rsidR="00A028A6" w:rsidRPr="002E4FDD" w:rsidRDefault="00A028A6" w:rsidP="00A028A6">
      <w:pPr>
        <w:spacing w:after="200" w:line="276" w:lineRule="auto"/>
        <w:ind w:left="360"/>
        <w:contextualSpacing/>
        <w:jc w:val="both"/>
        <w:rPr>
          <w:rFonts w:asciiTheme="minorHAnsi" w:eastAsia="Calibri" w:hAnsiTheme="minorHAnsi"/>
          <w:sz w:val="22"/>
          <w:szCs w:val="22"/>
          <w:lang w:eastAsia="en-US"/>
        </w:rPr>
      </w:pPr>
      <w:r w:rsidRPr="002E4FDD">
        <w:rPr>
          <w:rFonts w:ascii="Calibri" w:eastAsia="Calibri" w:hAnsi="Calibri"/>
          <w:noProof/>
          <w:sz w:val="22"/>
          <w:szCs w:val="22"/>
        </w:rPr>
        <w:drawing>
          <wp:inline distT="0" distB="0" distL="0" distR="0" wp14:anchorId="4A4BD864" wp14:editId="5AB961F2">
            <wp:extent cx="3001134" cy="1474470"/>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0182" t="57181" r="21178" b="20306"/>
                    <a:stretch/>
                  </pic:blipFill>
                  <pic:spPr bwMode="auto">
                    <a:xfrm>
                      <a:off x="0" y="0"/>
                      <a:ext cx="3057399" cy="1502113"/>
                    </a:xfrm>
                    <a:prstGeom prst="rect">
                      <a:avLst/>
                    </a:prstGeom>
                    <a:ln>
                      <a:noFill/>
                    </a:ln>
                    <a:extLst>
                      <a:ext uri="{53640926-AAD7-44D8-BBD7-CCE9431645EC}">
                        <a14:shadowObscured xmlns:a14="http://schemas.microsoft.com/office/drawing/2010/main"/>
                      </a:ext>
                    </a:extLst>
                  </pic:spPr>
                </pic:pic>
              </a:graphicData>
            </a:graphic>
          </wp:inline>
        </w:drawing>
      </w:r>
      <w:r w:rsidRPr="002E4FDD">
        <w:rPr>
          <w:rFonts w:ascii="Calibri" w:eastAsia="Calibri" w:hAnsi="Calibri"/>
          <w:noProof/>
          <w:sz w:val="22"/>
          <w:szCs w:val="22"/>
        </w:rPr>
        <w:drawing>
          <wp:inline distT="0" distB="0" distL="0" distR="0" wp14:anchorId="14EF7727" wp14:editId="41BADEC5">
            <wp:extent cx="2572543" cy="1467126"/>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1587" t="27495" r="23959" b="50191"/>
                    <a:stretch/>
                  </pic:blipFill>
                  <pic:spPr bwMode="auto">
                    <a:xfrm>
                      <a:off x="0" y="0"/>
                      <a:ext cx="2583131" cy="1473164"/>
                    </a:xfrm>
                    <a:prstGeom prst="rect">
                      <a:avLst/>
                    </a:prstGeom>
                    <a:ln>
                      <a:noFill/>
                    </a:ln>
                    <a:extLst>
                      <a:ext uri="{53640926-AAD7-44D8-BBD7-CCE9431645EC}">
                        <a14:shadowObscured xmlns:a14="http://schemas.microsoft.com/office/drawing/2010/main"/>
                      </a:ext>
                    </a:extLst>
                  </pic:spPr>
                </pic:pic>
              </a:graphicData>
            </a:graphic>
          </wp:inline>
        </w:drawing>
      </w:r>
    </w:p>
    <w:p w:rsidR="00A028A6" w:rsidRPr="002E4FDD" w:rsidRDefault="00A028A6" w:rsidP="00A028A6">
      <w:pPr>
        <w:spacing w:after="200" w:line="276" w:lineRule="auto"/>
        <w:ind w:left="360"/>
        <w:contextualSpacing/>
        <w:rPr>
          <w:rFonts w:asciiTheme="minorHAnsi" w:eastAsia="Calibri" w:hAnsiTheme="minorHAnsi"/>
          <w:sz w:val="22"/>
          <w:szCs w:val="22"/>
          <w:lang w:eastAsia="en-US"/>
        </w:rPr>
      </w:pPr>
    </w:p>
    <w:p w:rsidR="00A028A6" w:rsidRPr="00F16230" w:rsidRDefault="00A028A6" w:rsidP="00F16230">
      <w:pPr>
        <w:pStyle w:val="Akapitzlist"/>
        <w:numPr>
          <w:ilvl w:val="0"/>
          <w:numId w:val="89"/>
        </w:numPr>
        <w:rPr>
          <w:rFonts w:asciiTheme="minorHAnsi" w:hAnsiTheme="minorHAnsi"/>
        </w:rPr>
      </w:pPr>
      <w:r w:rsidRPr="00F16230">
        <w:rPr>
          <w:rFonts w:asciiTheme="minorHAnsi" w:hAnsiTheme="minorHAnsi"/>
        </w:rPr>
        <w:t xml:space="preserve">Wzory ubrań roboczych stosowanych w Enea – Połaniec S.A. </w:t>
      </w:r>
      <w:r w:rsidR="00F53812">
        <w:rPr>
          <w:rFonts w:asciiTheme="minorHAnsi" w:hAnsiTheme="minorHAnsi"/>
        </w:rPr>
        <w:t xml:space="preserve"> zgodnie z księgą tożsamości Enea.</w:t>
      </w:r>
    </w:p>
    <w:p w:rsidR="00A028A6" w:rsidRDefault="00A028A6" w:rsidP="00A028A6">
      <w:pPr>
        <w:ind w:left="284"/>
        <w:contextualSpacing/>
        <w:rPr>
          <w:rFonts w:asciiTheme="minorHAnsi" w:eastAsia="Calibri" w:hAnsiTheme="minorHAnsi"/>
          <w:sz w:val="22"/>
          <w:szCs w:val="22"/>
          <w:lang w:eastAsia="en-US"/>
        </w:rPr>
      </w:pPr>
      <w:r>
        <w:rPr>
          <w:noProof/>
        </w:rPr>
        <w:drawing>
          <wp:inline distT="0" distB="0" distL="0" distR="0" wp14:anchorId="39010FF9" wp14:editId="78CE8637">
            <wp:extent cx="5645150" cy="33210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927" t="17380" r="29442" b="16683"/>
                    <a:stretch/>
                  </pic:blipFill>
                  <pic:spPr bwMode="auto">
                    <a:xfrm>
                      <a:off x="0" y="0"/>
                      <a:ext cx="5645150" cy="3321050"/>
                    </a:xfrm>
                    <a:prstGeom prst="rect">
                      <a:avLst/>
                    </a:prstGeom>
                    <a:ln>
                      <a:noFill/>
                    </a:ln>
                    <a:extLst>
                      <a:ext uri="{53640926-AAD7-44D8-BBD7-CCE9431645EC}">
                        <a14:shadowObscured xmlns:a14="http://schemas.microsoft.com/office/drawing/2010/main"/>
                      </a:ext>
                    </a:extLst>
                  </pic:spPr>
                </pic:pic>
              </a:graphicData>
            </a:graphic>
          </wp:inline>
        </w:drawing>
      </w:r>
    </w:p>
    <w:p w:rsidR="00A028A6" w:rsidRDefault="00A028A6" w:rsidP="00A028A6">
      <w:pPr>
        <w:ind w:left="284"/>
        <w:contextualSpacing/>
        <w:rPr>
          <w:rFonts w:asciiTheme="minorHAnsi" w:eastAsia="Calibri" w:hAnsiTheme="minorHAnsi"/>
          <w:sz w:val="22"/>
          <w:szCs w:val="22"/>
          <w:lang w:eastAsia="en-US"/>
        </w:rPr>
      </w:pPr>
      <w:r>
        <w:rPr>
          <w:noProof/>
        </w:rPr>
        <w:lastRenderedPageBreak/>
        <w:drawing>
          <wp:inline distT="0" distB="0" distL="0" distR="0" wp14:anchorId="25FFE61E" wp14:editId="652BC35F">
            <wp:extent cx="5683250" cy="3524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803" t="17086" r="29378" b="5935"/>
                    <a:stretch/>
                  </pic:blipFill>
                  <pic:spPr bwMode="auto">
                    <a:xfrm>
                      <a:off x="0" y="0"/>
                      <a:ext cx="5683250" cy="3524250"/>
                    </a:xfrm>
                    <a:prstGeom prst="rect">
                      <a:avLst/>
                    </a:prstGeom>
                    <a:ln>
                      <a:noFill/>
                    </a:ln>
                    <a:extLst>
                      <a:ext uri="{53640926-AAD7-44D8-BBD7-CCE9431645EC}">
                        <a14:shadowObscured xmlns:a14="http://schemas.microsoft.com/office/drawing/2010/main"/>
                      </a:ext>
                    </a:extLst>
                  </pic:spPr>
                </pic:pic>
              </a:graphicData>
            </a:graphic>
          </wp:inline>
        </w:drawing>
      </w:r>
    </w:p>
    <w:p w:rsidR="00A028A6" w:rsidRPr="002E4FDD" w:rsidRDefault="00A028A6" w:rsidP="00A028A6">
      <w:pPr>
        <w:ind w:left="284"/>
        <w:contextualSpacing/>
        <w:rPr>
          <w:rFonts w:asciiTheme="minorHAnsi" w:eastAsia="Calibri" w:hAnsiTheme="minorHAnsi"/>
          <w:sz w:val="22"/>
          <w:szCs w:val="22"/>
          <w:lang w:eastAsia="en-US"/>
        </w:rPr>
      </w:pPr>
      <w:r>
        <w:rPr>
          <w:noProof/>
        </w:rPr>
        <w:drawing>
          <wp:inline distT="0" distB="0" distL="0" distR="0" wp14:anchorId="5AF2EF5F" wp14:editId="34D603E0">
            <wp:extent cx="5689600" cy="3340100"/>
            <wp:effectExtent l="0" t="0" r="635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8769" t="17381" r="29487" b="7012"/>
                    <a:stretch/>
                  </pic:blipFill>
                  <pic:spPr bwMode="auto">
                    <a:xfrm>
                      <a:off x="0" y="0"/>
                      <a:ext cx="5689600" cy="3340100"/>
                    </a:xfrm>
                    <a:prstGeom prst="rect">
                      <a:avLst/>
                    </a:prstGeom>
                    <a:ln>
                      <a:noFill/>
                    </a:ln>
                    <a:extLst>
                      <a:ext uri="{53640926-AAD7-44D8-BBD7-CCE9431645EC}">
                        <a14:shadowObscured xmlns:a14="http://schemas.microsoft.com/office/drawing/2010/main"/>
                      </a:ext>
                    </a:extLst>
                  </pic:spPr>
                </pic:pic>
              </a:graphicData>
            </a:graphic>
          </wp:inline>
        </w:drawing>
      </w:r>
    </w:p>
    <w:p w:rsidR="00A028A6" w:rsidRDefault="00A028A6" w:rsidP="00470B07">
      <w:pPr>
        <w:ind w:left="284"/>
        <w:contextualSpacing/>
        <w:rPr>
          <w:rFonts w:asciiTheme="minorHAnsi" w:eastAsia="Calibri" w:hAnsiTheme="minorHAnsi"/>
          <w:sz w:val="22"/>
          <w:szCs w:val="22"/>
          <w:lang w:eastAsia="en-US"/>
        </w:rPr>
      </w:pPr>
      <w:r>
        <w:rPr>
          <w:noProof/>
        </w:rPr>
        <w:lastRenderedPageBreak/>
        <w:drawing>
          <wp:inline distT="0" distB="0" distL="0" distR="0" wp14:anchorId="115F8597" wp14:editId="1894A3D6">
            <wp:extent cx="5778500" cy="271145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769" t="17380" r="29442" b="6109"/>
                    <a:stretch/>
                  </pic:blipFill>
                  <pic:spPr bwMode="auto">
                    <a:xfrm>
                      <a:off x="0" y="0"/>
                      <a:ext cx="5778500" cy="2711450"/>
                    </a:xfrm>
                    <a:prstGeom prst="rect">
                      <a:avLst/>
                    </a:prstGeom>
                    <a:ln>
                      <a:noFill/>
                    </a:ln>
                    <a:extLst>
                      <a:ext uri="{53640926-AAD7-44D8-BBD7-CCE9431645EC}">
                        <a14:shadowObscured xmlns:a14="http://schemas.microsoft.com/office/drawing/2010/main"/>
                      </a:ext>
                    </a:extLst>
                  </pic:spPr>
                </pic:pic>
              </a:graphicData>
            </a:graphic>
          </wp:inline>
        </w:drawing>
      </w:r>
    </w:p>
    <w:p w:rsidR="00A028A6" w:rsidRDefault="00A028A6" w:rsidP="00470B07">
      <w:pPr>
        <w:ind w:left="284"/>
        <w:contextualSpacing/>
        <w:rPr>
          <w:rFonts w:asciiTheme="minorHAnsi" w:eastAsia="Calibri" w:hAnsiTheme="minorHAnsi"/>
          <w:sz w:val="22"/>
          <w:szCs w:val="22"/>
          <w:lang w:eastAsia="en-US"/>
        </w:rPr>
      </w:pPr>
      <w:r>
        <w:rPr>
          <w:noProof/>
        </w:rPr>
        <w:drawing>
          <wp:inline distT="0" distB="0" distL="0" distR="0" wp14:anchorId="195E0224" wp14:editId="4684D7CC">
            <wp:extent cx="5791200" cy="3213100"/>
            <wp:effectExtent l="0" t="0" r="0" b="635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971" t="17561" r="29442" b="9872"/>
                    <a:stretch/>
                  </pic:blipFill>
                  <pic:spPr bwMode="auto">
                    <a:xfrm>
                      <a:off x="0" y="0"/>
                      <a:ext cx="5791200" cy="3213100"/>
                    </a:xfrm>
                    <a:prstGeom prst="rect">
                      <a:avLst/>
                    </a:prstGeom>
                    <a:ln>
                      <a:noFill/>
                    </a:ln>
                    <a:extLst>
                      <a:ext uri="{53640926-AAD7-44D8-BBD7-CCE9431645EC}">
                        <a14:shadowObscured xmlns:a14="http://schemas.microsoft.com/office/drawing/2010/main"/>
                      </a:ext>
                    </a:extLst>
                  </pic:spPr>
                </pic:pic>
              </a:graphicData>
            </a:graphic>
          </wp:inline>
        </w:drawing>
      </w:r>
    </w:p>
    <w:p w:rsidR="00A028A6" w:rsidRPr="002E4FDD" w:rsidRDefault="00A028A6" w:rsidP="00A028A6">
      <w:pPr>
        <w:ind w:left="720"/>
        <w:contextualSpacing/>
        <w:rPr>
          <w:rFonts w:asciiTheme="minorHAnsi" w:eastAsia="Calibri" w:hAnsiTheme="minorHAnsi"/>
          <w:sz w:val="22"/>
          <w:szCs w:val="22"/>
          <w:lang w:eastAsia="en-US"/>
        </w:rPr>
      </w:pPr>
    </w:p>
    <w:tbl>
      <w:tblPr>
        <w:tblStyle w:val="Tabela-Siatka8"/>
        <w:tblW w:w="0" w:type="auto"/>
        <w:tblLook w:val="04A0" w:firstRow="1" w:lastRow="0" w:firstColumn="1" w:lastColumn="0" w:noHBand="0" w:noVBand="1"/>
      </w:tblPr>
      <w:tblGrid>
        <w:gridCol w:w="3209"/>
        <w:gridCol w:w="3209"/>
        <w:gridCol w:w="3209"/>
      </w:tblGrid>
      <w:tr w:rsidR="00A028A6" w:rsidRPr="002E4FDD" w:rsidTr="00A028A6">
        <w:tc>
          <w:tcPr>
            <w:tcW w:w="6418" w:type="dxa"/>
            <w:gridSpan w:val="2"/>
          </w:tcPr>
          <w:p w:rsidR="00A028A6" w:rsidRPr="002E4FDD" w:rsidRDefault="00A028A6" w:rsidP="00A028A6">
            <w:pPr>
              <w:jc w:val="center"/>
              <w:rPr>
                <w:rFonts w:asciiTheme="minorHAnsi" w:hAnsiTheme="minorHAnsi"/>
              </w:rPr>
            </w:pPr>
            <w:r w:rsidRPr="002E4FDD">
              <w:rPr>
                <w:rFonts w:asciiTheme="minorHAnsi" w:hAnsiTheme="minorHAnsi"/>
              </w:rPr>
              <w:t>Ubranie robocze ( z szelkami)</w:t>
            </w:r>
          </w:p>
        </w:tc>
        <w:tc>
          <w:tcPr>
            <w:tcW w:w="3209" w:type="dxa"/>
          </w:tcPr>
          <w:p w:rsidR="00A028A6" w:rsidRPr="002E4FDD" w:rsidRDefault="00A028A6" w:rsidP="00A028A6">
            <w:pPr>
              <w:jc w:val="center"/>
              <w:rPr>
                <w:rFonts w:asciiTheme="minorHAnsi" w:hAnsiTheme="minorHAnsi"/>
              </w:rPr>
            </w:pPr>
            <w:r w:rsidRPr="002E4FDD">
              <w:rPr>
                <w:rFonts w:asciiTheme="minorHAnsi" w:hAnsiTheme="minorHAnsi"/>
              </w:rPr>
              <w:t>kamizelka</w:t>
            </w:r>
          </w:p>
        </w:tc>
      </w:tr>
      <w:tr w:rsidR="00A028A6" w:rsidRPr="002E4FDD" w:rsidTr="00A028A6">
        <w:tc>
          <w:tcPr>
            <w:tcW w:w="3209" w:type="dxa"/>
          </w:tcPr>
          <w:p w:rsidR="00A028A6" w:rsidRPr="002E4FDD" w:rsidRDefault="00A028A6" w:rsidP="00A028A6">
            <w:pPr>
              <w:rPr>
                <w:rFonts w:asciiTheme="minorHAnsi" w:hAnsiTheme="minorHAnsi"/>
              </w:rPr>
            </w:pPr>
            <w:r w:rsidRPr="002E4FDD">
              <w:rPr>
                <w:noProof/>
              </w:rPr>
              <w:drawing>
                <wp:inline distT="0" distB="0" distL="0" distR="0" wp14:anchorId="71579A34" wp14:editId="48C3A8B6">
                  <wp:extent cx="1708481" cy="2202180"/>
                  <wp:effectExtent l="0" t="0" r="6350" b="762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5622" t="22514" r="6734" b="20474"/>
                          <a:stretch/>
                        </pic:blipFill>
                        <pic:spPr bwMode="auto">
                          <a:xfrm>
                            <a:off x="0" y="0"/>
                            <a:ext cx="1708481" cy="2202180"/>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tcPr>
          <w:p w:rsidR="00A028A6" w:rsidRPr="002E4FDD" w:rsidRDefault="00A028A6" w:rsidP="00A028A6">
            <w:pPr>
              <w:rPr>
                <w:rFonts w:asciiTheme="minorHAnsi" w:hAnsiTheme="minorHAnsi"/>
              </w:rPr>
            </w:pPr>
            <w:r w:rsidRPr="002E4FDD">
              <w:rPr>
                <w:noProof/>
              </w:rPr>
              <w:drawing>
                <wp:inline distT="0" distB="0" distL="0" distR="0" wp14:anchorId="152C36A5" wp14:editId="5C391A54">
                  <wp:extent cx="1517692" cy="2110740"/>
                  <wp:effectExtent l="0" t="0" r="6350" b="381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480" t="21518" r="32884" b="12536"/>
                          <a:stretch/>
                        </pic:blipFill>
                        <pic:spPr bwMode="auto">
                          <a:xfrm>
                            <a:off x="0" y="0"/>
                            <a:ext cx="1523852" cy="2119307"/>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tcPr>
          <w:p w:rsidR="00A028A6" w:rsidRPr="002E4FDD" w:rsidRDefault="00A028A6" w:rsidP="00A028A6">
            <w:pPr>
              <w:rPr>
                <w:rFonts w:asciiTheme="minorHAnsi" w:hAnsiTheme="minorHAnsi"/>
              </w:rPr>
            </w:pPr>
            <w:r w:rsidRPr="002E4FDD">
              <w:rPr>
                <w:noProof/>
              </w:rPr>
              <w:drawing>
                <wp:inline distT="0" distB="0" distL="0" distR="0" wp14:anchorId="15B3DFCF" wp14:editId="309DD321">
                  <wp:extent cx="1676400" cy="2202180"/>
                  <wp:effectExtent l="0" t="0" r="0" b="762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6321" t="24705" r="26284" b="17716"/>
                          <a:stretch/>
                        </pic:blipFill>
                        <pic:spPr bwMode="auto">
                          <a:xfrm>
                            <a:off x="0" y="0"/>
                            <a:ext cx="1676400" cy="2202180"/>
                          </a:xfrm>
                          <a:prstGeom prst="rect">
                            <a:avLst/>
                          </a:prstGeom>
                          <a:ln>
                            <a:noFill/>
                          </a:ln>
                          <a:extLst>
                            <a:ext uri="{53640926-AAD7-44D8-BBD7-CCE9431645EC}">
                              <a14:shadowObscured xmlns:a14="http://schemas.microsoft.com/office/drawing/2010/main"/>
                            </a:ext>
                          </a:extLst>
                        </pic:spPr>
                      </pic:pic>
                    </a:graphicData>
                  </a:graphic>
                </wp:inline>
              </w:drawing>
            </w:r>
          </w:p>
        </w:tc>
      </w:tr>
    </w:tbl>
    <w:p w:rsidR="00A028A6" w:rsidRPr="002E4FDD" w:rsidRDefault="00A028A6" w:rsidP="00A028A6">
      <w:pPr>
        <w:rPr>
          <w:rFonts w:asciiTheme="minorHAnsi" w:hAnsiTheme="minorHAnsi"/>
        </w:rPr>
      </w:pPr>
    </w:p>
    <w:p w:rsidR="00A028A6" w:rsidRPr="002E4FDD" w:rsidRDefault="00A028A6" w:rsidP="00A028A6">
      <w:pPr>
        <w:rPr>
          <w:rFonts w:asciiTheme="minorHAnsi" w:hAnsiTheme="minorHAnsi"/>
        </w:rPr>
      </w:pPr>
    </w:p>
    <w:p w:rsidR="00A028A6" w:rsidRDefault="00A028A6" w:rsidP="00A028A6">
      <w:pPr>
        <w:rPr>
          <w:rFonts w:asciiTheme="minorHAnsi" w:hAnsiTheme="minorHAnsi"/>
        </w:rPr>
      </w:pPr>
    </w:p>
    <w:p w:rsidR="00A028A6" w:rsidRPr="002E4FDD" w:rsidRDefault="00A028A6" w:rsidP="00A028A6">
      <w:pPr>
        <w:rPr>
          <w:rFonts w:asciiTheme="minorHAnsi" w:hAnsiTheme="minorHAnsi"/>
        </w:rPr>
      </w:pPr>
    </w:p>
    <w:p w:rsidR="00A028A6" w:rsidRPr="002E4FDD" w:rsidRDefault="00A028A6" w:rsidP="00A028A6">
      <w:pPr>
        <w:rPr>
          <w:rFonts w:asciiTheme="minorHAnsi" w:hAnsiTheme="minorHAnsi"/>
        </w:rPr>
      </w:pPr>
    </w:p>
    <w:p w:rsidR="00A028A6" w:rsidRPr="002E4FDD" w:rsidRDefault="00A028A6" w:rsidP="00A028A6">
      <w:pPr>
        <w:rPr>
          <w:rFonts w:asciiTheme="minorHAnsi" w:hAnsiTheme="minorHAnsi"/>
        </w:rPr>
      </w:pPr>
    </w:p>
    <w:tbl>
      <w:tblPr>
        <w:tblStyle w:val="Tabela-Siatka8"/>
        <w:tblW w:w="0" w:type="auto"/>
        <w:tblLook w:val="04A0" w:firstRow="1" w:lastRow="0" w:firstColumn="1" w:lastColumn="0" w:noHBand="0" w:noVBand="1"/>
      </w:tblPr>
      <w:tblGrid>
        <w:gridCol w:w="3209"/>
        <w:gridCol w:w="3209"/>
        <w:gridCol w:w="3209"/>
      </w:tblGrid>
      <w:tr w:rsidR="00A028A6" w:rsidRPr="002E4FDD" w:rsidTr="00A028A6">
        <w:tc>
          <w:tcPr>
            <w:tcW w:w="3209" w:type="dxa"/>
          </w:tcPr>
          <w:p w:rsidR="00A028A6" w:rsidRPr="002E4FDD" w:rsidRDefault="00A028A6" w:rsidP="00A028A6">
            <w:pPr>
              <w:rPr>
                <w:rFonts w:asciiTheme="minorHAnsi" w:hAnsiTheme="minorHAnsi"/>
              </w:rPr>
            </w:pPr>
            <w:r w:rsidRPr="002E4FDD">
              <w:rPr>
                <w:noProof/>
              </w:rPr>
              <w:drawing>
                <wp:inline distT="0" distB="0" distL="0" distR="0" wp14:anchorId="31B9650B" wp14:editId="3066187C">
                  <wp:extent cx="1607820" cy="219456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6695" t="25502" r="27031" b="17118"/>
                          <a:stretch/>
                        </pic:blipFill>
                        <pic:spPr bwMode="auto">
                          <a:xfrm>
                            <a:off x="0" y="0"/>
                            <a:ext cx="1607820" cy="2194560"/>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tcPr>
          <w:p w:rsidR="00A028A6" w:rsidRPr="002E4FDD" w:rsidRDefault="00A028A6" w:rsidP="00A028A6">
            <w:pPr>
              <w:rPr>
                <w:rFonts w:asciiTheme="minorHAnsi" w:hAnsiTheme="minorHAnsi"/>
              </w:rPr>
            </w:pPr>
            <w:r w:rsidRPr="002E4FDD">
              <w:rPr>
                <w:noProof/>
              </w:rPr>
              <w:drawing>
                <wp:inline distT="0" distB="0" distL="0" distR="0" wp14:anchorId="57C61D72" wp14:editId="6664746E">
                  <wp:extent cx="1584960" cy="2110740"/>
                  <wp:effectExtent l="0" t="0" r="0" b="381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6820" t="24905" r="27280" b="19907"/>
                          <a:stretch/>
                        </pic:blipFill>
                        <pic:spPr bwMode="auto">
                          <a:xfrm>
                            <a:off x="0" y="0"/>
                            <a:ext cx="1584960" cy="2110740"/>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tcPr>
          <w:p w:rsidR="00A028A6" w:rsidRPr="002E4FDD" w:rsidRDefault="00A028A6" w:rsidP="00A028A6">
            <w:pPr>
              <w:rPr>
                <w:rFonts w:asciiTheme="minorHAnsi" w:hAnsiTheme="minorHAnsi"/>
              </w:rPr>
            </w:pPr>
            <w:r w:rsidRPr="002E4FDD">
              <w:rPr>
                <w:noProof/>
              </w:rPr>
              <w:drawing>
                <wp:inline distT="0" distB="0" distL="0" distR="0" wp14:anchorId="36D38DE2" wp14:editId="6CF6DC7C">
                  <wp:extent cx="1708481" cy="2202180"/>
                  <wp:effectExtent l="0" t="0" r="6350"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5622" t="22514" r="6734" b="20474"/>
                          <a:stretch/>
                        </pic:blipFill>
                        <pic:spPr bwMode="auto">
                          <a:xfrm>
                            <a:off x="0" y="0"/>
                            <a:ext cx="1724488" cy="2222813"/>
                          </a:xfrm>
                          <a:prstGeom prst="rect">
                            <a:avLst/>
                          </a:prstGeom>
                          <a:ln>
                            <a:noFill/>
                          </a:ln>
                          <a:extLst>
                            <a:ext uri="{53640926-AAD7-44D8-BBD7-CCE9431645EC}">
                              <a14:shadowObscured xmlns:a14="http://schemas.microsoft.com/office/drawing/2010/main"/>
                            </a:ext>
                          </a:extLst>
                        </pic:spPr>
                      </pic:pic>
                    </a:graphicData>
                  </a:graphic>
                </wp:inline>
              </w:drawing>
            </w:r>
          </w:p>
        </w:tc>
      </w:tr>
    </w:tbl>
    <w:p w:rsidR="00A028A6" w:rsidRDefault="00A028A6" w:rsidP="0052754E">
      <w:pPr>
        <w:spacing w:line="276" w:lineRule="auto"/>
        <w:rPr>
          <w:rFonts w:asciiTheme="minorHAnsi" w:eastAsia="Calibri" w:hAnsiTheme="minorHAnsi"/>
          <w:b/>
          <w:iCs/>
          <w:sz w:val="22"/>
          <w:szCs w:val="22"/>
          <w:lang w:eastAsia="en-US"/>
        </w:rPr>
      </w:pPr>
    </w:p>
    <w:p w:rsidR="00A028A6" w:rsidRDefault="00A028A6" w:rsidP="0052754E">
      <w:pPr>
        <w:spacing w:line="276" w:lineRule="auto"/>
        <w:rPr>
          <w:rFonts w:asciiTheme="minorHAnsi" w:eastAsia="Calibri" w:hAnsiTheme="minorHAnsi"/>
          <w:b/>
          <w:iCs/>
          <w:sz w:val="22"/>
          <w:szCs w:val="22"/>
          <w:lang w:eastAsia="en-US"/>
        </w:rPr>
      </w:pPr>
    </w:p>
    <w:p w:rsidR="00A028A6" w:rsidRDefault="00A028A6" w:rsidP="0052754E">
      <w:pPr>
        <w:spacing w:line="276" w:lineRule="auto"/>
        <w:rPr>
          <w:rFonts w:asciiTheme="minorHAnsi" w:eastAsia="Calibri" w:hAnsiTheme="minorHAnsi"/>
          <w:b/>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eastAsia="Calibri" w:hAnsiTheme="minorHAnsi"/>
          <w:iCs/>
          <w:sz w:val="22"/>
          <w:szCs w:val="22"/>
          <w:lang w:eastAsia="en-US"/>
        </w:rPr>
      </w:pPr>
    </w:p>
    <w:p w:rsidR="0052754E" w:rsidRDefault="0052754E" w:rsidP="0052754E">
      <w:pPr>
        <w:spacing w:line="276" w:lineRule="auto"/>
        <w:jc w:val="right"/>
        <w:rPr>
          <w:rFonts w:asciiTheme="minorHAnsi" w:hAnsiTheme="minorHAnsi"/>
          <w:iCs/>
        </w:rPr>
      </w:pPr>
    </w:p>
    <w:p w:rsidR="0052754E" w:rsidRDefault="0052754E" w:rsidP="0052754E">
      <w:pPr>
        <w:spacing w:line="276" w:lineRule="auto"/>
        <w:jc w:val="right"/>
        <w:rPr>
          <w:rFonts w:asciiTheme="minorHAnsi" w:hAnsiTheme="minorHAnsi"/>
          <w:iCs/>
        </w:rPr>
      </w:pPr>
    </w:p>
    <w:p w:rsidR="00EE04B7" w:rsidRDefault="00EE04B7" w:rsidP="00EE04B7">
      <w:pPr>
        <w:jc w:val="right"/>
        <w:rPr>
          <w:rFonts w:asciiTheme="minorHAnsi" w:hAnsiTheme="minorHAnsi" w:cstheme="minorHAnsi"/>
          <w:b/>
          <w:bCs/>
          <w:sz w:val="22"/>
          <w:szCs w:val="22"/>
        </w:rPr>
      </w:pPr>
    </w:p>
    <w:p w:rsidR="00A2113A" w:rsidRDefault="00A2113A">
      <w:pPr>
        <w:rPr>
          <w:rFonts w:asciiTheme="minorHAnsi" w:hAnsiTheme="minorHAnsi" w:cstheme="minorHAnsi"/>
          <w:szCs w:val="22"/>
        </w:rPr>
      </w:pPr>
      <w:r>
        <w:rPr>
          <w:rFonts w:asciiTheme="minorHAnsi" w:hAnsiTheme="minorHAnsi" w:cstheme="minorHAnsi"/>
          <w:szCs w:val="22"/>
        </w:rPr>
        <w:br w:type="page"/>
      </w:r>
    </w:p>
    <w:p w:rsidR="00EE04B7" w:rsidRDefault="00EE04B7" w:rsidP="00EE04B7">
      <w:pPr>
        <w:spacing w:line="276" w:lineRule="auto"/>
        <w:jc w:val="right"/>
        <w:rPr>
          <w:rFonts w:asciiTheme="minorHAnsi" w:hAnsiTheme="minorHAnsi" w:cstheme="minorHAnsi"/>
          <w:szCs w:val="22"/>
        </w:rPr>
      </w:pPr>
      <w:r w:rsidRPr="00CE051F">
        <w:rPr>
          <w:rFonts w:asciiTheme="minorHAnsi" w:hAnsiTheme="minorHAnsi" w:cstheme="minorHAnsi"/>
          <w:szCs w:val="22"/>
        </w:rPr>
        <w:lastRenderedPageBreak/>
        <w:t xml:space="preserve">Załącznik nr </w:t>
      </w:r>
      <w:r>
        <w:rPr>
          <w:rFonts w:asciiTheme="minorHAnsi" w:hAnsiTheme="minorHAnsi" w:cstheme="minorHAnsi"/>
          <w:szCs w:val="22"/>
        </w:rPr>
        <w:t>2</w:t>
      </w:r>
      <w:r w:rsidRPr="00CE051F">
        <w:rPr>
          <w:rFonts w:asciiTheme="minorHAnsi" w:hAnsiTheme="minorHAnsi" w:cstheme="minorHAnsi"/>
          <w:szCs w:val="22"/>
        </w:rPr>
        <w:t xml:space="preserve"> do </w:t>
      </w:r>
      <w:r>
        <w:rPr>
          <w:rFonts w:asciiTheme="minorHAnsi" w:hAnsiTheme="minorHAnsi" w:cstheme="minorHAnsi"/>
          <w:szCs w:val="22"/>
        </w:rPr>
        <w:t>Umowy</w:t>
      </w:r>
    </w:p>
    <w:p w:rsidR="00EE04B7" w:rsidRDefault="00EE04B7" w:rsidP="00EE04B7">
      <w:pPr>
        <w:spacing w:line="276" w:lineRule="auto"/>
        <w:jc w:val="right"/>
        <w:rPr>
          <w:rFonts w:asciiTheme="minorHAnsi" w:hAnsiTheme="minorHAnsi" w:cstheme="minorHAnsi"/>
          <w:szCs w:val="22"/>
        </w:rPr>
      </w:pPr>
      <w:r>
        <w:rPr>
          <w:rFonts w:asciiTheme="minorHAnsi" w:hAnsiTheme="minorHAnsi" w:cstheme="minorHAnsi"/>
          <w:szCs w:val="22"/>
        </w:rPr>
        <w:t xml:space="preserve"> </w:t>
      </w:r>
      <w:r w:rsidRPr="004E502A">
        <w:rPr>
          <w:rFonts w:asciiTheme="minorHAnsi" w:hAnsiTheme="minorHAnsi" w:cstheme="minorHAnsi"/>
          <w:szCs w:val="22"/>
        </w:rPr>
        <w:t>ZZ/………/M/4100/90000………./5000………………./</w:t>
      </w:r>
      <w:r w:rsidR="00EE2B3A" w:rsidRPr="004E502A">
        <w:rPr>
          <w:rFonts w:asciiTheme="minorHAnsi" w:hAnsiTheme="minorHAnsi" w:cstheme="minorHAnsi"/>
          <w:szCs w:val="22"/>
        </w:rPr>
        <w:t>202</w:t>
      </w:r>
      <w:r w:rsidR="00EE2B3A">
        <w:rPr>
          <w:rFonts w:asciiTheme="minorHAnsi" w:hAnsiTheme="minorHAnsi" w:cstheme="minorHAnsi"/>
          <w:szCs w:val="22"/>
        </w:rPr>
        <w:t>2</w:t>
      </w:r>
    </w:p>
    <w:p w:rsidR="00EE04B7" w:rsidRDefault="00EE04B7" w:rsidP="00EE04B7">
      <w:pPr>
        <w:spacing w:line="276" w:lineRule="auto"/>
        <w:jc w:val="right"/>
        <w:rPr>
          <w:rFonts w:asciiTheme="minorHAnsi" w:hAnsiTheme="minorHAnsi" w:cstheme="minorHAnsi"/>
          <w:szCs w:val="22"/>
        </w:rPr>
      </w:pPr>
    </w:p>
    <w:p w:rsidR="00EE04B7" w:rsidRDefault="00EE04B7" w:rsidP="00EE04B7">
      <w:pPr>
        <w:spacing w:line="276" w:lineRule="auto"/>
        <w:jc w:val="right"/>
        <w:rPr>
          <w:rFonts w:asciiTheme="minorHAnsi" w:hAnsiTheme="minorHAnsi" w:cstheme="minorHAnsi"/>
          <w:szCs w:val="22"/>
        </w:rPr>
      </w:pPr>
    </w:p>
    <w:p w:rsidR="00EE04B7" w:rsidRDefault="00EE04B7" w:rsidP="00EE04B7">
      <w:pPr>
        <w:spacing w:line="276" w:lineRule="auto"/>
        <w:jc w:val="right"/>
        <w:rPr>
          <w:rFonts w:asciiTheme="minorHAnsi" w:hAnsiTheme="minorHAnsi" w:cstheme="minorHAnsi"/>
          <w:szCs w:val="22"/>
        </w:rPr>
      </w:pPr>
    </w:p>
    <w:p w:rsidR="00EE04B7" w:rsidRDefault="00EE04B7" w:rsidP="00EE04B7">
      <w:pPr>
        <w:spacing w:line="276" w:lineRule="auto"/>
        <w:jc w:val="right"/>
        <w:rPr>
          <w:rFonts w:asciiTheme="minorHAnsi" w:hAnsiTheme="minorHAnsi" w:cstheme="minorHAnsi"/>
          <w:szCs w:val="22"/>
        </w:rPr>
      </w:pPr>
    </w:p>
    <w:p w:rsidR="00EE04B7" w:rsidRDefault="00EE04B7" w:rsidP="00EE04B7">
      <w:pPr>
        <w:spacing w:line="276" w:lineRule="auto"/>
        <w:jc w:val="right"/>
        <w:rPr>
          <w:rFonts w:asciiTheme="minorHAnsi" w:hAnsiTheme="minorHAnsi" w:cstheme="minorHAnsi"/>
          <w:szCs w:val="22"/>
        </w:rPr>
      </w:pPr>
    </w:p>
    <w:p w:rsidR="00EE04B7" w:rsidRDefault="00EE04B7" w:rsidP="00EE04B7">
      <w:pPr>
        <w:spacing w:line="276" w:lineRule="auto"/>
        <w:jc w:val="right"/>
        <w:rPr>
          <w:rFonts w:asciiTheme="minorHAnsi" w:hAnsiTheme="minorHAnsi" w:cstheme="minorHAnsi"/>
          <w:szCs w:val="22"/>
        </w:rPr>
      </w:pPr>
    </w:p>
    <w:p w:rsidR="00EE04B7" w:rsidRDefault="00EE04B7" w:rsidP="00EE04B7">
      <w:pPr>
        <w:spacing w:line="276" w:lineRule="auto"/>
        <w:jc w:val="right"/>
        <w:rPr>
          <w:rFonts w:asciiTheme="minorHAnsi" w:hAnsiTheme="minorHAnsi" w:cstheme="minorHAnsi"/>
          <w:szCs w:val="22"/>
        </w:rPr>
      </w:pPr>
    </w:p>
    <w:p w:rsidR="00EE04B7" w:rsidRDefault="00EE04B7" w:rsidP="00EE04B7">
      <w:pPr>
        <w:spacing w:line="276" w:lineRule="auto"/>
        <w:jc w:val="right"/>
        <w:rPr>
          <w:rFonts w:asciiTheme="minorHAnsi" w:hAnsiTheme="minorHAnsi" w:cstheme="minorHAnsi"/>
          <w:szCs w:val="22"/>
        </w:rPr>
      </w:pPr>
    </w:p>
    <w:p w:rsidR="00EE04B7" w:rsidRDefault="00EE04B7" w:rsidP="00EE04B7">
      <w:pPr>
        <w:spacing w:line="276" w:lineRule="auto"/>
        <w:jc w:val="right"/>
        <w:rPr>
          <w:rFonts w:asciiTheme="minorHAnsi" w:hAnsiTheme="minorHAnsi" w:cstheme="minorHAnsi"/>
          <w:szCs w:val="22"/>
        </w:rPr>
      </w:pPr>
    </w:p>
    <w:p w:rsidR="00EE04B7" w:rsidRDefault="00EE04B7" w:rsidP="00EE04B7">
      <w:pPr>
        <w:spacing w:line="276" w:lineRule="auto"/>
        <w:jc w:val="right"/>
        <w:rPr>
          <w:rFonts w:asciiTheme="minorHAnsi" w:hAnsiTheme="minorHAnsi" w:cstheme="minorHAnsi"/>
          <w:szCs w:val="22"/>
        </w:rPr>
      </w:pPr>
    </w:p>
    <w:p w:rsidR="00EE04B7" w:rsidRDefault="00EE04B7" w:rsidP="00EE04B7">
      <w:pPr>
        <w:jc w:val="right"/>
        <w:rPr>
          <w:rFonts w:asciiTheme="minorHAnsi" w:hAnsiTheme="minorHAnsi" w:cstheme="minorHAnsi"/>
          <w:b/>
          <w:bCs/>
          <w:sz w:val="22"/>
          <w:szCs w:val="22"/>
        </w:rPr>
      </w:pPr>
    </w:p>
    <w:p w:rsidR="00EE04B7" w:rsidRPr="00572273" w:rsidRDefault="00EE04B7" w:rsidP="00EE04B7">
      <w:pPr>
        <w:tabs>
          <w:tab w:val="left" w:pos="2790"/>
        </w:tabs>
        <w:jc w:val="center"/>
        <w:rPr>
          <w:rFonts w:asciiTheme="minorHAnsi" w:eastAsiaTheme="majorEastAsia" w:hAnsiTheme="minorHAnsi" w:cstheme="minorHAnsi"/>
          <w:b/>
          <w:sz w:val="36"/>
          <w:szCs w:val="36"/>
        </w:rPr>
      </w:pPr>
      <w:r w:rsidRPr="00572273">
        <w:rPr>
          <w:rFonts w:asciiTheme="minorHAnsi" w:hAnsiTheme="minorHAnsi" w:cstheme="minorHAnsi"/>
          <w:sz w:val="36"/>
          <w:szCs w:val="36"/>
        </w:rPr>
        <w:t>OWZT</w:t>
      </w:r>
    </w:p>
    <w:p w:rsidR="00EE04B7" w:rsidRPr="00942809" w:rsidRDefault="00EE04B7" w:rsidP="00EE04B7">
      <w:pPr>
        <w:rPr>
          <w:rFonts w:asciiTheme="minorHAnsi" w:hAnsiTheme="minorHAnsi" w:cstheme="minorHAnsi"/>
          <w:sz w:val="22"/>
          <w:szCs w:val="22"/>
        </w:rPr>
      </w:pPr>
    </w:p>
    <w:p w:rsidR="00EE04B7" w:rsidRDefault="00EE04B7" w:rsidP="00EE04B7">
      <w:pPr>
        <w:jc w:val="center"/>
        <w:rPr>
          <w:sz w:val="28"/>
          <w:szCs w:val="28"/>
        </w:rPr>
      </w:pPr>
      <w:r>
        <w:rPr>
          <w:sz w:val="28"/>
          <w:szCs w:val="28"/>
        </w:rPr>
        <w:t>Strona  internetowa</w:t>
      </w:r>
    </w:p>
    <w:p w:rsidR="00EE04B7" w:rsidRDefault="00EE04B7" w:rsidP="00EE04B7">
      <w:pPr>
        <w:jc w:val="center"/>
        <w:rPr>
          <w:rFonts w:ascii="Calibri" w:hAnsi="Calibri"/>
          <w:sz w:val="28"/>
          <w:szCs w:val="28"/>
        </w:rPr>
      </w:pPr>
    </w:p>
    <w:p w:rsidR="00EE04B7" w:rsidRDefault="00945AF5" w:rsidP="00EE04B7">
      <w:pPr>
        <w:rPr>
          <w:rFonts w:asciiTheme="minorHAnsi" w:hAnsiTheme="minorHAnsi" w:cstheme="minorHAnsi"/>
          <w:sz w:val="22"/>
          <w:szCs w:val="22"/>
        </w:rPr>
      </w:pPr>
      <w:hyperlink r:id="rId41" w:history="1">
        <w:r w:rsidR="00EE04B7">
          <w:rPr>
            <w:rStyle w:val="Hipercze"/>
            <w:rFonts w:eastAsiaTheme="majorEastAsia"/>
            <w:szCs w:val="28"/>
          </w:rPr>
          <w:t>https://www.enea.pl/pl/grupaenea/o-grupie/spolki-grupy-enea/polaniec/zamowienia/dokumenty-dla-wykonawcow-i-dostawcow</w:t>
        </w:r>
      </w:hyperlink>
    </w:p>
    <w:p w:rsidR="00EE04B7" w:rsidRDefault="00EE04B7" w:rsidP="00EE04B7">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EE04B7" w:rsidRDefault="00EE04B7" w:rsidP="00EE04B7">
      <w:pPr>
        <w:spacing w:line="276" w:lineRule="auto"/>
        <w:jc w:val="right"/>
        <w:rPr>
          <w:rFonts w:asciiTheme="minorHAnsi" w:hAnsiTheme="minorHAnsi" w:cstheme="minorHAnsi"/>
          <w:szCs w:val="22"/>
        </w:rPr>
      </w:pPr>
      <w:r w:rsidRPr="00CE051F">
        <w:rPr>
          <w:rFonts w:asciiTheme="minorHAnsi" w:hAnsiTheme="minorHAnsi" w:cstheme="minorHAnsi"/>
          <w:szCs w:val="22"/>
        </w:rPr>
        <w:lastRenderedPageBreak/>
        <w:t xml:space="preserve">Załącznik nr </w:t>
      </w:r>
      <w:r>
        <w:rPr>
          <w:rFonts w:asciiTheme="minorHAnsi" w:hAnsiTheme="minorHAnsi" w:cstheme="minorHAnsi"/>
          <w:szCs w:val="22"/>
        </w:rPr>
        <w:t>3</w:t>
      </w:r>
      <w:r w:rsidRPr="00CE051F">
        <w:rPr>
          <w:rFonts w:asciiTheme="minorHAnsi" w:hAnsiTheme="minorHAnsi" w:cstheme="minorHAnsi"/>
          <w:szCs w:val="22"/>
        </w:rPr>
        <w:t xml:space="preserve"> do </w:t>
      </w:r>
      <w:r>
        <w:rPr>
          <w:rFonts w:asciiTheme="minorHAnsi" w:hAnsiTheme="minorHAnsi" w:cstheme="minorHAnsi"/>
          <w:szCs w:val="22"/>
        </w:rPr>
        <w:t>Umowy</w:t>
      </w:r>
    </w:p>
    <w:p w:rsidR="00EE04B7" w:rsidRDefault="00EE04B7" w:rsidP="00EE04B7">
      <w:pPr>
        <w:spacing w:line="276" w:lineRule="auto"/>
        <w:jc w:val="right"/>
        <w:rPr>
          <w:rFonts w:asciiTheme="minorHAnsi" w:hAnsiTheme="minorHAnsi" w:cstheme="minorHAnsi"/>
          <w:szCs w:val="22"/>
        </w:rPr>
      </w:pPr>
      <w:r>
        <w:rPr>
          <w:rFonts w:asciiTheme="minorHAnsi" w:hAnsiTheme="minorHAnsi" w:cstheme="minorHAnsi"/>
          <w:szCs w:val="22"/>
        </w:rPr>
        <w:t xml:space="preserve"> </w:t>
      </w:r>
      <w:r w:rsidRPr="004E502A">
        <w:rPr>
          <w:rFonts w:asciiTheme="minorHAnsi" w:hAnsiTheme="minorHAnsi" w:cstheme="minorHAnsi"/>
          <w:szCs w:val="22"/>
        </w:rPr>
        <w:t>ZZ/………/M/4100/90000………./5000………………./</w:t>
      </w:r>
      <w:r w:rsidR="00EE2B3A" w:rsidRPr="004E502A">
        <w:rPr>
          <w:rFonts w:asciiTheme="minorHAnsi" w:hAnsiTheme="minorHAnsi" w:cstheme="minorHAnsi"/>
          <w:szCs w:val="22"/>
        </w:rPr>
        <w:t>202</w:t>
      </w:r>
      <w:r w:rsidR="00EE2B3A">
        <w:rPr>
          <w:rFonts w:asciiTheme="minorHAnsi" w:hAnsiTheme="minorHAnsi" w:cstheme="minorHAnsi"/>
          <w:szCs w:val="22"/>
        </w:rPr>
        <w:t>2</w:t>
      </w:r>
    </w:p>
    <w:p w:rsidR="00EE04B7" w:rsidRDefault="00EE04B7" w:rsidP="00EE04B7">
      <w:pPr>
        <w:spacing w:line="276" w:lineRule="auto"/>
        <w:jc w:val="right"/>
        <w:rPr>
          <w:rFonts w:asciiTheme="minorHAnsi" w:hAnsiTheme="minorHAnsi" w:cstheme="minorHAnsi"/>
          <w:szCs w:val="22"/>
        </w:rPr>
      </w:pPr>
    </w:p>
    <w:p w:rsidR="00EE04B7" w:rsidRPr="00942809" w:rsidRDefault="00EE04B7" w:rsidP="00EE04B7">
      <w:pPr>
        <w:jc w:val="right"/>
        <w:rPr>
          <w:rFonts w:asciiTheme="minorHAnsi" w:hAnsiTheme="minorHAnsi" w:cstheme="minorHAnsi"/>
          <w:sz w:val="22"/>
          <w:szCs w:val="22"/>
        </w:rPr>
      </w:pPr>
    </w:p>
    <w:p w:rsidR="00EE04B7" w:rsidRPr="00942809" w:rsidRDefault="00EE04B7" w:rsidP="00EE04B7">
      <w:pPr>
        <w:ind w:left="425"/>
        <w:jc w:val="center"/>
        <w:rPr>
          <w:rFonts w:asciiTheme="minorHAnsi" w:hAnsiTheme="minorHAnsi" w:cstheme="minorHAnsi"/>
          <w:b/>
          <w:sz w:val="22"/>
          <w:szCs w:val="22"/>
        </w:rPr>
      </w:pPr>
      <w:r w:rsidRPr="00942809">
        <w:rPr>
          <w:rFonts w:asciiTheme="minorHAnsi" w:hAnsiTheme="minorHAnsi" w:cstheme="minorHAnsi"/>
          <w:b/>
          <w:sz w:val="22"/>
          <w:szCs w:val="22"/>
        </w:rPr>
        <w:t>Klauzula informacyjna Administratora</w:t>
      </w:r>
    </w:p>
    <w:p w:rsidR="00EE04B7" w:rsidRPr="00942809" w:rsidRDefault="00EE04B7" w:rsidP="00EE04B7">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dla </w:t>
      </w:r>
      <w:r>
        <w:rPr>
          <w:rFonts w:asciiTheme="minorHAnsi" w:hAnsiTheme="minorHAnsi" w:cstheme="minorHAnsi"/>
          <w:b/>
          <w:sz w:val="22"/>
          <w:szCs w:val="22"/>
        </w:rPr>
        <w:t>Dost</w:t>
      </w:r>
      <w:r w:rsidRPr="00942809">
        <w:rPr>
          <w:rFonts w:asciiTheme="minorHAnsi" w:hAnsiTheme="minorHAnsi" w:cstheme="minorHAnsi"/>
          <w:b/>
          <w:sz w:val="22"/>
          <w:szCs w:val="22"/>
        </w:rPr>
        <w:t>awcy</w:t>
      </w:r>
    </w:p>
    <w:p w:rsidR="00EE04B7" w:rsidRPr="00942809" w:rsidRDefault="00EE04B7" w:rsidP="00EE04B7">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rsidR="00EE04B7" w:rsidRPr="00942809" w:rsidRDefault="00EE04B7" w:rsidP="00EE04B7">
      <w:pPr>
        <w:ind w:left="425"/>
        <w:jc w:val="center"/>
        <w:rPr>
          <w:rFonts w:asciiTheme="minorHAnsi" w:hAnsiTheme="minorHAnsi" w:cstheme="minorHAnsi"/>
          <w:b/>
          <w:sz w:val="22"/>
          <w:szCs w:val="22"/>
        </w:rPr>
      </w:pPr>
    </w:p>
    <w:p w:rsidR="00EE04B7" w:rsidRPr="00942809" w:rsidRDefault="00EE04B7" w:rsidP="00EE04B7">
      <w:pPr>
        <w:ind w:left="425"/>
        <w:jc w:val="center"/>
        <w:rPr>
          <w:rFonts w:asciiTheme="minorHAnsi" w:hAnsiTheme="minorHAnsi" w:cstheme="minorHAnsi"/>
          <w:i/>
          <w:sz w:val="22"/>
          <w:szCs w:val="22"/>
        </w:rPr>
      </w:pPr>
      <w:r w:rsidRPr="00942809">
        <w:rPr>
          <w:rFonts w:asciiTheme="minorHAnsi" w:hAnsiTheme="minorHAnsi" w:cstheme="minorHAnsi"/>
          <w:i/>
          <w:sz w:val="22"/>
          <w:szCs w:val="22"/>
        </w:rPr>
        <w:t xml:space="preserve">(dla pełnomocników, reprezentantów, pracowników i współpracowników </w:t>
      </w:r>
      <w:r>
        <w:rPr>
          <w:rFonts w:asciiTheme="minorHAnsi" w:hAnsiTheme="minorHAnsi" w:cstheme="minorHAnsi"/>
          <w:i/>
          <w:sz w:val="22"/>
          <w:szCs w:val="22"/>
        </w:rPr>
        <w:t>Dosta</w:t>
      </w:r>
      <w:r w:rsidRPr="00942809">
        <w:rPr>
          <w:rFonts w:asciiTheme="minorHAnsi" w:hAnsiTheme="minorHAnsi" w:cstheme="minorHAnsi"/>
          <w:i/>
          <w:sz w:val="22"/>
          <w:szCs w:val="22"/>
        </w:rPr>
        <w:t>wcy wskazanych do kontaktów i realizacji umowy)</w:t>
      </w:r>
    </w:p>
    <w:p w:rsidR="00EE04B7" w:rsidRPr="00942809" w:rsidRDefault="00EE04B7" w:rsidP="00EE04B7">
      <w:pPr>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w:t>
      </w:r>
    </w:p>
    <w:p w:rsidR="00EE04B7" w:rsidRPr="00942809" w:rsidRDefault="00EE04B7" w:rsidP="00EE04B7">
      <w:pPr>
        <w:pStyle w:val="Akapitzlist"/>
        <w:numPr>
          <w:ilvl w:val="0"/>
          <w:numId w:val="3"/>
        </w:numPr>
        <w:spacing w:after="120" w:line="240" w:lineRule="auto"/>
        <w:ind w:left="357" w:hanging="357"/>
        <w:contextualSpacing w:val="0"/>
        <w:jc w:val="both"/>
        <w:rPr>
          <w:rFonts w:asciiTheme="minorHAnsi" w:hAnsiTheme="minorHAnsi" w:cstheme="minorHAnsi"/>
          <w:b/>
        </w:rPr>
      </w:pPr>
      <w:r w:rsidRPr="00942809">
        <w:rPr>
          <w:rFonts w:asciiTheme="minorHAnsi" w:hAnsiTheme="minorHAnsi" w:cstheme="minorHAnsi"/>
        </w:rPr>
        <w:t xml:space="preserve">Administratorem Pana/Pani danych osobowych podanych przez Pana/Panią jest Enea Elektrownia Połaniec Spółka Akcyjna (w skrócie: </w:t>
      </w:r>
      <w:r>
        <w:rPr>
          <w:rFonts w:asciiTheme="minorHAnsi" w:hAnsiTheme="minorHAnsi" w:cstheme="minorHAnsi"/>
        </w:rPr>
        <w:t>Enea Elektrownia Połaniec</w:t>
      </w:r>
      <w:r w:rsidRPr="00942809">
        <w:rPr>
          <w:rFonts w:asciiTheme="minorHAnsi" w:hAnsiTheme="minorHAnsi" w:cstheme="minorHAnsi"/>
        </w:rPr>
        <w:t xml:space="preserve"> S.A.)  z siedzibą w Zawadzie 26, 28-230 Połaniec (dalej: </w:t>
      </w:r>
      <w:r w:rsidRPr="00942809">
        <w:rPr>
          <w:rFonts w:asciiTheme="minorHAnsi" w:hAnsiTheme="minorHAnsi" w:cstheme="minorHAnsi"/>
          <w:b/>
        </w:rPr>
        <w:t>Administrator</w:t>
      </w:r>
      <w:r w:rsidRPr="00942809">
        <w:rPr>
          <w:rFonts w:asciiTheme="minorHAnsi" w:hAnsiTheme="minorHAnsi" w:cstheme="minorHAnsi"/>
        </w:rPr>
        <w:t>).</w:t>
      </w:r>
    </w:p>
    <w:p w:rsidR="00EE04B7" w:rsidRPr="00942809" w:rsidRDefault="00EE04B7" w:rsidP="00EE04B7">
      <w:pPr>
        <w:pStyle w:val="Akapitzlist"/>
        <w:spacing w:after="120" w:line="240" w:lineRule="auto"/>
        <w:ind w:left="360"/>
        <w:contextualSpacing w:val="0"/>
        <w:jc w:val="both"/>
        <w:rPr>
          <w:rFonts w:asciiTheme="minorHAnsi" w:hAnsiTheme="minorHAnsi" w:cstheme="minorHAnsi"/>
        </w:rPr>
      </w:pPr>
      <w:r w:rsidRPr="00942809">
        <w:rPr>
          <w:rFonts w:asciiTheme="minorHAnsi" w:hAnsiTheme="minorHAnsi" w:cstheme="minorHAnsi"/>
        </w:rPr>
        <w:t>Dane kontaktowe:</w:t>
      </w:r>
    </w:p>
    <w:p w:rsidR="00EE04B7" w:rsidRPr="00942809" w:rsidRDefault="00EE04B7" w:rsidP="00EE04B7">
      <w:pPr>
        <w:pStyle w:val="Akapitzlist"/>
        <w:numPr>
          <w:ilvl w:val="0"/>
          <w:numId w:val="45"/>
        </w:numPr>
        <w:spacing w:after="120" w:line="240" w:lineRule="auto"/>
        <w:ind w:left="709" w:hanging="284"/>
        <w:contextualSpacing w:val="0"/>
        <w:jc w:val="both"/>
        <w:rPr>
          <w:rFonts w:asciiTheme="minorHAnsi" w:hAnsiTheme="minorHAnsi" w:cstheme="minorHAnsi"/>
          <w:b/>
        </w:rPr>
      </w:pPr>
      <w:r w:rsidRPr="00942809">
        <w:rPr>
          <w:rFonts w:asciiTheme="minorHAnsi" w:hAnsiTheme="minorHAnsi" w:cstheme="minorHAnsi"/>
          <w:b/>
        </w:rPr>
        <w:t xml:space="preserve">Inspektor Ochrony Danych - </w:t>
      </w:r>
      <w:r w:rsidRPr="00942809">
        <w:rPr>
          <w:rFonts w:asciiTheme="minorHAnsi" w:hAnsiTheme="minorHAnsi" w:cstheme="minorHAnsi"/>
        </w:rPr>
        <w:t xml:space="preserve">e-mail: </w:t>
      </w:r>
      <w:hyperlink r:id="rId42" w:history="1">
        <w:r w:rsidRPr="00942809">
          <w:rPr>
            <w:rStyle w:val="Hipercze"/>
            <w:rFonts w:asciiTheme="minorHAnsi" w:hAnsiTheme="minorHAnsi" w:cstheme="minorHAnsi"/>
          </w:rPr>
          <w:t>eep.iod@enea.pl</w:t>
        </w:r>
      </w:hyperlink>
      <w:r w:rsidRPr="00942809">
        <w:rPr>
          <w:rFonts w:asciiTheme="minorHAnsi" w:hAnsiTheme="minorHAnsi" w:cstheme="minorHAnsi"/>
        </w:rPr>
        <w:t xml:space="preserve">, </w:t>
      </w:r>
    </w:p>
    <w:p w:rsidR="00EE04B7" w:rsidRPr="00942809" w:rsidRDefault="00EE04B7" w:rsidP="00EE04B7">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Pana/Pani dane osobowe przetwarzane będą w celu udziału w postępowaniu/przetargu oraz późniejszej realizacji oraz rozliczenia usługi bądź umowy, realizacji obowiązków podatkowych i rachunkowych oraz ustalenia, dochodzenia bądź obrony roszczeń.</w:t>
      </w:r>
    </w:p>
    <w:p w:rsidR="00EE04B7" w:rsidRPr="00942809" w:rsidRDefault="00EE04B7" w:rsidP="00EE04B7">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o ochronie danych osobowych, dalej: </w:t>
      </w:r>
      <w:r w:rsidRPr="00942809">
        <w:rPr>
          <w:rFonts w:asciiTheme="minorHAnsi" w:hAnsiTheme="minorHAnsi" w:cstheme="minorHAnsi"/>
          <w:b/>
        </w:rPr>
        <w:t xml:space="preserve">RODO - </w:t>
      </w:r>
      <w:r w:rsidRPr="00942809">
        <w:rPr>
          <w:rFonts w:asciiTheme="minorHAnsi" w:hAnsiTheme="minorHAnsi" w:cstheme="minorHAnsi"/>
        </w:rPr>
        <w:t xml:space="preserve">przetwarzanie jest niezbędne do wykonania umowy, wypełnienia obowiązku prawnego ciążącego na administratorze lub wynika z prawnie uzasadnionych interesów realizowanych przez administratora. </w:t>
      </w:r>
    </w:p>
    <w:p w:rsidR="00EE04B7" w:rsidRPr="00942809" w:rsidRDefault="00EE04B7" w:rsidP="00EE04B7">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Podanie przez Pana/Panią danych osobowych jest dobrowolne, ale niezbędne do udziału w postępowaniu i późniejszej realizacji usługi bądź umowy.</w:t>
      </w:r>
    </w:p>
    <w:p w:rsidR="00EE04B7" w:rsidRPr="00942809" w:rsidRDefault="00EE04B7" w:rsidP="00EE04B7">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Administrator może ujawnić Pana/Pani dane osobowe podmiotom upoważnionym na podstawie przepisów prawa. </w:t>
      </w:r>
    </w:p>
    <w:p w:rsidR="00EE04B7" w:rsidRPr="00942809" w:rsidRDefault="00EE04B7" w:rsidP="00EE04B7">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 xml:space="preserve">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w:t>
      </w:r>
      <w:r w:rsidRPr="00942809">
        <w:rPr>
          <w:rFonts w:asciiTheme="minorHAnsi" w:hAnsiTheme="minorHAnsi" w:cstheme="minorHAnsi"/>
        </w:rPr>
        <w:br/>
        <w:t>a także bankom w zakresie realizacji płatności.</w:t>
      </w:r>
    </w:p>
    <w:p w:rsidR="00EE04B7" w:rsidRPr="00942809" w:rsidRDefault="00EE04B7" w:rsidP="00EE04B7">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rsidR="00EE04B7" w:rsidRPr="00942809" w:rsidRDefault="00EE04B7" w:rsidP="00EE04B7">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Pani/Pana dane osobowe będą przechowywane przez okres realizacji Umowy i wynikających z niej zobowiązań </w:t>
      </w:r>
      <w:r>
        <w:rPr>
          <w:rFonts w:asciiTheme="minorHAnsi" w:hAnsiTheme="minorHAnsi" w:cstheme="minorHAnsi"/>
        </w:rPr>
        <w:t>Dost</w:t>
      </w:r>
      <w:r w:rsidRPr="00942809">
        <w:rPr>
          <w:rFonts w:asciiTheme="minorHAnsi" w:hAnsiTheme="minorHAnsi" w:cstheme="minorHAnsi"/>
        </w:rPr>
        <w:t>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rsidR="00EE04B7" w:rsidRPr="00942809" w:rsidRDefault="00EE04B7" w:rsidP="00EE04B7">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Dane udostępnione przez Panią/Pana nie będą podlegały profilowaniu.</w:t>
      </w:r>
    </w:p>
    <w:p w:rsidR="00EE04B7" w:rsidRPr="00942809" w:rsidRDefault="00EE04B7" w:rsidP="00EE04B7">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Administrator danych nie ma zamiaru przekazywać danych osobowych do państwa trzeciego.</w:t>
      </w:r>
    </w:p>
    <w:p w:rsidR="00EE04B7" w:rsidRPr="00942809" w:rsidRDefault="00EE04B7" w:rsidP="00EE04B7">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Przysługuje Panu/Pani prawo żądania: </w:t>
      </w:r>
    </w:p>
    <w:p w:rsidR="00EE04B7" w:rsidRPr="00942809" w:rsidRDefault="00EE04B7" w:rsidP="00EE04B7">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dostępu do treści swoich danych - w granicach art. 15 RODO,</w:t>
      </w:r>
    </w:p>
    <w:p w:rsidR="00EE04B7" w:rsidRPr="00942809" w:rsidRDefault="00EE04B7" w:rsidP="00EE04B7">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lastRenderedPageBreak/>
        <w:t xml:space="preserve">ich sprostowania – w granicach art. 16 RODO, </w:t>
      </w:r>
    </w:p>
    <w:p w:rsidR="00EE04B7" w:rsidRPr="00942809" w:rsidRDefault="00EE04B7" w:rsidP="00EE04B7">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rsidR="00EE04B7" w:rsidRPr="00942809" w:rsidRDefault="00EE04B7" w:rsidP="00EE04B7">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p>
    <w:p w:rsidR="00EE04B7" w:rsidRPr="00942809" w:rsidRDefault="00EE04B7" w:rsidP="00EE04B7">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rsidR="00EE04B7" w:rsidRPr="00942809" w:rsidRDefault="00EE04B7" w:rsidP="00EE04B7">
      <w:pPr>
        <w:pStyle w:val="Akapitzlist"/>
        <w:numPr>
          <w:ilvl w:val="1"/>
          <w:numId w:val="3"/>
        </w:numPr>
        <w:spacing w:after="0" w:line="240" w:lineRule="auto"/>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rsidR="00EE04B7" w:rsidRPr="00942809" w:rsidRDefault="00EE04B7" w:rsidP="00EE04B7">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Realizacja praw, o których mowa powyżej, może odbywać się poprzez wskazanie swoich żądań/sprzeciwu przesłane Inspektorowi Ochrony Danych na adres e-mail: </w:t>
      </w:r>
      <w:hyperlink r:id="rId43" w:history="1">
        <w:r w:rsidRPr="00942809">
          <w:rPr>
            <w:rStyle w:val="Hipercze"/>
            <w:rFonts w:asciiTheme="minorHAnsi" w:hAnsiTheme="minorHAnsi" w:cstheme="minorHAnsi"/>
          </w:rPr>
          <w:t>eep.iod@enea.pl</w:t>
        </w:r>
      </w:hyperlink>
      <w:r w:rsidRPr="00942809">
        <w:rPr>
          <w:rFonts w:asciiTheme="minorHAnsi" w:hAnsiTheme="minorHAnsi" w:cstheme="minorHAnsi"/>
        </w:rPr>
        <w:t>.</w:t>
      </w:r>
    </w:p>
    <w:p w:rsidR="00EE04B7" w:rsidRPr="00942809" w:rsidRDefault="00EE04B7" w:rsidP="00EE04B7">
      <w:pPr>
        <w:pStyle w:val="Akapitzlist"/>
        <w:numPr>
          <w:ilvl w:val="0"/>
          <w:numId w:val="3"/>
        </w:numPr>
        <w:spacing w:after="120" w:line="259" w:lineRule="auto"/>
        <w:ind w:left="357" w:hanging="357"/>
        <w:contextualSpacing w:val="0"/>
        <w:jc w:val="both"/>
        <w:rPr>
          <w:rFonts w:asciiTheme="minorHAnsi" w:hAnsiTheme="minorHAnsi" w:cstheme="minorHAnsi"/>
        </w:rPr>
      </w:pPr>
      <w:r w:rsidRPr="00942809">
        <w:rPr>
          <w:rFonts w:asciiTheme="minorHAnsi" w:hAnsiTheme="minorHAnsi" w:cstheme="minorHAnsi"/>
        </w:rPr>
        <w:t>Przysługuje Panu/Pani prawo wniesienia skargi do Prezesa Urzędu Ochrony Danych Osobowych w przypadku, gdy uzna Pan/Pani, iż przetwarzanie danych osobowych przez Administratora narusza przepisy o ochronie danych osobowych.</w:t>
      </w:r>
    </w:p>
    <w:p w:rsidR="00EE04B7" w:rsidRDefault="00EE04B7" w:rsidP="00EE04B7">
      <w:pPr>
        <w:spacing w:line="276" w:lineRule="auto"/>
        <w:jc w:val="right"/>
        <w:rPr>
          <w:rFonts w:asciiTheme="minorHAnsi" w:hAnsiTheme="minorHAnsi" w:cstheme="minorHAnsi"/>
          <w:szCs w:val="22"/>
        </w:rPr>
      </w:pPr>
    </w:p>
    <w:p w:rsidR="0052754E" w:rsidRDefault="0052754E" w:rsidP="0052754E">
      <w:pPr>
        <w:spacing w:line="276" w:lineRule="auto"/>
        <w:jc w:val="right"/>
        <w:rPr>
          <w:rFonts w:asciiTheme="minorHAnsi" w:hAnsiTheme="minorHAnsi"/>
          <w:iCs/>
        </w:rPr>
      </w:pPr>
    </w:p>
    <w:p w:rsidR="003A4AF4" w:rsidRPr="003A4AF4" w:rsidRDefault="003A4AF4" w:rsidP="003A4AF4">
      <w:pPr>
        <w:spacing w:line="276" w:lineRule="auto"/>
        <w:rPr>
          <w:rFonts w:asciiTheme="minorHAnsi" w:hAnsiTheme="minorHAnsi" w:cstheme="minorHAnsi"/>
          <w:sz w:val="22"/>
          <w:szCs w:val="22"/>
        </w:rPr>
      </w:pPr>
      <w:bookmarkStart w:id="539" w:name="_Toc84858223"/>
      <w:bookmarkStart w:id="540" w:name="_Toc84859056"/>
      <w:bookmarkEnd w:id="537"/>
      <w:bookmarkEnd w:id="538"/>
      <w:bookmarkEnd w:id="539"/>
      <w:bookmarkEnd w:id="540"/>
    </w:p>
    <w:p w:rsidR="00EE04B7" w:rsidRPr="00942809" w:rsidRDefault="003A4AF4" w:rsidP="00307625">
      <w:pPr>
        <w:jc w:val="center"/>
        <w:rPr>
          <w:rFonts w:asciiTheme="minorHAnsi" w:hAnsiTheme="minorHAnsi" w:cstheme="minorHAnsi"/>
        </w:rPr>
      </w:pPr>
      <w:r w:rsidRPr="003A4AF4">
        <w:rPr>
          <w:rFonts w:asciiTheme="minorHAnsi" w:hAnsiTheme="minorHAnsi" w:cstheme="minorHAnsi"/>
          <w:sz w:val="22"/>
          <w:szCs w:val="22"/>
        </w:rPr>
        <w:br w:type="page"/>
      </w:r>
    </w:p>
    <w:p w:rsidR="003A4AF4" w:rsidRPr="003A4AF4" w:rsidRDefault="003A4AF4" w:rsidP="003A4AF4">
      <w:pPr>
        <w:spacing w:line="276" w:lineRule="auto"/>
        <w:rPr>
          <w:rFonts w:asciiTheme="minorHAnsi" w:hAnsiTheme="minorHAnsi" w:cstheme="minorHAnsi"/>
          <w:sz w:val="22"/>
          <w:szCs w:val="22"/>
        </w:rPr>
      </w:pPr>
    </w:p>
    <w:p w:rsidR="00462B6B" w:rsidRDefault="00462B6B" w:rsidP="00462B6B">
      <w:pPr>
        <w:spacing w:line="276" w:lineRule="auto"/>
        <w:jc w:val="right"/>
        <w:rPr>
          <w:rFonts w:asciiTheme="minorHAnsi" w:hAnsiTheme="minorHAnsi" w:cstheme="minorHAnsi"/>
          <w:szCs w:val="22"/>
        </w:rPr>
      </w:pPr>
      <w:r w:rsidRPr="00CE051F">
        <w:rPr>
          <w:rFonts w:asciiTheme="minorHAnsi" w:hAnsiTheme="minorHAnsi" w:cstheme="minorHAnsi"/>
          <w:szCs w:val="22"/>
        </w:rPr>
        <w:t xml:space="preserve">Załącznik nr </w:t>
      </w:r>
      <w:r>
        <w:rPr>
          <w:rFonts w:asciiTheme="minorHAnsi" w:hAnsiTheme="minorHAnsi" w:cstheme="minorHAnsi"/>
          <w:szCs w:val="22"/>
        </w:rPr>
        <w:t>4</w:t>
      </w:r>
      <w:r w:rsidRPr="00CE051F">
        <w:rPr>
          <w:rFonts w:asciiTheme="minorHAnsi" w:hAnsiTheme="minorHAnsi" w:cstheme="minorHAnsi"/>
          <w:szCs w:val="22"/>
        </w:rPr>
        <w:t xml:space="preserve"> do </w:t>
      </w:r>
      <w:r>
        <w:rPr>
          <w:rFonts w:asciiTheme="minorHAnsi" w:hAnsiTheme="minorHAnsi" w:cstheme="minorHAnsi"/>
          <w:szCs w:val="22"/>
        </w:rPr>
        <w:t>Umowy</w:t>
      </w:r>
    </w:p>
    <w:p w:rsidR="00462B6B" w:rsidRPr="00307625" w:rsidRDefault="00462B6B" w:rsidP="00307625">
      <w:pPr>
        <w:spacing w:line="276" w:lineRule="auto"/>
        <w:jc w:val="right"/>
        <w:rPr>
          <w:rFonts w:asciiTheme="minorHAnsi" w:hAnsiTheme="minorHAnsi" w:cstheme="minorHAnsi"/>
          <w:szCs w:val="22"/>
        </w:rPr>
      </w:pPr>
      <w:r>
        <w:rPr>
          <w:rFonts w:asciiTheme="minorHAnsi" w:hAnsiTheme="minorHAnsi" w:cstheme="minorHAnsi"/>
          <w:szCs w:val="22"/>
        </w:rPr>
        <w:t xml:space="preserve"> </w:t>
      </w:r>
      <w:r w:rsidRPr="004E502A">
        <w:rPr>
          <w:rFonts w:asciiTheme="minorHAnsi" w:hAnsiTheme="minorHAnsi" w:cstheme="minorHAnsi"/>
          <w:szCs w:val="22"/>
        </w:rPr>
        <w:t>ZZ/………/M/4100/90000………./5000………………./</w:t>
      </w:r>
      <w:r w:rsidR="00EE2B3A" w:rsidRPr="004E502A">
        <w:rPr>
          <w:rFonts w:asciiTheme="minorHAnsi" w:hAnsiTheme="minorHAnsi" w:cstheme="minorHAnsi"/>
          <w:szCs w:val="22"/>
        </w:rPr>
        <w:t>202</w:t>
      </w:r>
      <w:r w:rsidR="00EE2B3A">
        <w:rPr>
          <w:rFonts w:asciiTheme="minorHAnsi" w:hAnsiTheme="minorHAnsi" w:cstheme="minorHAnsi"/>
          <w:szCs w:val="22"/>
        </w:rPr>
        <w:t>2</w:t>
      </w: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Pr="00942809" w:rsidRDefault="00462B6B" w:rsidP="00462B6B">
      <w:pPr>
        <w:rPr>
          <w:rFonts w:asciiTheme="minorHAnsi" w:hAnsiTheme="minorHAnsi" w:cstheme="minorHAnsi"/>
          <w:sz w:val="22"/>
          <w:szCs w:val="22"/>
        </w:rPr>
      </w:pPr>
    </w:p>
    <w:p w:rsidR="00462B6B" w:rsidRPr="00942809" w:rsidRDefault="00462B6B" w:rsidP="00462B6B">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Klauzula „Informacje chronione” </w:t>
      </w:r>
    </w:p>
    <w:p w:rsidR="00462B6B" w:rsidRPr="00942809" w:rsidRDefault="00462B6B" w:rsidP="00462B6B">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dla </w:t>
      </w:r>
      <w:r>
        <w:rPr>
          <w:rFonts w:asciiTheme="minorHAnsi" w:hAnsiTheme="minorHAnsi" w:cstheme="minorHAnsi"/>
          <w:b/>
          <w:sz w:val="22"/>
          <w:szCs w:val="22"/>
        </w:rPr>
        <w:t>Dost</w:t>
      </w:r>
      <w:r w:rsidRPr="00942809">
        <w:rPr>
          <w:rFonts w:asciiTheme="minorHAnsi" w:hAnsiTheme="minorHAnsi" w:cstheme="minorHAnsi"/>
          <w:b/>
          <w:sz w:val="22"/>
          <w:szCs w:val="22"/>
        </w:rPr>
        <w:t>awcy</w:t>
      </w:r>
    </w:p>
    <w:p w:rsidR="00462B6B" w:rsidRPr="00942809" w:rsidRDefault="00462B6B" w:rsidP="00462B6B">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rsidR="00462B6B" w:rsidRPr="00942809" w:rsidRDefault="00462B6B" w:rsidP="00462B6B">
      <w:pPr>
        <w:jc w:val="right"/>
        <w:rPr>
          <w:rFonts w:asciiTheme="minorHAnsi" w:hAnsiTheme="minorHAnsi" w:cstheme="minorHAnsi"/>
          <w:sz w:val="22"/>
          <w:szCs w:val="22"/>
        </w:rPr>
      </w:pPr>
    </w:p>
    <w:p w:rsidR="00462B6B" w:rsidRPr="00942809" w:rsidRDefault="00462B6B" w:rsidP="00462B6B">
      <w:pPr>
        <w:pStyle w:val="Akapitzlist"/>
        <w:numPr>
          <w:ilvl w:val="0"/>
          <w:numId w:val="42"/>
        </w:numPr>
        <w:spacing w:after="120" w:line="240" w:lineRule="auto"/>
        <w:ind w:left="284" w:hanging="284"/>
        <w:contextualSpacing w:val="0"/>
        <w:jc w:val="both"/>
        <w:rPr>
          <w:rFonts w:asciiTheme="minorHAnsi" w:hAnsiTheme="minorHAnsi" w:cstheme="minorHAnsi"/>
          <w:b/>
          <w:color w:val="000000"/>
        </w:rPr>
      </w:pPr>
      <w:r w:rsidRPr="00942809">
        <w:rPr>
          <w:rFonts w:asciiTheme="minorHAnsi" w:hAnsiTheme="minorHAnsi" w:cstheme="minorHAnsi"/>
          <w:b/>
          <w:color w:val="000000"/>
        </w:rPr>
        <w:t>INFORMACJE CHRONIONE</w:t>
      </w:r>
    </w:p>
    <w:p w:rsidR="00462B6B" w:rsidRPr="00942809" w:rsidRDefault="00462B6B" w:rsidP="00462B6B">
      <w:pPr>
        <w:pStyle w:val="Akapitzlist"/>
        <w:numPr>
          <w:ilvl w:val="1"/>
          <w:numId w:val="43"/>
        </w:numPr>
        <w:spacing w:after="0" w:line="240" w:lineRule="auto"/>
        <w:ind w:left="426" w:hanging="426"/>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Na potrzeby niniejszej umowy Strony przyjmują, iż przez „Informację chronioną” należy rozumieć każdą informację ujawnianą przez jedną ze Stron drugiej Stronie, w związku z prowadzonymi rozmowami </w:t>
      </w:r>
      <w:r w:rsidRPr="00942809">
        <w:rPr>
          <w:rFonts w:asciiTheme="minorHAnsi" w:hAnsiTheme="minorHAnsi" w:cstheme="minorHAnsi"/>
          <w:color w:val="000000"/>
        </w:rPr>
        <w:b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w:t>
      </w:r>
      <w:r w:rsidRPr="00942809">
        <w:rPr>
          <w:rFonts w:asciiTheme="minorHAnsi" w:hAnsiTheme="minorHAnsi" w:cstheme="minorHAnsi"/>
          <w:color w:val="000000"/>
        </w:rPr>
        <w:br/>
        <w:t>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rsidR="00462B6B" w:rsidRPr="00942809" w:rsidRDefault="00462B6B" w:rsidP="00462B6B">
      <w:pPr>
        <w:pStyle w:val="Akapitzlist"/>
        <w:numPr>
          <w:ilvl w:val="2"/>
          <w:numId w:val="43"/>
        </w:numPr>
        <w:spacing w:after="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rsidR="00462B6B" w:rsidRPr="00942809" w:rsidRDefault="00462B6B" w:rsidP="00462B6B">
      <w:pPr>
        <w:pStyle w:val="Akapitzlist"/>
        <w:numPr>
          <w:ilvl w:val="2"/>
          <w:numId w:val="43"/>
        </w:numPr>
        <w:spacing w:after="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rsidR="00462B6B" w:rsidRPr="00942809" w:rsidRDefault="00462B6B" w:rsidP="00462B6B">
      <w:pPr>
        <w:pStyle w:val="Akapitzlist"/>
        <w:numPr>
          <w:ilvl w:val="1"/>
          <w:numId w:val="43"/>
        </w:numPr>
        <w:spacing w:after="120" w:line="240" w:lineRule="auto"/>
        <w:ind w:left="426" w:hanging="426"/>
        <w:contextualSpacing w:val="0"/>
        <w:rPr>
          <w:rFonts w:asciiTheme="minorHAnsi" w:hAnsiTheme="minorHAnsi" w:cstheme="minorHAnsi"/>
          <w:color w:val="000000"/>
        </w:rPr>
      </w:pPr>
      <w:r w:rsidRPr="00942809">
        <w:rPr>
          <w:rFonts w:asciiTheme="minorHAnsi" w:hAnsiTheme="minorHAnsi" w:cstheme="minorHAnsi"/>
          <w:color w:val="000000"/>
        </w:rPr>
        <w:t xml:space="preserve">Przez Informacje chronione rozumie się również wszelkie informacje, które można uzyskać przez badanie, testowanie lub analizę Informacji chronionych, jak również sprzętu, oprogramowania, systemów, elementów systemowych lub ich części, dostarczonych przez </w:t>
      </w:r>
      <w:r>
        <w:rPr>
          <w:rFonts w:asciiTheme="minorHAnsi" w:hAnsiTheme="minorHAnsi" w:cstheme="minorHAnsi"/>
          <w:color w:val="000000"/>
        </w:rPr>
        <w:t>Dostawcę</w:t>
      </w:r>
      <w:r w:rsidRPr="00942809">
        <w:rPr>
          <w:rFonts w:asciiTheme="minorHAnsi" w:hAnsiTheme="minorHAnsi" w:cstheme="minorHAnsi"/>
          <w:color w:val="000000"/>
        </w:rPr>
        <w:t>/Kontrahenta/Zleceniobiorcę/Dostawcę zewnętrznego.</w:t>
      </w:r>
    </w:p>
    <w:p w:rsidR="00462B6B" w:rsidRPr="00942809" w:rsidRDefault="00462B6B" w:rsidP="00462B6B">
      <w:pPr>
        <w:spacing w:after="120"/>
        <w:jc w:val="both"/>
        <w:rPr>
          <w:rFonts w:asciiTheme="minorHAnsi" w:hAnsiTheme="minorHAnsi" w:cstheme="minorHAnsi"/>
          <w:color w:val="000000"/>
          <w:sz w:val="22"/>
          <w:szCs w:val="22"/>
        </w:rPr>
      </w:pPr>
      <w:r w:rsidRPr="00942809">
        <w:rPr>
          <w:rFonts w:asciiTheme="minorHAnsi" w:hAnsiTheme="minorHAnsi" w:cstheme="minorHAnsi"/>
          <w:color w:val="000000"/>
          <w:sz w:val="22"/>
          <w:szCs w:val="22"/>
        </w:rPr>
        <w:t>1.3. Strony zobowiązują się:</w:t>
      </w:r>
    </w:p>
    <w:p w:rsidR="00462B6B" w:rsidRPr="00942809" w:rsidRDefault="00462B6B" w:rsidP="00462B6B">
      <w:pPr>
        <w:pStyle w:val="Akapitzlist"/>
        <w:numPr>
          <w:ilvl w:val="2"/>
          <w:numId w:val="44"/>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informacje chronione do własnej wiadomości,</w:t>
      </w:r>
    </w:p>
    <w:p w:rsidR="00462B6B" w:rsidRPr="00942809" w:rsidRDefault="00462B6B" w:rsidP="00462B6B">
      <w:pPr>
        <w:pStyle w:val="Akapitzlist"/>
        <w:numPr>
          <w:ilvl w:val="2"/>
          <w:numId w:val="44"/>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treść zawartych między stronami umów, porozumień, podpisanych listów intencyjnych,</w:t>
      </w:r>
    </w:p>
    <w:p w:rsidR="00462B6B" w:rsidRPr="00942809" w:rsidRDefault="00462B6B" w:rsidP="00462B6B">
      <w:pPr>
        <w:pStyle w:val="Akapitzlist"/>
        <w:numPr>
          <w:ilvl w:val="2"/>
          <w:numId w:val="44"/>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wykorzystać informacje jedynie w celach określonych ustaleniami dokonanymi przez Strony, w zakresie niezbędnym do realizacji przedmiotu Umowy,</w:t>
      </w:r>
    </w:p>
    <w:p w:rsidR="00462B6B" w:rsidRPr="00942809" w:rsidRDefault="00462B6B" w:rsidP="00462B6B">
      <w:pPr>
        <w:pStyle w:val="Akapitzlist"/>
        <w:numPr>
          <w:ilvl w:val="2"/>
          <w:numId w:val="44"/>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ograniczyć dostęp do informacji chronionych  do osób, którym te informacje są niezbędne </w:t>
      </w:r>
      <w:r w:rsidRPr="00942809">
        <w:rPr>
          <w:rFonts w:asciiTheme="minorHAnsi" w:hAnsiTheme="minorHAnsi" w:cstheme="minorHAnsi"/>
          <w:color w:val="000000"/>
        </w:rPr>
        <w:br/>
        <w:t>w celach określonych w ppkt. 1.3.3 i którzy zostali zobowiązani do zachowania tajemnicy, na zasadach niniejszego paragrafu,</w:t>
      </w:r>
    </w:p>
    <w:p w:rsidR="00462B6B" w:rsidRPr="00942809" w:rsidRDefault="00462B6B" w:rsidP="00462B6B">
      <w:pPr>
        <w:pStyle w:val="Akapitzlist"/>
        <w:numPr>
          <w:ilvl w:val="2"/>
          <w:numId w:val="44"/>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rsidR="00462B6B" w:rsidRPr="00942809" w:rsidRDefault="00462B6B" w:rsidP="00462B6B">
      <w:pPr>
        <w:pStyle w:val="Akapitzlist"/>
        <w:numPr>
          <w:ilvl w:val="2"/>
          <w:numId w:val="44"/>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nie kopiować, nie powielać ani w żaden sposób nie rozpowszechniać jakiejkolwiek części informacji poufnych określonych w ust. 1 niniejszego paragrafu,</w:t>
      </w:r>
    </w:p>
    <w:p w:rsidR="00462B6B" w:rsidRPr="00942809" w:rsidRDefault="00462B6B" w:rsidP="00462B6B">
      <w:pPr>
        <w:pStyle w:val="Akapitzlist"/>
        <w:numPr>
          <w:ilvl w:val="2"/>
          <w:numId w:val="44"/>
        </w:numPr>
        <w:spacing w:after="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odpowiednio zabezpieczyć, chronić oraz trwale zniszczyć lub zwrócić informacje chronione natychmiast po zakończeniu realizacji zobowiązań określonych ustaleniami dokonanymi przez Strony,</w:t>
      </w:r>
    </w:p>
    <w:p w:rsidR="00462B6B" w:rsidRPr="00942809" w:rsidRDefault="00462B6B" w:rsidP="00462B6B">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przestrzeganie postanowień niniejszej umowy przez swoich pracowników, pod</w:t>
      </w:r>
      <w:r>
        <w:rPr>
          <w:rFonts w:asciiTheme="minorHAnsi" w:hAnsiTheme="minorHAnsi" w:cstheme="minorHAnsi"/>
          <w:color w:val="000000"/>
        </w:rPr>
        <w:t>dost</w:t>
      </w:r>
      <w:r w:rsidRPr="00942809">
        <w:rPr>
          <w:rFonts w:asciiTheme="minorHAnsi" w:hAnsiTheme="minorHAnsi" w:cstheme="minorHAnsi"/>
          <w:color w:val="000000"/>
        </w:rPr>
        <w:t>awców i innych kontrahentów, którym przekazanie informacji objętych niniejszą Umową jest niezbędne do realizacji umów zawartych pomiędzy Stronami.</w:t>
      </w:r>
    </w:p>
    <w:p w:rsidR="00462B6B" w:rsidRPr="00942809" w:rsidRDefault="00462B6B" w:rsidP="00462B6B">
      <w:pPr>
        <w:pStyle w:val="Akapitzlist"/>
        <w:numPr>
          <w:ilvl w:val="1"/>
          <w:numId w:val="44"/>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lastRenderedPageBreak/>
        <w:t xml:space="preserve">Niezależnie od obowiązków związanych z ochroną informacji określonych w Umowie </w:t>
      </w:r>
      <w:r>
        <w:rPr>
          <w:rFonts w:asciiTheme="minorHAnsi" w:hAnsiTheme="minorHAnsi" w:cstheme="minorHAnsi"/>
          <w:color w:val="000000"/>
        </w:rPr>
        <w:t>Dostawca</w:t>
      </w:r>
      <w:r w:rsidRPr="00942809">
        <w:rPr>
          <w:rFonts w:asciiTheme="minorHAnsi" w:hAnsiTheme="minorHAnsi" w:cstheme="minorHAnsi"/>
          <w:color w:val="000000"/>
        </w:rPr>
        <w:t xml:space="preserve">/Kontrahent/Zleceniobiorca/Dostawca zewnętrzny zobowiązuje się zachować w poufności wszelkie informacje, które uzyskał w związku z zawarciem lub wykonywaniem Umowy, jeżeli ich ujawnienie mogłoby w jakikolwiek sposób naruszać renomę Zamawiającego. </w:t>
      </w:r>
      <w:r w:rsidRPr="00942809">
        <w:rPr>
          <w:rFonts w:asciiTheme="minorHAnsi" w:hAnsiTheme="minorHAnsi" w:cstheme="minorHAnsi"/>
          <w:i/>
          <w:color w:val="000000"/>
        </w:rPr>
        <w:t xml:space="preserve">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t>
      </w:r>
      <w:r>
        <w:rPr>
          <w:rFonts w:asciiTheme="minorHAnsi" w:hAnsiTheme="minorHAnsi" w:cstheme="minorHAnsi"/>
          <w:i/>
          <w:color w:val="000000"/>
        </w:rPr>
        <w:t>Dost</w:t>
      </w:r>
      <w:r w:rsidRPr="00942809">
        <w:rPr>
          <w:rFonts w:asciiTheme="minorHAnsi" w:hAnsiTheme="minorHAnsi" w:cstheme="minorHAnsi"/>
          <w:i/>
          <w:color w:val="000000"/>
        </w:rPr>
        <w:t>awcy wynikających z Umowy.</w:t>
      </w:r>
    </w:p>
    <w:p w:rsidR="00462B6B" w:rsidRPr="00942809" w:rsidRDefault="00462B6B" w:rsidP="00462B6B">
      <w:pPr>
        <w:pStyle w:val="Akapitzlist"/>
        <w:numPr>
          <w:ilvl w:val="1"/>
          <w:numId w:val="44"/>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Postanowienia pkt 9.4 nie będą miały zastosowania w stosunku do tych informacji uzyskanych od drugiej Strony, które:</w:t>
      </w:r>
    </w:p>
    <w:p w:rsidR="00462B6B" w:rsidRPr="00942809" w:rsidRDefault="00462B6B" w:rsidP="00462B6B">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opublikowane, znane i urzędowo podane do publicznej wiadomości bez naruszania postanowień niniejszego paragrafu,</w:t>
      </w:r>
    </w:p>
    <w:p w:rsidR="00462B6B" w:rsidRPr="00942809" w:rsidRDefault="00462B6B" w:rsidP="00462B6B">
      <w:pPr>
        <w:pStyle w:val="Akapitzlist"/>
        <w:numPr>
          <w:ilvl w:val="2"/>
          <w:numId w:val="44"/>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t>
      </w:r>
      <w:r>
        <w:rPr>
          <w:rFonts w:asciiTheme="minorHAnsi" w:hAnsiTheme="minorHAnsi" w:cstheme="minorHAnsi"/>
          <w:color w:val="000000"/>
        </w:rPr>
        <w:t>Dost</w:t>
      </w:r>
      <w:r w:rsidRPr="00942809">
        <w:rPr>
          <w:rFonts w:asciiTheme="minorHAnsi" w:hAnsiTheme="minorHAnsi" w:cstheme="minorHAnsi"/>
          <w:color w:val="000000"/>
        </w:rPr>
        <w:t xml:space="preserve">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w:t>
      </w:r>
      <w:r w:rsidRPr="00942809">
        <w:rPr>
          <w:rFonts w:asciiTheme="minorHAnsi" w:hAnsiTheme="minorHAnsi" w:cstheme="minorHAnsi"/>
          <w:color w:val="000000"/>
        </w:rPr>
        <w:br/>
        <w:t xml:space="preserve">i dyrektywy Komisji 2003/124/WE, 2003/125/WE i 2004/72/WE.7.7. Aby uniknąć wszelkich wątpliwości Strony ustalają, że informacje chronione otrzymane od drugiej Strony nie muszą być wyraźnie oznaczone jako poufne. </w:t>
      </w: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Default="00462B6B" w:rsidP="00462B6B">
      <w:pPr>
        <w:spacing w:line="276" w:lineRule="auto"/>
        <w:jc w:val="right"/>
        <w:rPr>
          <w:rFonts w:asciiTheme="minorHAnsi" w:hAnsiTheme="minorHAnsi" w:cstheme="minorHAnsi"/>
          <w:szCs w:val="22"/>
        </w:rPr>
      </w:pPr>
      <w:r w:rsidRPr="00CE051F">
        <w:rPr>
          <w:rFonts w:asciiTheme="minorHAnsi" w:hAnsiTheme="minorHAnsi" w:cstheme="minorHAnsi"/>
          <w:szCs w:val="22"/>
        </w:rPr>
        <w:lastRenderedPageBreak/>
        <w:t xml:space="preserve">Załącznik nr </w:t>
      </w:r>
      <w:r>
        <w:rPr>
          <w:rFonts w:asciiTheme="minorHAnsi" w:hAnsiTheme="minorHAnsi" w:cstheme="minorHAnsi"/>
          <w:szCs w:val="22"/>
        </w:rPr>
        <w:t>5</w:t>
      </w:r>
      <w:r w:rsidRPr="00CE051F">
        <w:rPr>
          <w:rFonts w:asciiTheme="minorHAnsi" w:hAnsiTheme="minorHAnsi" w:cstheme="minorHAnsi"/>
          <w:szCs w:val="22"/>
        </w:rPr>
        <w:t xml:space="preserve"> do </w:t>
      </w:r>
      <w:r>
        <w:rPr>
          <w:rFonts w:asciiTheme="minorHAnsi" w:hAnsiTheme="minorHAnsi" w:cstheme="minorHAnsi"/>
          <w:szCs w:val="22"/>
        </w:rPr>
        <w:t>Umowy</w:t>
      </w:r>
    </w:p>
    <w:p w:rsidR="00462B6B" w:rsidRPr="00307625" w:rsidRDefault="00462B6B" w:rsidP="00307625">
      <w:pPr>
        <w:spacing w:line="276" w:lineRule="auto"/>
        <w:jc w:val="right"/>
        <w:rPr>
          <w:rFonts w:asciiTheme="minorHAnsi" w:hAnsiTheme="minorHAnsi" w:cstheme="minorHAnsi"/>
          <w:szCs w:val="22"/>
        </w:rPr>
      </w:pPr>
      <w:r>
        <w:rPr>
          <w:rFonts w:asciiTheme="minorHAnsi" w:hAnsiTheme="minorHAnsi" w:cstheme="minorHAnsi"/>
          <w:szCs w:val="22"/>
        </w:rPr>
        <w:t xml:space="preserve"> </w:t>
      </w:r>
      <w:r w:rsidRPr="004E502A">
        <w:rPr>
          <w:rFonts w:asciiTheme="minorHAnsi" w:hAnsiTheme="minorHAnsi" w:cstheme="minorHAnsi"/>
          <w:szCs w:val="22"/>
        </w:rPr>
        <w:t>ZZ/………/M/4100/90000………./5000………………./</w:t>
      </w:r>
      <w:r w:rsidR="00EE2B3A" w:rsidRPr="004E502A">
        <w:rPr>
          <w:rFonts w:asciiTheme="minorHAnsi" w:hAnsiTheme="minorHAnsi" w:cstheme="minorHAnsi"/>
          <w:szCs w:val="22"/>
        </w:rPr>
        <w:t>202</w:t>
      </w:r>
      <w:r w:rsidR="00EE2B3A">
        <w:rPr>
          <w:rFonts w:asciiTheme="minorHAnsi" w:hAnsiTheme="minorHAnsi" w:cstheme="minorHAnsi"/>
          <w:szCs w:val="22"/>
        </w:rPr>
        <w:t>2</w:t>
      </w: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462B6B" w:rsidRPr="000E51F2" w:rsidRDefault="00462B6B" w:rsidP="00462B6B">
      <w:pPr>
        <w:spacing w:line="300" w:lineRule="auto"/>
        <w:jc w:val="center"/>
        <w:rPr>
          <w:rFonts w:ascii="Tahoma" w:eastAsia="Calibri" w:hAnsi="Tahoma" w:cs="Tahoma"/>
          <w:bCs/>
          <w:u w:val="single"/>
        </w:rPr>
      </w:pPr>
      <w:r w:rsidRPr="000E51F2">
        <w:rPr>
          <w:rFonts w:ascii="Tahoma" w:eastAsia="Calibri" w:hAnsi="Tahoma" w:cs="Tahoma"/>
          <w:bCs/>
          <w:u w:val="single"/>
        </w:rPr>
        <w:t>Zgoda na przelew wierzytelności</w:t>
      </w:r>
    </w:p>
    <w:p w:rsidR="00462B6B" w:rsidRPr="005F6CDA" w:rsidRDefault="00462B6B" w:rsidP="00307625">
      <w:pPr>
        <w:spacing w:line="300" w:lineRule="auto"/>
        <w:ind w:left="7080"/>
        <w:rPr>
          <w:rFonts w:ascii="Tahoma" w:eastAsia="Calibri" w:hAnsi="Tahoma" w:cs="Tahoma"/>
        </w:rPr>
      </w:pPr>
      <w:r w:rsidRPr="005F6CDA">
        <w:rPr>
          <w:rFonts w:ascii="Tahoma" w:eastAsia="Calibri" w:hAnsi="Tahoma" w:cs="Tahoma"/>
        </w:rPr>
        <w:t>……………</w:t>
      </w:r>
      <w:r>
        <w:rPr>
          <w:rFonts w:ascii="Tahoma" w:eastAsia="Calibri" w:hAnsi="Tahoma" w:cs="Tahoma"/>
        </w:rPr>
        <w:t>……</w:t>
      </w:r>
      <w:r w:rsidRPr="005F6CDA">
        <w:rPr>
          <w:rFonts w:ascii="Tahoma" w:eastAsia="Calibri" w:hAnsi="Tahoma" w:cs="Tahoma"/>
        </w:rPr>
        <w:t>……………</w:t>
      </w:r>
      <w:r>
        <w:rPr>
          <w:rFonts w:ascii="Tahoma" w:eastAsia="Calibri" w:hAnsi="Tahoma" w:cs="Tahoma"/>
        </w:rPr>
        <w:t>……………</w:t>
      </w:r>
    </w:p>
    <w:p w:rsidR="00462B6B" w:rsidRPr="005F6CDA" w:rsidRDefault="00462B6B" w:rsidP="00462B6B">
      <w:pPr>
        <w:spacing w:line="300" w:lineRule="auto"/>
        <w:ind w:left="4253"/>
        <w:jc w:val="right"/>
        <w:rPr>
          <w:rFonts w:ascii="Tahoma" w:eastAsia="Calibri" w:hAnsi="Tahoma" w:cs="Tahoma"/>
          <w:i/>
          <w:iCs/>
        </w:rPr>
      </w:pPr>
      <w:r w:rsidRPr="005F6CDA">
        <w:rPr>
          <w:rFonts w:ascii="Tahoma" w:eastAsia="Calibri" w:hAnsi="Tahoma" w:cs="Tahoma"/>
          <w:i/>
          <w:iCs/>
        </w:rPr>
        <w:t>(nazwa i adres Cesjonariusza)</w:t>
      </w:r>
    </w:p>
    <w:p w:rsidR="00462B6B" w:rsidRPr="005F6CDA" w:rsidRDefault="00462B6B" w:rsidP="00462B6B">
      <w:pPr>
        <w:spacing w:line="300" w:lineRule="auto"/>
        <w:jc w:val="both"/>
        <w:rPr>
          <w:rFonts w:ascii="Tahoma" w:eastAsia="Calibri" w:hAnsi="Tahoma" w:cs="Tahoma"/>
        </w:rPr>
      </w:pPr>
      <w:r w:rsidRPr="005F6CDA">
        <w:rPr>
          <w:rFonts w:ascii="Tahoma" w:eastAsia="Calibri" w:hAnsi="Tahoma" w:cs="Tahoma"/>
        </w:rPr>
        <w:t>L. dz. nr …………………….</w:t>
      </w:r>
    </w:p>
    <w:p w:rsidR="00462B6B" w:rsidRPr="005F6CDA" w:rsidRDefault="00462B6B" w:rsidP="00462B6B">
      <w:pPr>
        <w:spacing w:line="300" w:lineRule="auto"/>
        <w:jc w:val="center"/>
        <w:rPr>
          <w:rFonts w:ascii="Tahoma" w:eastAsia="Calibri" w:hAnsi="Tahoma" w:cs="Tahoma"/>
          <w:b/>
          <w:bCs/>
        </w:rPr>
      </w:pPr>
      <w:r w:rsidRPr="005F6CDA">
        <w:rPr>
          <w:rFonts w:ascii="Tahoma" w:eastAsia="Calibri" w:hAnsi="Tahoma" w:cs="Tahoma"/>
          <w:b/>
          <w:bCs/>
        </w:rPr>
        <w:t>ZGODA NA PRZELEW WIERZYTELNOŚCI</w:t>
      </w:r>
      <w:bookmarkStart w:id="541" w:name="_GoBack"/>
      <w:bookmarkEnd w:id="541"/>
    </w:p>
    <w:p w:rsidR="00462B6B" w:rsidRPr="005F6CDA" w:rsidRDefault="00462B6B" w:rsidP="00462B6B">
      <w:pPr>
        <w:spacing w:line="300" w:lineRule="auto"/>
        <w:jc w:val="both"/>
        <w:rPr>
          <w:rFonts w:ascii="Tahoma" w:eastAsia="Calibri" w:hAnsi="Tahoma" w:cs="Tahoma"/>
        </w:rPr>
      </w:pPr>
      <w:r w:rsidRPr="005F6CDA">
        <w:rPr>
          <w:rFonts w:ascii="Tahoma" w:eastAsia="Calibri" w:hAnsi="Tahoma" w:cs="Tahoma"/>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5F6CDA">
        <w:rPr>
          <w:rFonts w:ascii="Tahoma" w:eastAsia="Calibri" w:hAnsi="Tahoma" w:cs="Tahoma"/>
          <w:b/>
          <w:bCs/>
          <w:u w:val="single"/>
        </w:rPr>
        <w:t>pod warunkiem</w:t>
      </w:r>
      <w:r w:rsidRPr="005F6CDA">
        <w:rPr>
          <w:rFonts w:ascii="Tahoma" w:eastAsia="Calibri" w:hAnsi="Tahoma" w:cs="Tahoma"/>
        </w:rPr>
        <w:t xml:space="preserve"> </w:t>
      </w:r>
      <w:r w:rsidRPr="005F6CDA">
        <w:rPr>
          <w:rFonts w:ascii="Tahoma" w:eastAsia="Calibri" w:hAnsi="Tahoma" w:cs="Tahoma"/>
          <w:b/>
          <w:bCs/>
        </w:rPr>
        <w:t>pisemnego przyjęcia przez ………………… z siedzibą w ………….………. ("Cedent") oraz ………………... z siedzibą w …………………. („Cesjonariusz") zastrzeżeń, o których mowa w pkt 1–3 poniżej</w:t>
      </w:r>
      <w:r w:rsidRPr="005F6CDA">
        <w:rPr>
          <w:rFonts w:ascii="Tahoma" w:eastAsia="Calibri" w:hAnsi="Tahoma" w:cs="Tahoma"/>
        </w:rPr>
        <w:t xml:space="preserve"> – na dokonanie przelewu przez Cedenta na rzecz Cesjonariusza bezspornych wierzytelności pieniężnych wobec Enea Elektrownia Połaniec S.A. („</w:t>
      </w:r>
      <w:r w:rsidRPr="005F6CDA">
        <w:rPr>
          <w:rFonts w:ascii="Tahoma" w:eastAsia="Calibri" w:hAnsi="Tahoma" w:cs="Tahoma"/>
          <w:b/>
          <w:bCs/>
        </w:rPr>
        <w:t>Dłużnik wierzytelności</w:t>
      </w:r>
      <w:r w:rsidRPr="005F6CDA">
        <w:rPr>
          <w:rFonts w:ascii="Tahoma" w:eastAsia="Calibri" w:hAnsi="Tahoma" w:cs="Tahoma"/>
        </w:rPr>
        <w:t>”), zarówno istniejących, jak i przyszłych, z tytułu:</w:t>
      </w:r>
    </w:p>
    <w:p w:rsidR="00462B6B" w:rsidRPr="005F6CDA" w:rsidRDefault="00462B6B" w:rsidP="00462B6B">
      <w:pPr>
        <w:spacing w:line="300" w:lineRule="auto"/>
        <w:jc w:val="center"/>
        <w:rPr>
          <w:rFonts w:ascii="Tahoma" w:eastAsia="Calibri" w:hAnsi="Tahoma" w:cs="Tahoma"/>
          <w:b/>
          <w:bCs/>
        </w:rPr>
      </w:pPr>
      <w:r w:rsidRPr="005F6CDA">
        <w:rPr>
          <w:rFonts w:ascii="Tahoma" w:eastAsia="Calibri" w:hAnsi="Tahoma" w:cs="Tahoma"/>
          <w:i/>
          <w:iCs/>
        </w:rPr>
        <w:t>Umowy nr (…)</w:t>
      </w:r>
      <w:r w:rsidRPr="005F6CDA">
        <w:rPr>
          <w:rFonts w:ascii="Tahoma" w:eastAsia="Calibri" w:hAnsi="Tahoma" w:cs="Tahoma"/>
          <w:i/>
          <w:iCs/>
        </w:rPr>
        <w:br/>
        <w:t xml:space="preserve">z dnia </w:t>
      </w:r>
      <w:r w:rsidRPr="005F6CDA">
        <w:rPr>
          <w:rFonts w:ascii="Tahoma" w:eastAsia="Calibri" w:hAnsi="Tahoma" w:cs="Tahoma"/>
          <w:b/>
          <w:bCs/>
        </w:rPr>
        <w:t>………………...</w:t>
      </w:r>
    </w:p>
    <w:p w:rsidR="00462B6B" w:rsidRPr="005F6CDA" w:rsidRDefault="00462B6B" w:rsidP="00462B6B">
      <w:pPr>
        <w:spacing w:line="300" w:lineRule="auto"/>
        <w:jc w:val="center"/>
        <w:rPr>
          <w:rFonts w:ascii="Tahoma" w:eastAsia="Calibri" w:hAnsi="Tahoma" w:cs="Tahoma"/>
          <w:i/>
          <w:iCs/>
        </w:rPr>
      </w:pPr>
      <w:r w:rsidRPr="005F6CDA">
        <w:rPr>
          <w:rFonts w:ascii="Tahoma" w:eastAsia="Calibri" w:hAnsi="Tahoma" w:cs="Tahoma"/>
          <w:i/>
          <w:iCs/>
        </w:rPr>
        <w:t xml:space="preserve">na dostawę / wykonanie usług (…) </w:t>
      </w:r>
      <w:r w:rsidRPr="005F6CDA">
        <w:rPr>
          <w:rFonts w:ascii="Tahoma" w:eastAsia="Calibri" w:hAnsi="Tahoma" w:cs="Tahoma"/>
        </w:rPr>
        <w:t>(„</w:t>
      </w:r>
      <w:r w:rsidRPr="005F6CDA">
        <w:rPr>
          <w:rFonts w:ascii="Tahoma" w:eastAsia="Calibri" w:hAnsi="Tahoma" w:cs="Tahoma"/>
          <w:b/>
          <w:bCs/>
        </w:rPr>
        <w:t>Umowa</w:t>
      </w:r>
      <w:r w:rsidRPr="005F6CDA">
        <w:rPr>
          <w:rFonts w:ascii="Tahoma" w:eastAsia="Calibri" w:hAnsi="Tahoma" w:cs="Tahoma"/>
        </w:rPr>
        <w:t>”)</w:t>
      </w:r>
    </w:p>
    <w:p w:rsidR="00462B6B" w:rsidRPr="005F6CDA" w:rsidRDefault="00462B6B" w:rsidP="00462B6B">
      <w:pPr>
        <w:spacing w:line="300" w:lineRule="auto"/>
        <w:jc w:val="both"/>
        <w:rPr>
          <w:rFonts w:ascii="Tahoma" w:eastAsia="Calibri" w:hAnsi="Tahoma" w:cs="Tahoma"/>
        </w:rPr>
      </w:pPr>
      <w:r w:rsidRPr="005F6CDA">
        <w:rPr>
          <w:rFonts w:ascii="Tahoma" w:eastAsia="Calibri" w:hAnsi="Tahoma" w:cs="Tahoma"/>
        </w:rPr>
        <w:t>Zastrzeżenia, których przyjęcie jest warunkiem wyrażenia zgody na przelew wierzytelności:</w:t>
      </w:r>
    </w:p>
    <w:p w:rsidR="00462B6B" w:rsidRPr="005F6CDA" w:rsidRDefault="00462B6B" w:rsidP="00462B6B">
      <w:pPr>
        <w:numPr>
          <w:ilvl w:val="0"/>
          <w:numId w:val="48"/>
        </w:numPr>
        <w:spacing w:line="300" w:lineRule="auto"/>
        <w:ind w:left="351" w:hanging="357"/>
        <w:contextualSpacing/>
        <w:jc w:val="both"/>
        <w:rPr>
          <w:rFonts w:ascii="Tahoma" w:eastAsia="Calibri" w:hAnsi="Tahoma" w:cs="Tahoma"/>
        </w:rPr>
      </w:pPr>
      <w:r w:rsidRPr="005F6CDA">
        <w:rPr>
          <w:rFonts w:ascii="Tahoma" w:eastAsia="Calibri" w:hAnsi="Tahoma" w:cs="Tahoma"/>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rsidR="00462B6B" w:rsidRPr="005F6CDA" w:rsidRDefault="00462B6B" w:rsidP="00462B6B">
      <w:pPr>
        <w:spacing w:line="300" w:lineRule="auto"/>
        <w:ind w:left="357"/>
        <w:contextualSpacing/>
        <w:jc w:val="both"/>
        <w:rPr>
          <w:rFonts w:ascii="Tahoma" w:eastAsia="Calibri" w:hAnsi="Tahoma" w:cs="Tahoma"/>
        </w:rPr>
      </w:pPr>
      <w:r w:rsidRPr="005F6CDA">
        <w:rPr>
          <w:rFonts w:ascii="Tahoma" w:eastAsia="Calibri" w:hAnsi="Tahoma" w:cs="Tahoma"/>
        </w:rPr>
        <w:t xml:space="preserve">Cesjonariusz akceptuje również prawo Enea Elektrownia Połaniec S.A. do wstrzymania płatności w przypadkach, gdy przewiduje to Umowa, w szczególności w razie obniżenia ceny/ wynagrodzenia z powodu nie dostarczenia przez Cedenta wymaganej dokumentacji. </w:t>
      </w:r>
    </w:p>
    <w:p w:rsidR="00462B6B" w:rsidRPr="005F6CDA" w:rsidRDefault="00462B6B" w:rsidP="00462B6B">
      <w:pPr>
        <w:spacing w:line="300" w:lineRule="auto"/>
        <w:ind w:left="357"/>
        <w:contextualSpacing/>
        <w:jc w:val="both"/>
        <w:rPr>
          <w:rFonts w:ascii="Tahoma" w:eastAsia="Calibri" w:hAnsi="Tahoma" w:cs="Tahoma"/>
        </w:rPr>
      </w:pPr>
      <w:r w:rsidRPr="005F6CDA">
        <w:rPr>
          <w:rFonts w:ascii="Tahoma" w:eastAsia="Calibri" w:hAnsi="Tahoma" w:cs="Tahoma"/>
        </w:rPr>
        <w:t>Jednocześnie Cesjonariusz zrzeka się wobec Enea Elektrownia Połaniec S.A. wszelkich roszczeń wynikłych lub związanych z potrąceniem powyższych wierzytelności oraz wstrzymaniem płatności.</w:t>
      </w:r>
    </w:p>
    <w:p w:rsidR="00462B6B" w:rsidRPr="005F6CDA" w:rsidRDefault="00462B6B" w:rsidP="00462B6B">
      <w:pPr>
        <w:numPr>
          <w:ilvl w:val="0"/>
          <w:numId w:val="48"/>
        </w:numPr>
        <w:spacing w:line="300" w:lineRule="auto"/>
        <w:ind w:left="357"/>
        <w:contextualSpacing/>
        <w:jc w:val="both"/>
        <w:rPr>
          <w:rFonts w:ascii="Tahoma" w:eastAsia="Calibri" w:hAnsi="Tahoma" w:cs="Tahoma"/>
        </w:rPr>
      </w:pPr>
      <w:r w:rsidRPr="005F6CDA">
        <w:rPr>
          <w:rFonts w:ascii="Tahoma" w:eastAsia="Calibri" w:hAnsi="Tahoma" w:cs="Tahoma"/>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rsidR="00462B6B" w:rsidRPr="005F6CDA" w:rsidRDefault="00462B6B" w:rsidP="00462B6B">
      <w:pPr>
        <w:numPr>
          <w:ilvl w:val="0"/>
          <w:numId w:val="48"/>
        </w:numPr>
        <w:spacing w:line="300" w:lineRule="auto"/>
        <w:ind w:left="351" w:hanging="357"/>
        <w:contextualSpacing/>
        <w:jc w:val="both"/>
        <w:rPr>
          <w:rFonts w:ascii="Tahoma" w:eastAsia="Calibri" w:hAnsi="Tahoma" w:cs="Tahoma"/>
        </w:rPr>
      </w:pPr>
      <w:r w:rsidRPr="005F6CDA">
        <w:rPr>
          <w:rFonts w:ascii="Tahoma" w:eastAsia="Calibri" w:hAnsi="Tahoma" w:cs="Tahoma"/>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rsidR="00462B6B" w:rsidRPr="005F6CDA" w:rsidRDefault="00462B6B" w:rsidP="00462B6B">
      <w:pPr>
        <w:spacing w:line="300" w:lineRule="auto"/>
        <w:jc w:val="center"/>
        <w:rPr>
          <w:rFonts w:ascii="Tahoma" w:eastAsia="Calibri" w:hAnsi="Tahoma" w:cs="Tahoma"/>
        </w:rPr>
      </w:pPr>
      <w:r w:rsidRPr="005F6CDA">
        <w:rPr>
          <w:rFonts w:ascii="Tahoma" w:eastAsia="Calibri" w:hAnsi="Tahoma" w:cs="Tahoma"/>
        </w:rPr>
        <w:t>……………………………………….                                ……………………………………….</w:t>
      </w:r>
    </w:p>
    <w:p w:rsidR="00462B6B" w:rsidRPr="005F6CDA" w:rsidRDefault="00462B6B" w:rsidP="00462B6B">
      <w:pPr>
        <w:spacing w:line="300" w:lineRule="auto"/>
        <w:jc w:val="both"/>
        <w:rPr>
          <w:rFonts w:ascii="Tahoma" w:eastAsia="Calibri" w:hAnsi="Tahoma" w:cs="Tahoma"/>
        </w:rPr>
      </w:pPr>
      <w:r w:rsidRPr="005F6CDA">
        <w:rPr>
          <w:rFonts w:ascii="Tahoma" w:eastAsia="Calibri" w:hAnsi="Tahoma" w:cs="Tahoma"/>
        </w:rPr>
        <w:t>Niniejszym potwierdzamy, iż przyjmujemy zastrzeżenia, o których mowa w pkt 1 – 3 niniejszego pisma.</w:t>
      </w:r>
    </w:p>
    <w:p w:rsidR="00462B6B" w:rsidRPr="005F6CDA" w:rsidRDefault="00462B6B" w:rsidP="00462B6B">
      <w:pPr>
        <w:spacing w:line="300" w:lineRule="auto"/>
        <w:ind w:left="5664" w:firstLine="708"/>
        <w:jc w:val="both"/>
        <w:rPr>
          <w:rFonts w:ascii="Tahoma" w:eastAsia="Calibri" w:hAnsi="Tahoma" w:cs="Tahoma"/>
        </w:rPr>
      </w:pPr>
      <w:r w:rsidRPr="005F6CDA">
        <w:rPr>
          <w:rFonts w:ascii="Tahoma" w:eastAsia="Calibri" w:hAnsi="Tahoma" w:cs="Tahoma"/>
        </w:rPr>
        <w:t>………………………………………..</w:t>
      </w:r>
    </w:p>
    <w:p w:rsidR="00462B6B" w:rsidRDefault="00462B6B" w:rsidP="00462B6B">
      <w:pPr>
        <w:tabs>
          <w:tab w:val="center" w:pos="1704"/>
          <w:tab w:val="center" w:pos="7100"/>
        </w:tabs>
        <w:spacing w:line="276" w:lineRule="auto"/>
        <w:jc w:val="right"/>
        <w:rPr>
          <w:rFonts w:asciiTheme="minorHAnsi" w:hAnsiTheme="minorHAnsi" w:cstheme="minorHAnsi"/>
          <w:sz w:val="22"/>
          <w:szCs w:val="22"/>
          <w:lang w:val="de-DE"/>
        </w:rPr>
      </w:pPr>
      <w:r w:rsidRPr="005F6CDA">
        <w:rPr>
          <w:rFonts w:ascii="Tahoma" w:eastAsia="Calibri" w:hAnsi="Tahoma" w:cs="Tahoma"/>
          <w:i/>
          <w:iCs/>
        </w:rPr>
        <w:t>w imieniu Cesjonariusza</w:t>
      </w:r>
    </w:p>
    <w:p w:rsidR="00462B6B" w:rsidRDefault="00462B6B" w:rsidP="003A4AF4">
      <w:pPr>
        <w:tabs>
          <w:tab w:val="center" w:pos="1704"/>
          <w:tab w:val="center" w:pos="7100"/>
        </w:tabs>
        <w:spacing w:line="276" w:lineRule="auto"/>
        <w:jc w:val="right"/>
        <w:rPr>
          <w:rFonts w:asciiTheme="minorHAnsi" w:hAnsiTheme="minorHAnsi" w:cstheme="minorHAnsi"/>
          <w:sz w:val="22"/>
          <w:szCs w:val="22"/>
          <w:lang w:val="de-DE"/>
        </w:rPr>
      </w:pPr>
    </w:p>
    <w:p w:rsidR="00A3284D" w:rsidRPr="00A3284D" w:rsidRDefault="00A3284D" w:rsidP="003A4AF4">
      <w:pPr>
        <w:spacing w:line="276" w:lineRule="auto"/>
        <w:rPr>
          <w:rFonts w:asciiTheme="minorHAnsi" w:hAnsiTheme="minorHAnsi" w:cstheme="minorHAnsi"/>
          <w:sz w:val="22"/>
          <w:szCs w:val="22"/>
        </w:rPr>
      </w:pPr>
    </w:p>
    <w:sectPr w:rsidR="00A3284D" w:rsidRPr="00A3284D" w:rsidSect="00093B55">
      <w:headerReference w:type="default" r:id="rId44"/>
      <w:footerReference w:type="default" r:id="rId45"/>
      <w:headerReference w:type="first" r:id="rId46"/>
      <w:footerReference w:type="first" r:id="rId47"/>
      <w:pgSz w:w="11906" w:h="16838" w:code="9"/>
      <w:pgMar w:top="1134" w:right="851" w:bottom="851" w:left="1134" w:header="0" w:footer="0" w:gutter="0"/>
      <w:cols w:space="709"/>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AF5" w:rsidRDefault="00945AF5">
      <w:r>
        <w:separator/>
      </w:r>
    </w:p>
  </w:endnote>
  <w:endnote w:type="continuationSeparator" w:id="0">
    <w:p w:rsidR="00945AF5" w:rsidRDefault="00945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rsidR="004B0EEF" w:rsidRDefault="004B0EEF"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3A399D">
              <w:rPr>
                <w:b/>
                <w:bCs/>
                <w:noProof/>
                <w:sz w:val="18"/>
                <w:szCs w:val="16"/>
              </w:rPr>
              <w:t>65</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3A399D">
              <w:rPr>
                <w:b/>
                <w:bCs/>
                <w:noProof/>
                <w:sz w:val="18"/>
                <w:szCs w:val="16"/>
              </w:rPr>
              <w:t>66</w:t>
            </w:r>
            <w:r w:rsidRPr="00E22844">
              <w:rPr>
                <w:b/>
                <w:bCs/>
                <w:sz w:val="18"/>
                <w:szCs w:val="16"/>
              </w:rPr>
              <w:fldChar w:fldCharType="end"/>
            </w:r>
          </w:p>
        </w:sdtContent>
      </w:sdt>
    </w:sdtContent>
  </w:sdt>
  <w:p w:rsidR="004B0EEF" w:rsidRPr="0072759C" w:rsidRDefault="004B0EEF" w:rsidP="007A6BCE">
    <w:pPr>
      <w:pStyle w:val="Stopka"/>
      <w:ind w:firstLine="708"/>
      <w:rPr>
        <w:rFonts w:ascii="Franklin Gothic Book" w:hAnsi="Franklin Gothic Book"/>
      </w:rPr>
    </w:pPr>
  </w:p>
  <w:p w:rsidR="004B0EEF" w:rsidRDefault="004B0EE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EEF" w:rsidRPr="007E6E7A" w:rsidRDefault="004B0EEF">
    <w:pPr>
      <w:pStyle w:val="Stopka"/>
      <w:tabs>
        <w:tab w:val="clear" w:pos="4536"/>
        <w:tab w:val="clear" w:pos="9072"/>
      </w:tabs>
      <w:rPr>
        <w:sz w:val="14"/>
        <w:szCs w:val="14"/>
      </w:rPr>
    </w:pPr>
    <w:r>
      <w:rPr>
        <w:rFonts w:ascii="Franklin Gothic Book" w:hAnsi="Franklin Gothic Book" w:cs="Tahoma"/>
        <w:sz w:val="14"/>
        <w:szCs w:val="14"/>
      </w:rPr>
      <w:t xml:space="preserve">Enea Elektrownia Połaniec </w:t>
    </w:r>
    <w:r w:rsidRPr="007E6E7A">
      <w:rPr>
        <w:rFonts w:ascii="Franklin Gothic Book" w:hAnsi="Franklin Gothic Book" w:cs="Tahoma"/>
        <w:sz w:val="14"/>
        <w:szCs w:val="14"/>
      </w:rPr>
      <w:t>S.A</w:t>
    </w:r>
    <w:r>
      <w:rPr>
        <w:rFonts w:ascii="Franklin Gothic Book" w:hAnsi="Franklin Gothic Book" w:cs="Tahoma"/>
        <w:sz w:val="14"/>
        <w:szCs w:val="14"/>
      </w:rPr>
      <w:t>.</w:t>
    </w:r>
    <w:r>
      <w:rPr>
        <w:rFonts w:ascii="Franklin Gothic Book" w:hAnsi="Franklin Gothic Book" w:cs="Tahoma"/>
        <w:sz w:val="14"/>
        <w:szCs w:val="14"/>
      </w:rPr>
      <w:br/>
      <w:t>Zawada 26, 28-230 Połaniec</w:t>
    </w:r>
  </w:p>
  <w:p w:rsidR="004B0EEF" w:rsidRPr="00721CC5" w:rsidRDefault="004B0EEF">
    <w:pPr>
      <w:pStyle w:val="Stopka"/>
      <w:tabs>
        <w:tab w:val="clear" w:pos="4536"/>
        <w:tab w:val="clear" w:pos="9072"/>
      </w:tabs>
    </w:pPr>
  </w:p>
  <w:p w:rsidR="004B0EEF" w:rsidRPr="00721CC5" w:rsidRDefault="004B0EEF">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AF5" w:rsidRDefault="00945AF5">
      <w:r>
        <w:separator/>
      </w:r>
    </w:p>
  </w:footnote>
  <w:footnote w:type="continuationSeparator" w:id="0">
    <w:p w:rsidR="00945AF5" w:rsidRDefault="00945AF5">
      <w:r>
        <w:continuationSeparator/>
      </w:r>
    </w:p>
  </w:footnote>
  <w:footnote w:id="1">
    <w:p w:rsidR="004B0EEF" w:rsidRPr="00E00487" w:rsidRDefault="004B0EEF" w:rsidP="005E142D">
      <w:pPr>
        <w:pStyle w:val="Tekstprzypisudolnego"/>
      </w:pPr>
      <w:r w:rsidRPr="00E00487">
        <w:rPr>
          <w:rStyle w:val="Odwoanieprzypisudolnego"/>
          <w:rFonts w:eastAsiaTheme="majorEastAsia"/>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EEF" w:rsidRDefault="004B0EEF">
    <w:pPr>
      <w:pStyle w:val="Nagwek"/>
    </w:pPr>
  </w:p>
  <w:p w:rsidR="004B0EEF" w:rsidRDefault="004B0EEF" w:rsidP="00D96418">
    <w:pPr>
      <w:pStyle w:val="Nagwek"/>
      <w:jc w:val="right"/>
      <w:rPr>
        <w:sz w:val="22"/>
      </w:rPr>
    </w:pPr>
    <w:r w:rsidRPr="00E22844">
      <w:rPr>
        <w:rFonts w:ascii="Franklin Gothic Book" w:hAnsi="Franklin Gothic Book"/>
        <w:noProof/>
        <w:sz w:val="22"/>
      </w:rPr>
      <w:drawing>
        <wp:anchor distT="0" distB="0" distL="114300" distR="114300" simplePos="0" relativeHeight="251662336" behindDoc="1" locked="0" layoutInCell="1" allowOverlap="1" wp14:anchorId="12018AAA" wp14:editId="37CBBC69">
          <wp:simplePos x="0" y="0"/>
          <wp:positionH relativeFrom="page">
            <wp:posOffset>716280</wp:posOffset>
          </wp:positionH>
          <wp:positionV relativeFrom="topMargin">
            <wp:align>bottom</wp:align>
          </wp:positionV>
          <wp:extent cx="1257300" cy="449580"/>
          <wp:effectExtent l="0" t="0" r="0" b="7620"/>
          <wp:wrapSquare wrapText="bothSides"/>
          <wp:docPr id="5" name="Obraz 5"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02F0">
      <w:rPr>
        <w:rFonts w:cstheme="minorHAnsi"/>
        <w:b/>
        <w:sz w:val="14"/>
        <w:szCs w:val="22"/>
      </w:rPr>
      <w:t>Oznaczeni</w:t>
    </w:r>
    <w:r>
      <w:rPr>
        <w:rFonts w:cstheme="minorHAnsi"/>
        <w:b/>
        <w:sz w:val="14"/>
        <w:szCs w:val="22"/>
      </w:rPr>
      <w:t xml:space="preserve">e postępowania: </w:t>
    </w:r>
    <w:r w:rsidRPr="00DD2BA6">
      <w:rPr>
        <w:rFonts w:cstheme="minorHAnsi"/>
        <w:b/>
        <w:sz w:val="14"/>
        <w:szCs w:val="22"/>
      </w:rPr>
      <w:t>4100/JW00/31/KZ/202</w:t>
    </w:r>
    <w:r>
      <w:rPr>
        <w:rFonts w:cstheme="minorHAnsi"/>
        <w:b/>
        <w:sz w:val="14"/>
        <w:szCs w:val="22"/>
      </w:rPr>
      <w:t>2</w:t>
    </w:r>
    <w:r w:rsidRPr="00DD2BA6">
      <w:rPr>
        <w:rFonts w:cstheme="minorHAnsi"/>
        <w:b/>
        <w:sz w:val="14"/>
        <w:szCs w:val="22"/>
      </w:rPr>
      <w:t>/1300011</w:t>
    </w:r>
    <w:r>
      <w:rPr>
        <w:rFonts w:cstheme="minorHAnsi"/>
        <w:b/>
        <w:sz w:val="14"/>
        <w:szCs w:val="22"/>
      </w:rPr>
      <w:t>985</w:t>
    </w:r>
  </w:p>
  <w:p w:rsidR="004B0EEF" w:rsidRDefault="004B0EEF" w:rsidP="00D96418">
    <w:pPr>
      <w:pStyle w:val="Nagwek"/>
      <w:jc w:val="right"/>
      <w:rPr>
        <w:sz w:val="22"/>
      </w:rPr>
    </w:pPr>
  </w:p>
  <w:p w:rsidR="004B0EEF" w:rsidRDefault="004B0EEF" w:rsidP="00D96418">
    <w:pPr>
      <w:pStyle w:val="Nagwek"/>
      <w:jc w:val="right"/>
      <w:rPr>
        <w:sz w:val="22"/>
      </w:rPr>
    </w:pPr>
  </w:p>
  <w:p w:rsidR="004B0EEF" w:rsidRDefault="004B0EEF" w:rsidP="007E2C8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EEF" w:rsidRDefault="004B0EEF">
    <w:pPr>
      <w:pStyle w:val="Nagwek"/>
      <w:tabs>
        <w:tab w:val="clear" w:pos="4536"/>
        <w:tab w:val="clear" w:pos="9072"/>
      </w:tabs>
    </w:pPr>
  </w:p>
  <w:p w:rsidR="004B0EEF" w:rsidRDefault="004B0EEF">
    <w:pPr>
      <w:pStyle w:val="Nagwek"/>
      <w:tabs>
        <w:tab w:val="clear" w:pos="4536"/>
        <w:tab w:val="clear" w:pos="9072"/>
      </w:tabs>
    </w:pPr>
  </w:p>
  <w:p w:rsidR="004B0EEF" w:rsidRDefault="004B0EEF">
    <w:pPr>
      <w:pStyle w:val="Nagwek"/>
      <w:tabs>
        <w:tab w:val="clear" w:pos="4536"/>
        <w:tab w:val="clear" w:pos="9072"/>
      </w:tabs>
    </w:pPr>
  </w:p>
  <w:p w:rsidR="004B0EEF" w:rsidRDefault="004B0EEF">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F08"/>
    <w:multiLevelType w:val="hybridMultilevel"/>
    <w:tmpl w:val="611E19D4"/>
    <w:name w:val="WW8Num52232323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47591F"/>
    <w:multiLevelType w:val="hybridMultilevel"/>
    <w:tmpl w:val="8B02358C"/>
    <w:lvl w:ilvl="0" w:tplc="0D804E54">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67180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2B42C7"/>
    <w:multiLevelType w:val="multilevel"/>
    <w:tmpl w:val="4F6C3F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493C19"/>
    <w:multiLevelType w:val="hybridMultilevel"/>
    <w:tmpl w:val="8F181950"/>
    <w:name w:val="WW8Num52232222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1D1EFD"/>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D16446E"/>
    <w:multiLevelType w:val="multilevel"/>
    <w:tmpl w:val="E72874E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DC73369"/>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EBB3E9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09F679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CB5487"/>
    <w:multiLevelType w:val="multilevel"/>
    <w:tmpl w:val="2154D40C"/>
    <w:lvl w:ilvl="0">
      <w:start w:val="1"/>
      <w:numFmt w:val="decimal"/>
      <w:lvlText w:val="%1."/>
      <w:lvlJc w:val="left"/>
      <w:pPr>
        <w:tabs>
          <w:tab w:val="num" w:pos="360"/>
        </w:tabs>
        <w:ind w:left="360" w:hanging="360"/>
      </w:pPr>
      <w:rPr>
        <w:rFonts w:ascii="Arial" w:hAnsi="Arial" w:hint="default"/>
        <w:b w:val="0"/>
        <w:i w:val="0"/>
        <w:sz w:val="22"/>
        <w:szCs w:val="22"/>
      </w:rPr>
    </w:lvl>
    <w:lvl w:ilvl="1">
      <w:start w:val="1"/>
      <w:numFmt w:val="decimal"/>
      <w:lvlText w:val="%1.%2."/>
      <w:lvlJc w:val="left"/>
      <w:pPr>
        <w:tabs>
          <w:tab w:val="num" w:pos="574"/>
        </w:tabs>
        <w:ind w:left="574" w:hanging="432"/>
      </w:pPr>
      <w:rPr>
        <w:rFonts w:ascii="Calibri" w:hAnsi="Calibri" w:cs="Calibri" w:hint="default"/>
        <w:b w:val="0"/>
        <w:i w:val="0"/>
        <w:color w:val="auto"/>
        <w:sz w:val="22"/>
        <w:szCs w:val="22"/>
      </w:rPr>
    </w:lvl>
    <w:lvl w:ilvl="2">
      <w:start w:val="1"/>
      <w:numFmt w:val="decimal"/>
      <w:lvlText w:val="%1.%2.%3."/>
      <w:lvlJc w:val="left"/>
      <w:pPr>
        <w:tabs>
          <w:tab w:val="num" w:pos="1004"/>
        </w:tabs>
        <w:ind w:left="788" w:hanging="504"/>
      </w:pPr>
      <w:rPr>
        <w:rFonts w:hint="default"/>
        <w:b w:val="0"/>
        <w:sz w:val="22"/>
        <w:szCs w:val="22"/>
      </w:rPr>
    </w:lvl>
    <w:lvl w:ilvl="3">
      <w:start w:val="1"/>
      <w:numFmt w:val="decimal"/>
      <w:lvlText w:val="%1.%2.%3.%4."/>
      <w:lvlJc w:val="left"/>
      <w:pPr>
        <w:tabs>
          <w:tab w:val="num" w:pos="1658"/>
        </w:tabs>
        <w:ind w:left="1586" w:hanging="648"/>
      </w:pPr>
      <w:rPr>
        <w:rFonts w:hint="default"/>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15" w15:restartNumberingAfterBreak="0">
    <w:nsid w:val="15D07B0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6E73E1A"/>
    <w:multiLevelType w:val="hybridMultilevel"/>
    <w:tmpl w:val="EF86A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7204CF0"/>
    <w:multiLevelType w:val="hybridMultilevel"/>
    <w:tmpl w:val="247611A2"/>
    <w:lvl w:ilvl="0" w:tplc="EC2C1C4E">
      <w:start w:val="1"/>
      <w:numFmt w:val="decimal"/>
      <w:lvlText w:val="%1."/>
      <w:lvlJc w:val="left"/>
      <w:pPr>
        <w:ind w:left="420" w:hanging="420"/>
      </w:pPr>
      <w:rPr>
        <w:rFonts w:hint="default"/>
        <w:b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B583151"/>
    <w:multiLevelType w:val="multilevel"/>
    <w:tmpl w:val="2DB01E4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2111902"/>
    <w:multiLevelType w:val="multilevel"/>
    <w:tmpl w:val="727C7E62"/>
    <w:lvl w:ilvl="0">
      <w:start w:val="1"/>
      <w:numFmt w:val="decimal"/>
      <w:lvlText w:val="%1."/>
      <w:lvlJc w:val="left"/>
      <w:pPr>
        <w:ind w:left="502" w:hanging="360"/>
      </w:pPr>
      <w:rPr>
        <w:rFonts w:hint="default"/>
        <w:i w:val="0"/>
      </w:rPr>
    </w:lvl>
    <w:lvl w:ilvl="1">
      <w:start w:val="1"/>
      <w:numFmt w:val="decimal"/>
      <w:lvlText w:val="%1.%2."/>
      <w:lvlJc w:val="left"/>
      <w:pPr>
        <w:ind w:left="934" w:hanging="432"/>
      </w:pPr>
      <w:rPr>
        <w:rFonts w:hint="default"/>
        <w:b w:val="0"/>
        <w:color w:val="auto"/>
      </w:rPr>
    </w:lvl>
    <w:lvl w:ilvl="2">
      <w:start w:val="1"/>
      <w:numFmt w:val="decimal"/>
      <w:lvlText w:val="%1.%2.%3."/>
      <w:lvlJc w:val="left"/>
      <w:pPr>
        <w:ind w:left="1366" w:hanging="504"/>
      </w:pPr>
      <w:rPr>
        <w:rFonts w:hint="default"/>
        <w:b w:val="0"/>
        <w:color w:val="auto"/>
      </w:rPr>
    </w:lvl>
    <w:lvl w:ilvl="3">
      <w:start w:val="1"/>
      <w:numFmt w:val="decimal"/>
      <w:lvlText w:val="%1.%2.%3.%4."/>
      <w:lvlJc w:val="left"/>
      <w:pPr>
        <w:ind w:left="1870" w:hanging="648"/>
      </w:pPr>
      <w:rPr>
        <w:rFonts w:asciiTheme="minorHAnsi" w:hAnsiTheme="minorHAnsi" w:hint="default"/>
        <w:b w:val="0"/>
        <w:color w:val="auto"/>
      </w:rPr>
    </w:lvl>
    <w:lvl w:ilvl="4">
      <w:start w:val="1"/>
      <w:numFmt w:val="decimal"/>
      <w:lvlText w:val="%1.%2.%3.%4.%5."/>
      <w:lvlJc w:val="left"/>
      <w:pPr>
        <w:ind w:left="2374" w:hanging="792"/>
      </w:pPr>
      <w:rPr>
        <w:rFonts w:hint="default"/>
        <w:b w:val="0"/>
        <w:color w:val="auto"/>
      </w:rPr>
    </w:lvl>
    <w:lvl w:ilvl="5">
      <w:start w:val="1"/>
      <w:numFmt w:val="decimal"/>
      <w:lvlText w:val="%1.%2.%3.%4.%5.%6."/>
      <w:lvlJc w:val="left"/>
      <w:pPr>
        <w:ind w:left="2878" w:hanging="936"/>
      </w:pPr>
      <w:rPr>
        <w:rFonts w:hint="default"/>
        <w:b w:val="0"/>
        <w:color w:val="auto"/>
      </w:rPr>
    </w:lvl>
    <w:lvl w:ilvl="6">
      <w:start w:val="1"/>
      <w:numFmt w:val="decimal"/>
      <w:lvlText w:val="%1.%2.%3.%4.%5.%6.%7."/>
      <w:lvlJc w:val="left"/>
      <w:pPr>
        <w:ind w:left="3382" w:hanging="1080"/>
      </w:pPr>
      <w:rPr>
        <w:rFonts w:hint="default"/>
        <w:b w:val="0"/>
        <w:color w:val="auto"/>
      </w:rPr>
    </w:lvl>
    <w:lvl w:ilvl="7">
      <w:start w:val="1"/>
      <w:numFmt w:val="decimal"/>
      <w:lvlText w:val="%1.%2.%3.%4.%5.%6.%7.%8."/>
      <w:lvlJc w:val="left"/>
      <w:pPr>
        <w:ind w:left="3886" w:hanging="1224"/>
      </w:pPr>
      <w:rPr>
        <w:rFonts w:hint="default"/>
        <w:b w:val="0"/>
        <w:color w:val="auto"/>
      </w:rPr>
    </w:lvl>
    <w:lvl w:ilvl="8">
      <w:start w:val="1"/>
      <w:numFmt w:val="decimal"/>
      <w:lvlText w:val="%1.%2.%3.%4.%5.%6.%7.%8.%9."/>
      <w:lvlJc w:val="left"/>
      <w:pPr>
        <w:ind w:left="4462" w:hanging="1440"/>
      </w:pPr>
      <w:rPr>
        <w:rFonts w:hint="default"/>
        <w:b w:val="0"/>
        <w:color w:val="auto"/>
      </w:rPr>
    </w:lvl>
  </w:abstractNum>
  <w:abstractNum w:abstractNumId="24"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58D5EAA"/>
    <w:multiLevelType w:val="multilevel"/>
    <w:tmpl w:val="F72E40C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22"/>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30"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31"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2C211DD6"/>
    <w:multiLevelType w:val="multilevel"/>
    <w:tmpl w:val="4F2EFEA8"/>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1986"/>
        </w:tabs>
        <w:ind w:left="1986"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de-DE"/>
      </w:rPr>
    </w:lvl>
    <w:lvl w:ilvl="2">
      <w:start w:val="1"/>
      <w:numFmt w:val="decimal"/>
      <w:lvlText w:val="%1.%2.%3."/>
      <w:lvlJc w:val="left"/>
      <w:pPr>
        <w:tabs>
          <w:tab w:val="num" w:pos="1418"/>
        </w:tabs>
        <w:ind w:left="1418" w:hanging="709"/>
      </w:pPr>
      <w:rPr>
        <w:rFonts w:asciiTheme="minorHAnsi" w:hAnsiTheme="minorHAnsi" w:hint="default"/>
        <w:b w:val="0"/>
        <w:color w:val="auto"/>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34" w15:restartNumberingAfterBreak="0">
    <w:nsid w:val="2C69019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F1F02D4"/>
    <w:multiLevelType w:val="hybridMultilevel"/>
    <w:tmpl w:val="43B620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F7C6E50"/>
    <w:multiLevelType w:val="multilevel"/>
    <w:tmpl w:val="ACC46EB6"/>
    <w:lvl w:ilvl="0">
      <w:start w:val="1"/>
      <w:numFmt w:val="decimal"/>
      <w:lvlText w:val="%1."/>
      <w:lvlJc w:val="left"/>
      <w:pPr>
        <w:tabs>
          <w:tab w:val="num" w:pos="360"/>
        </w:tabs>
        <w:ind w:left="360" w:hanging="360"/>
      </w:pPr>
      <w:rPr>
        <w:rFonts w:asciiTheme="minorHAnsi" w:hAnsiTheme="minorHAnsi" w:hint="default"/>
        <w:b/>
        <w:i w:val="0"/>
        <w:sz w:val="22"/>
        <w:szCs w:val="22"/>
      </w:rPr>
    </w:lvl>
    <w:lvl w:ilvl="1">
      <w:start w:val="1"/>
      <w:numFmt w:val="decimal"/>
      <w:lvlText w:val="%1.%2."/>
      <w:lvlJc w:val="left"/>
      <w:pPr>
        <w:tabs>
          <w:tab w:val="num" w:pos="792"/>
        </w:tabs>
        <w:ind w:left="792" w:hanging="432"/>
      </w:pPr>
      <w:rPr>
        <w:rFonts w:asciiTheme="minorHAnsi" w:hAnsiTheme="minorHAnsi" w:hint="default"/>
        <w:b w:val="0"/>
        <w:i w:val="0"/>
        <w:sz w:val="22"/>
        <w:szCs w:val="22"/>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303D5C0F"/>
    <w:multiLevelType w:val="hybridMultilevel"/>
    <w:tmpl w:val="33965E6C"/>
    <w:lvl w:ilvl="0" w:tplc="04150017">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40" w15:restartNumberingAfterBreak="0">
    <w:nsid w:val="3A2434A8"/>
    <w:multiLevelType w:val="multilevel"/>
    <w:tmpl w:val="03CE50AE"/>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1.%2."/>
      <w:lvlJc w:val="left"/>
      <w:pPr>
        <w:ind w:left="1000" w:hanging="432"/>
      </w:pPr>
      <w:rPr>
        <w:rFonts w:asciiTheme="minorHAnsi" w:hAnsiTheme="minorHAnsi" w:cstheme="minorHAnsi" w:hint="default"/>
        <w:b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ADA0CE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B4D48A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BA20782"/>
    <w:multiLevelType w:val="multilevel"/>
    <w:tmpl w:val="79AAD328"/>
    <w:lvl w:ilvl="0">
      <w:start w:val="1"/>
      <w:numFmt w:val="decimal"/>
      <w:lvlText w:val="%1."/>
      <w:lvlJc w:val="left"/>
      <w:pPr>
        <w:tabs>
          <w:tab w:val="num" w:pos="360"/>
        </w:tabs>
        <w:ind w:left="360" w:hanging="360"/>
      </w:pPr>
      <w:rPr>
        <w:rFonts w:ascii="Arial" w:hAnsi="Arial" w:hint="default"/>
        <w:b w:val="0"/>
        <w:i w:val="0"/>
        <w:sz w:val="22"/>
        <w:szCs w:val="22"/>
      </w:rPr>
    </w:lvl>
    <w:lvl w:ilvl="1">
      <w:start w:val="1"/>
      <w:numFmt w:val="decimal"/>
      <w:lvlText w:val="%1.%2."/>
      <w:lvlJc w:val="left"/>
      <w:pPr>
        <w:tabs>
          <w:tab w:val="num" w:pos="574"/>
        </w:tabs>
        <w:ind w:left="574" w:hanging="432"/>
      </w:pPr>
      <w:rPr>
        <w:rFonts w:ascii="Calibri" w:hAnsi="Calibri" w:cs="Calibri" w:hint="default"/>
        <w:b w:val="0"/>
        <w:i w:val="0"/>
        <w:color w:val="auto"/>
        <w:sz w:val="22"/>
        <w:szCs w:val="22"/>
      </w:rPr>
    </w:lvl>
    <w:lvl w:ilvl="2">
      <w:start w:val="1"/>
      <w:numFmt w:val="decimal"/>
      <w:lvlText w:val="%1.%2.%3."/>
      <w:lvlJc w:val="left"/>
      <w:pPr>
        <w:tabs>
          <w:tab w:val="num" w:pos="720"/>
        </w:tabs>
        <w:ind w:left="504" w:hanging="504"/>
      </w:pPr>
      <w:rPr>
        <w:rFonts w:hint="default"/>
        <w:b w:val="0"/>
        <w:color w:val="auto"/>
        <w:sz w:val="22"/>
        <w:szCs w:val="22"/>
      </w:rPr>
    </w:lvl>
    <w:lvl w:ilvl="3">
      <w:start w:val="1"/>
      <w:numFmt w:val="decimal"/>
      <w:lvlText w:val="%1.%2.%3.%4."/>
      <w:lvlJc w:val="left"/>
      <w:pPr>
        <w:tabs>
          <w:tab w:val="num" w:pos="1658"/>
        </w:tabs>
        <w:ind w:left="1586" w:hanging="648"/>
      </w:pPr>
      <w:rPr>
        <w:rFonts w:hint="default"/>
      </w:rPr>
    </w:lvl>
    <w:lvl w:ilvl="4">
      <w:start w:val="1"/>
      <w:numFmt w:val="decimal"/>
      <w:lvlText w:val="%1.%2.%3.%4.%5."/>
      <w:lvlJc w:val="left"/>
      <w:pPr>
        <w:tabs>
          <w:tab w:val="num" w:pos="2378"/>
        </w:tabs>
        <w:ind w:left="2090" w:hanging="792"/>
      </w:pPr>
      <w:rPr>
        <w:rFonts w:hint="default"/>
      </w:rPr>
    </w:lvl>
    <w:lvl w:ilvl="5">
      <w:start w:val="1"/>
      <w:numFmt w:val="decimal"/>
      <w:lvlText w:val="%1.%2.%3.%4.%5.%6."/>
      <w:lvlJc w:val="left"/>
      <w:pPr>
        <w:tabs>
          <w:tab w:val="num" w:pos="2738"/>
        </w:tabs>
        <w:ind w:left="2594" w:hanging="936"/>
      </w:pPr>
      <w:rPr>
        <w:rFonts w:hint="default"/>
      </w:rPr>
    </w:lvl>
    <w:lvl w:ilvl="6">
      <w:start w:val="1"/>
      <w:numFmt w:val="decimal"/>
      <w:lvlText w:val="%1.%2.%3.%4.%5.%6.%7."/>
      <w:lvlJc w:val="left"/>
      <w:pPr>
        <w:tabs>
          <w:tab w:val="num" w:pos="3458"/>
        </w:tabs>
        <w:ind w:left="3098" w:hanging="1080"/>
      </w:pPr>
      <w:rPr>
        <w:rFonts w:hint="default"/>
      </w:rPr>
    </w:lvl>
    <w:lvl w:ilvl="7">
      <w:start w:val="1"/>
      <w:numFmt w:val="decimal"/>
      <w:lvlText w:val="%1.%2.%3.%4.%5.%6.%7.%8."/>
      <w:lvlJc w:val="left"/>
      <w:pPr>
        <w:tabs>
          <w:tab w:val="num" w:pos="3818"/>
        </w:tabs>
        <w:ind w:left="3602" w:hanging="1224"/>
      </w:pPr>
      <w:rPr>
        <w:rFonts w:hint="default"/>
      </w:rPr>
    </w:lvl>
    <w:lvl w:ilvl="8">
      <w:start w:val="1"/>
      <w:numFmt w:val="decimal"/>
      <w:lvlText w:val="%1.%2.%3.%4.%5.%6.%7.%8.%9."/>
      <w:lvlJc w:val="left"/>
      <w:pPr>
        <w:tabs>
          <w:tab w:val="num" w:pos="4538"/>
        </w:tabs>
        <w:ind w:left="4178" w:hanging="1440"/>
      </w:pPr>
      <w:rPr>
        <w:rFonts w:hint="default"/>
      </w:rPr>
    </w:lvl>
  </w:abstractNum>
  <w:abstractNum w:abstractNumId="44" w15:restartNumberingAfterBreak="0">
    <w:nsid w:val="3BEA36C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D6B65EF"/>
    <w:multiLevelType w:val="multilevel"/>
    <w:tmpl w:val="395AAE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ECC61D1"/>
    <w:multiLevelType w:val="multilevel"/>
    <w:tmpl w:val="57BA16D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0" w15:restartNumberingAfterBreak="0">
    <w:nsid w:val="416F76B4"/>
    <w:multiLevelType w:val="multilevel"/>
    <w:tmpl w:val="0734B44E"/>
    <w:lvl w:ilvl="0">
      <w:start w:val="1"/>
      <w:numFmt w:val="decimal"/>
      <w:lvlText w:val="%1."/>
      <w:lvlJc w:val="left"/>
      <w:pPr>
        <w:ind w:left="720" w:hanging="360"/>
      </w:pPr>
      <w:rPr>
        <w:rFonts w:asciiTheme="minorHAnsi" w:hAnsiTheme="minorHAnsi" w:hint="default"/>
        <w:sz w:val="22"/>
        <w:szCs w:val="22"/>
      </w:rPr>
    </w:lvl>
    <w:lvl w:ilvl="1">
      <w:start w:val="1"/>
      <w:numFmt w:val="decimal"/>
      <w:isLgl/>
      <w:lvlText w:val="%1.%2."/>
      <w:lvlJc w:val="left"/>
      <w:pPr>
        <w:ind w:left="644" w:hanging="360"/>
      </w:pPr>
      <w:rPr>
        <w:rFonts w:hint="default"/>
        <w:b w:val="0"/>
        <w:color w:val="auto"/>
      </w:rPr>
    </w:lvl>
    <w:lvl w:ilvl="2">
      <w:start w:val="1"/>
      <w:numFmt w:val="decimal"/>
      <w:isLgl/>
      <w:lvlText w:val="%1.%2.%3."/>
      <w:lvlJc w:val="left"/>
      <w:pPr>
        <w:ind w:left="2138"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51"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5870D8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9271A3F"/>
    <w:multiLevelType w:val="hybridMultilevel"/>
    <w:tmpl w:val="EF86A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55"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ADA4B8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3C16B9D"/>
    <w:multiLevelType w:val="multilevel"/>
    <w:tmpl w:val="B66015DA"/>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1.%2."/>
      <w:lvlJc w:val="left"/>
      <w:pPr>
        <w:ind w:left="1000" w:hanging="432"/>
      </w:pPr>
      <w:rPr>
        <w:rFonts w:asciiTheme="minorHAnsi" w:hAnsiTheme="minorHAnsi" w:cstheme="minorHAnsi" w:hint="default"/>
        <w:b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40D452D"/>
    <w:multiLevelType w:val="multilevel"/>
    <w:tmpl w:val="57BA16D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65"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7" w15:restartNumberingAfterBreak="0">
    <w:nsid w:val="633A6412"/>
    <w:multiLevelType w:val="multilevel"/>
    <w:tmpl w:val="9B2C798E"/>
    <w:lvl w:ilvl="0">
      <w:start w:val="1"/>
      <w:numFmt w:val="decimal"/>
      <w:lvlText w:val="%1."/>
      <w:lvlJc w:val="left"/>
      <w:pPr>
        <w:ind w:left="360" w:hanging="360"/>
      </w:pPr>
      <w:rPr>
        <w:b w:val="0"/>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69" w15:restartNumberingAfterBreak="0">
    <w:nsid w:val="642A7A91"/>
    <w:multiLevelType w:val="multilevel"/>
    <w:tmpl w:val="B66015DA"/>
    <w:lvl w:ilvl="0">
      <w:start w:val="1"/>
      <w:numFmt w:val="decimal"/>
      <w:lvlText w:val="%1."/>
      <w:lvlJc w:val="left"/>
      <w:pPr>
        <w:ind w:left="360" w:hanging="360"/>
      </w:pPr>
      <w:rPr>
        <w:rFonts w:asciiTheme="minorHAnsi" w:hAnsiTheme="minorHAnsi" w:cstheme="minorHAnsi" w:hint="default"/>
        <w:b w:val="0"/>
        <w:color w:val="auto"/>
        <w:sz w:val="22"/>
        <w:szCs w:val="22"/>
      </w:rPr>
    </w:lvl>
    <w:lvl w:ilvl="1">
      <w:start w:val="1"/>
      <w:numFmt w:val="decimal"/>
      <w:lvlText w:val="%1.%2."/>
      <w:lvlJc w:val="left"/>
      <w:pPr>
        <w:ind w:left="1000" w:hanging="432"/>
      </w:pPr>
      <w:rPr>
        <w:rFonts w:asciiTheme="minorHAnsi" w:hAnsiTheme="minorHAnsi" w:cstheme="minorHAnsi" w:hint="default"/>
        <w:b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71" w15:restartNumberingAfterBreak="0">
    <w:nsid w:val="648465C4"/>
    <w:multiLevelType w:val="multilevel"/>
    <w:tmpl w:val="B15833F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57C1901"/>
    <w:multiLevelType w:val="hybridMultilevel"/>
    <w:tmpl w:val="4DA2CC84"/>
    <w:lvl w:ilvl="0" w:tplc="9496C35C">
      <w:start w:val="1"/>
      <w:numFmt w:val="decimal"/>
      <w:lvlText w:val="%1."/>
      <w:lvlJc w:val="left"/>
      <w:pPr>
        <w:ind w:left="720" w:hanging="360"/>
      </w:pPr>
      <w:rPr>
        <w:rFonts w:asciiTheme="minorHAnsi" w:hAnsiTheme="minorHAnsi" w:hint="default"/>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644"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C08304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E8E7F66"/>
    <w:multiLevelType w:val="hybridMultilevel"/>
    <w:tmpl w:val="60EA4E64"/>
    <w:lvl w:ilvl="0" w:tplc="36F60C5C">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start w:val="1"/>
      <w:numFmt w:val="decimal"/>
      <w:lvlText w:val="%4."/>
      <w:lvlJc w:val="left"/>
      <w:pPr>
        <w:ind w:left="50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9" w15:restartNumberingAfterBreak="0">
    <w:nsid w:val="70792C3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2271179"/>
    <w:multiLevelType w:val="hybridMultilevel"/>
    <w:tmpl w:val="D90635AA"/>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4CC782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83" w15:restartNumberingAfterBreak="0">
    <w:nsid w:val="76696D90"/>
    <w:multiLevelType w:val="hybridMultilevel"/>
    <w:tmpl w:val="8C203C0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7AF3FBB"/>
    <w:multiLevelType w:val="multilevel"/>
    <w:tmpl w:val="0D6661C0"/>
    <w:lvl w:ilvl="0">
      <w:start w:val="1"/>
      <w:numFmt w:val="decimal"/>
      <w:lvlText w:val="%1."/>
      <w:lvlJc w:val="left"/>
      <w:pPr>
        <w:tabs>
          <w:tab w:val="num" w:pos="502"/>
        </w:tabs>
        <w:ind w:left="502" w:hanging="360"/>
      </w:pPr>
      <w:rPr>
        <w:rFonts w:asciiTheme="minorHAnsi" w:hAnsiTheme="minorHAnsi" w:cstheme="minorHAnsi" w:hint="default"/>
        <w:b w:val="0"/>
        <w:i w:val="0"/>
        <w:sz w:val="22"/>
        <w:szCs w:val="22"/>
      </w:rPr>
    </w:lvl>
    <w:lvl w:ilvl="1">
      <w:start w:val="1"/>
      <w:numFmt w:val="decimal"/>
      <w:lvlText w:val="%1.%2."/>
      <w:lvlJc w:val="left"/>
      <w:pPr>
        <w:tabs>
          <w:tab w:val="num" w:pos="1425"/>
        </w:tabs>
        <w:ind w:left="1425" w:hanging="432"/>
      </w:pPr>
      <w:rPr>
        <w:rFonts w:asciiTheme="minorHAnsi" w:hAnsiTheme="minorHAnsi" w:cstheme="minorHAnsi" w:hint="default"/>
        <w:b w:val="0"/>
        <w:i w:val="0"/>
        <w:color w:val="auto"/>
        <w:sz w:val="22"/>
        <w:szCs w:val="22"/>
      </w:rPr>
    </w:lvl>
    <w:lvl w:ilvl="2">
      <w:start w:val="1"/>
      <w:numFmt w:val="decimal"/>
      <w:lvlText w:val="%1.%2.%3."/>
      <w:lvlJc w:val="left"/>
      <w:pPr>
        <w:tabs>
          <w:tab w:val="num" w:pos="1571"/>
        </w:tabs>
        <w:ind w:left="1355"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15:restartNumberingAfterBreak="0">
    <w:nsid w:val="7AE151FA"/>
    <w:multiLevelType w:val="multilevel"/>
    <w:tmpl w:val="4F2EFEA8"/>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de-DE"/>
      </w:rPr>
    </w:lvl>
    <w:lvl w:ilvl="2">
      <w:start w:val="1"/>
      <w:numFmt w:val="decimal"/>
      <w:lvlText w:val="%1.%2.%3."/>
      <w:lvlJc w:val="left"/>
      <w:pPr>
        <w:tabs>
          <w:tab w:val="num" w:pos="1418"/>
        </w:tabs>
        <w:ind w:left="1418" w:hanging="709"/>
      </w:pPr>
      <w:rPr>
        <w:rFonts w:asciiTheme="minorHAnsi" w:hAnsiTheme="minorHAnsi" w:hint="default"/>
        <w:b w:val="0"/>
        <w:color w:val="auto"/>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86" w15:restartNumberingAfterBreak="0">
    <w:nsid w:val="7CB20370"/>
    <w:multiLevelType w:val="multilevel"/>
    <w:tmpl w:val="F2EC0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1"/>
  </w:num>
  <w:num w:numId="2">
    <w:abstractNumId w:val="31"/>
  </w:num>
  <w:num w:numId="3">
    <w:abstractNumId w:val="77"/>
  </w:num>
  <w:num w:numId="4">
    <w:abstractNumId w:val="65"/>
  </w:num>
  <w:num w:numId="5">
    <w:abstractNumId w:val="60"/>
  </w:num>
  <w:num w:numId="6">
    <w:abstractNumId w:val="38"/>
  </w:num>
  <w:num w:numId="7">
    <w:abstractNumId w:val="46"/>
  </w:num>
  <w:num w:numId="8">
    <w:abstractNumId w:val="6"/>
  </w:num>
  <w:num w:numId="9">
    <w:abstractNumId w:val="16"/>
  </w:num>
  <w:num w:numId="10">
    <w:abstractNumId w:val="4"/>
  </w:num>
  <w:num w:numId="11">
    <w:abstractNumId w:val="25"/>
  </w:num>
  <w:num w:numId="12">
    <w:abstractNumId w:val="48"/>
  </w:num>
  <w:num w:numId="13">
    <w:abstractNumId w:val="57"/>
  </w:num>
  <w:num w:numId="14">
    <w:abstractNumId w:val="63"/>
  </w:num>
  <w:num w:numId="15">
    <w:abstractNumId w:val="72"/>
  </w:num>
  <w:num w:numId="16">
    <w:abstractNumId w:val="61"/>
  </w:num>
  <w:num w:numId="17">
    <w:abstractNumId w:val="55"/>
  </w:num>
  <w:num w:numId="18">
    <w:abstractNumId w:val="51"/>
  </w:num>
  <w:num w:numId="19">
    <w:abstractNumId w:val="24"/>
  </w:num>
  <w:num w:numId="20">
    <w:abstractNumId w:val="80"/>
  </w:num>
  <w:num w:numId="21">
    <w:abstractNumId w:val="27"/>
  </w:num>
  <w:num w:numId="22">
    <w:abstractNumId w:val="19"/>
  </w:num>
  <w:num w:numId="23">
    <w:abstractNumId w:val="26"/>
  </w:num>
  <w:num w:numId="24">
    <w:abstractNumId w:val="71"/>
  </w:num>
  <w:num w:numId="25">
    <w:abstractNumId w:val="10"/>
  </w:num>
  <w:num w:numId="26">
    <w:abstractNumId w:val="3"/>
  </w:num>
  <w:num w:numId="2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3"/>
  </w:num>
  <w:num w:numId="29">
    <w:abstractNumId w:val="62"/>
  </w:num>
  <w:num w:numId="30">
    <w:abstractNumId w:val="75"/>
  </w:num>
  <w:num w:numId="31">
    <w:abstractNumId w:val="82"/>
  </w:num>
  <w:num w:numId="32">
    <w:abstractNumId w:val="68"/>
  </w:num>
  <w:num w:numId="33">
    <w:abstractNumId w:val="54"/>
  </w:num>
  <w:num w:numId="34">
    <w:abstractNumId w:val="49"/>
  </w:num>
  <w:num w:numId="35">
    <w:abstractNumId w:val="29"/>
  </w:num>
  <w:num w:numId="36">
    <w:abstractNumId w:val="28"/>
  </w:num>
  <w:num w:numId="37">
    <w:abstractNumId w:val="74"/>
  </w:num>
  <w:num w:numId="38">
    <w:abstractNumId w:val="22"/>
  </w:num>
  <w:num w:numId="39">
    <w:abstractNumId w:val="7"/>
  </w:num>
  <w:num w:numId="40">
    <w:abstractNumId w:val="66"/>
  </w:num>
  <w:num w:numId="41">
    <w:abstractNumId w:val="9"/>
  </w:num>
  <w:num w:numId="42">
    <w:abstractNumId w:val="8"/>
  </w:num>
  <w:num w:numId="43">
    <w:abstractNumId w:val="32"/>
  </w:num>
  <w:num w:numId="44">
    <w:abstractNumId w:val="30"/>
  </w:num>
  <w:num w:numId="45">
    <w:abstractNumId w:val="37"/>
  </w:num>
  <w:num w:numId="46">
    <w:abstractNumId w:val="1"/>
  </w:num>
  <w:num w:numId="47">
    <w:abstractNumId w:val="83"/>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23"/>
  </w:num>
  <w:num w:numId="51">
    <w:abstractNumId w:val="7"/>
    <w:lvlOverride w:ilvl="0">
      <w:startOverride w:val="1"/>
    </w:lvlOverride>
  </w:num>
  <w:num w:numId="52">
    <w:abstractNumId w:val="66"/>
    <w:lvlOverride w:ilvl="0">
      <w:startOverride w:val="1"/>
    </w:lvlOverride>
  </w:num>
  <w:num w:numId="53">
    <w:abstractNumId w:val="9"/>
    <w:lvlOverride w:ilvl="0">
      <w:startOverride w:val="1"/>
    </w:lvlOverride>
  </w:num>
  <w:num w:numId="54">
    <w:abstractNumId w:val="20"/>
  </w:num>
  <w:num w:numId="55">
    <w:abstractNumId w:val="35"/>
  </w:num>
  <w:num w:numId="56">
    <w:abstractNumId w:val="18"/>
  </w:num>
  <w:num w:numId="57">
    <w:abstractNumId w:val="41"/>
  </w:num>
  <w:num w:numId="58">
    <w:abstractNumId w:val="39"/>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60">
    <w:abstractNumId w:val="69"/>
  </w:num>
  <w:num w:numId="61">
    <w:abstractNumId w:val="67"/>
  </w:num>
  <w:num w:numId="62">
    <w:abstractNumId w:val="84"/>
  </w:num>
  <w:num w:numId="63">
    <w:abstractNumId w:val="2"/>
  </w:num>
  <w:num w:numId="64">
    <w:abstractNumId w:val="56"/>
  </w:num>
  <w:num w:numId="65">
    <w:abstractNumId w:val="43"/>
  </w:num>
  <w:num w:numId="66">
    <w:abstractNumId w:val="14"/>
  </w:num>
  <w:num w:numId="67">
    <w:abstractNumId w:val="40"/>
  </w:num>
  <w:num w:numId="68">
    <w:abstractNumId w:val="45"/>
  </w:num>
  <w:num w:numId="69">
    <w:abstractNumId w:val="86"/>
  </w:num>
  <w:num w:numId="70">
    <w:abstractNumId w:val="0"/>
  </w:num>
  <w:num w:numId="71">
    <w:abstractNumId w:val="5"/>
  </w:num>
  <w:num w:numId="72">
    <w:abstractNumId w:val="34"/>
  </w:num>
  <w:num w:numId="73">
    <w:abstractNumId w:val="85"/>
  </w:num>
  <w:num w:numId="74">
    <w:abstractNumId w:val="59"/>
  </w:num>
  <w:num w:numId="75">
    <w:abstractNumId w:val="15"/>
  </w:num>
  <w:num w:numId="76">
    <w:abstractNumId w:val="58"/>
  </w:num>
  <w:num w:numId="77">
    <w:abstractNumId w:val="52"/>
  </w:num>
  <w:num w:numId="78">
    <w:abstractNumId w:val="76"/>
  </w:num>
  <w:num w:numId="79">
    <w:abstractNumId w:val="12"/>
  </w:num>
  <w:num w:numId="80">
    <w:abstractNumId w:val="44"/>
  </w:num>
  <w:num w:numId="81">
    <w:abstractNumId w:val="42"/>
  </w:num>
  <w:num w:numId="82">
    <w:abstractNumId w:val="64"/>
  </w:num>
  <w:num w:numId="83">
    <w:abstractNumId w:val="50"/>
  </w:num>
  <w:num w:numId="84">
    <w:abstractNumId w:val="36"/>
  </w:num>
  <w:num w:numId="85">
    <w:abstractNumId w:val="11"/>
  </w:num>
  <w:num w:numId="86">
    <w:abstractNumId w:val="79"/>
  </w:num>
  <w:num w:numId="87">
    <w:abstractNumId w:val="17"/>
  </w:num>
  <w:num w:numId="88">
    <w:abstractNumId w:val="53"/>
  </w:num>
  <w:num w:numId="89">
    <w:abstractNumId w:val="78"/>
  </w:num>
  <w:num w:numId="90">
    <w:abstractNumId w:val="13"/>
  </w:num>
  <w:num w:numId="91">
    <w:abstractNumId w:val="8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15DF"/>
    <w:rsid w:val="00001C7C"/>
    <w:rsid w:val="000020DD"/>
    <w:rsid w:val="00002820"/>
    <w:rsid w:val="000028D9"/>
    <w:rsid w:val="00002F70"/>
    <w:rsid w:val="000030E7"/>
    <w:rsid w:val="0000320B"/>
    <w:rsid w:val="000035A9"/>
    <w:rsid w:val="00004496"/>
    <w:rsid w:val="00004BA2"/>
    <w:rsid w:val="0000511F"/>
    <w:rsid w:val="00005469"/>
    <w:rsid w:val="000054EA"/>
    <w:rsid w:val="00005E7F"/>
    <w:rsid w:val="00005FE6"/>
    <w:rsid w:val="000069E8"/>
    <w:rsid w:val="00006C22"/>
    <w:rsid w:val="0000751D"/>
    <w:rsid w:val="00007A09"/>
    <w:rsid w:val="00007C33"/>
    <w:rsid w:val="000106A3"/>
    <w:rsid w:val="00011333"/>
    <w:rsid w:val="0001207E"/>
    <w:rsid w:val="0001258B"/>
    <w:rsid w:val="000127A5"/>
    <w:rsid w:val="00012DD1"/>
    <w:rsid w:val="00013298"/>
    <w:rsid w:val="0001331E"/>
    <w:rsid w:val="00013426"/>
    <w:rsid w:val="0001345B"/>
    <w:rsid w:val="00013DDB"/>
    <w:rsid w:val="0001414D"/>
    <w:rsid w:val="000144AC"/>
    <w:rsid w:val="00014B4C"/>
    <w:rsid w:val="000157B7"/>
    <w:rsid w:val="0001592E"/>
    <w:rsid w:val="00015C63"/>
    <w:rsid w:val="0001665F"/>
    <w:rsid w:val="000166AD"/>
    <w:rsid w:val="00016763"/>
    <w:rsid w:val="00016CC3"/>
    <w:rsid w:val="00016EDE"/>
    <w:rsid w:val="00016F41"/>
    <w:rsid w:val="00017468"/>
    <w:rsid w:val="00017985"/>
    <w:rsid w:val="0002141D"/>
    <w:rsid w:val="00021FB9"/>
    <w:rsid w:val="000228C2"/>
    <w:rsid w:val="00022AA7"/>
    <w:rsid w:val="0002326B"/>
    <w:rsid w:val="00023780"/>
    <w:rsid w:val="0002448B"/>
    <w:rsid w:val="000245AE"/>
    <w:rsid w:val="000245B5"/>
    <w:rsid w:val="0002512A"/>
    <w:rsid w:val="000253D5"/>
    <w:rsid w:val="000254D7"/>
    <w:rsid w:val="00025721"/>
    <w:rsid w:val="00026FE0"/>
    <w:rsid w:val="000274A7"/>
    <w:rsid w:val="0002753D"/>
    <w:rsid w:val="000276A0"/>
    <w:rsid w:val="00030FA6"/>
    <w:rsid w:val="00031220"/>
    <w:rsid w:val="0003185B"/>
    <w:rsid w:val="00031A94"/>
    <w:rsid w:val="0003210A"/>
    <w:rsid w:val="00032508"/>
    <w:rsid w:val="00032932"/>
    <w:rsid w:val="0003327A"/>
    <w:rsid w:val="000341E0"/>
    <w:rsid w:val="000344A5"/>
    <w:rsid w:val="0003450A"/>
    <w:rsid w:val="00035FC8"/>
    <w:rsid w:val="00036237"/>
    <w:rsid w:val="00036E1E"/>
    <w:rsid w:val="00036E2B"/>
    <w:rsid w:val="00037344"/>
    <w:rsid w:val="000373FF"/>
    <w:rsid w:val="00037E71"/>
    <w:rsid w:val="000402A0"/>
    <w:rsid w:val="00040715"/>
    <w:rsid w:val="00040749"/>
    <w:rsid w:val="00041D34"/>
    <w:rsid w:val="000422BC"/>
    <w:rsid w:val="000425CA"/>
    <w:rsid w:val="00042713"/>
    <w:rsid w:val="00042A06"/>
    <w:rsid w:val="00042FD3"/>
    <w:rsid w:val="0004301F"/>
    <w:rsid w:val="000432D8"/>
    <w:rsid w:val="000438F9"/>
    <w:rsid w:val="00043BCC"/>
    <w:rsid w:val="00043C0F"/>
    <w:rsid w:val="0004402D"/>
    <w:rsid w:val="00044315"/>
    <w:rsid w:val="000456B9"/>
    <w:rsid w:val="00045FB3"/>
    <w:rsid w:val="000460E3"/>
    <w:rsid w:val="00046200"/>
    <w:rsid w:val="000462A5"/>
    <w:rsid w:val="00046950"/>
    <w:rsid w:val="00047491"/>
    <w:rsid w:val="000477D8"/>
    <w:rsid w:val="00050C4F"/>
    <w:rsid w:val="00051528"/>
    <w:rsid w:val="00051DFC"/>
    <w:rsid w:val="000526C5"/>
    <w:rsid w:val="00052DDC"/>
    <w:rsid w:val="0005349A"/>
    <w:rsid w:val="00053753"/>
    <w:rsid w:val="000543CA"/>
    <w:rsid w:val="00054DD3"/>
    <w:rsid w:val="00054E79"/>
    <w:rsid w:val="00055507"/>
    <w:rsid w:val="000557CC"/>
    <w:rsid w:val="0005593C"/>
    <w:rsid w:val="00055DB0"/>
    <w:rsid w:val="0005614B"/>
    <w:rsid w:val="000561C5"/>
    <w:rsid w:val="000571EB"/>
    <w:rsid w:val="00057749"/>
    <w:rsid w:val="0005787B"/>
    <w:rsid w:val="00060510"/>
    <w:rsid w:val="00060660"/>
    <w:rsid w:val="0006073D"/>
    <w:rsid w:val="000618A7"/>
    <w:rsid w:val="00061C8C"/>
    <w:rsid w:val="000620EB"/>
    <w:rsid w:val="00062373"/>
    <w:rsid w:val="0006269D"/>
    <w:rsid w:val="000636BD"/>
    <w:rsid w:val="000636D3"/>
    <w:rsid w:val="00063E54"/>
    <w:rsid w:val="00064668"/>
    <w:rsid w:val="00064CF1"/>
    <w:rsid w:val="00064E15"/>
    <w:rsid w:val="0006526E"/>
    <w:rsid w:val="00065A56"/>
    <w:rsid w:val="00065E57"/>
    <w:rsid w:val="0006683F"/>
    <w:rsid w:val="00067DD0"/>
    <w:rsid w:val="00070181"/>
    <w:rsid w:val="00070318"/>
    <w:rsid w:val="000711DE"/>
    <w:rsid w:val="000713C6"/>
    <w:rsid w:val="0007143F"/>
    <w:rsid w:val="000716B6"/>
    <w:rsid w:val="00071753"/>
    <w:rsid w:val="00071EAB"/>
    <w:rsid w:val="000721AA"/>
    <w:rsid w:val="00072516"/>
    <w:rsid w:val="00072777"/>
    <w:rsid w:val="00072F5D"/>
    <w:rsid w:val="00074063"/>
    <w:rsid w:val="00074B99"/>
    <w:rsid w:val="00074E12"/>
    <w:rsid w:val="000750DE"/>
    <w:rsid w:val="000752A7"/>
    <w:rsid w:val="000769F2"/>
    <w:rsid w:val="0007753A"/>
    <w:rsid w:val="00077578"/>
    <w:rsid w:val="0008026A"/>
    <w:rsid w:val="00080834"/>
    <w:rsid w:val="00080AB1"/>
    <w:rsid w:val="00080E89"/>
    <w:rsid w:val="00082515"/>
    <w:rsid w:val="000827D5"/>
    <w:rsid w:val="00082EFC"/>
    <w:rsid w:val="00085171"/>
    <w:rsid w:val="000854EE"/>
    <w:rsid w:val="000856A0"/>
    <w:rsid w:val="00085CB5"/>
    <w:rsid w:val="000860E9"/>
    <w:rsid w:val="00086800"/>
    <w:rsid w:val="00086ACB"/>
    <w:rsid w:val="00086FA9"/>
    <w:rsid w:val="00086FD2"/>
    <w:rsid w:val="00087237"/>
    <w:rsid w:val="00087C89"/>
    <w:rsid w:val="000906E5"/>
    <w:rsid w:val="00090DB0"/>
    <w:rsid w:val="000911CA"/>
    <w:rsid w:val="00091552"/>
    <w:rsid w:val="00091ACF"/>
    <w:rsid w:val="000926E4"/>
    <w:rsid w:val="0009296A"/>
    <w:rsid w:val="00092EF0"/>
    <w:rsid w:val="00093223"/>
    <w:rsid w:val="00093639"/>
    <w:rsid w:val="00093B55"/>
    <w:rsid w:val="00094C28"/>
    <w:rsid w:val="00094DA8"/>
    <w:rsid w:val="00095DFA"/>
    <w:rsid w:val="000960AC"/>
    <w:rsid w:val="000965A0"/>
    <w:rsid w:val="00097185"/>
    <w:rsid w:val="000A0183"/>
    <w:rsid w:val="000A029E"/>
    <w:rsid w:val="000A03AB"/>
    <w:rsid w:val="000A0B2D"/>
    <w:rsid w:val="000A0F31"/>
    <w:rsid w:val="000A1004"/>
    <w:rsid w:val="000A192A"/>
    <w:rsid w:val="000A29A3"/>
    <w:rsid w:val="000A312A"/>
    <w:rsid w:val="000A31EC"/>
    <w:rsid w:val="000A32CB"/>
    <w:rsid w:val="000A36D3"/>
    <w:rsid w:val="000A3728"/>
    <w:rsid w:val="000A37CF"/>
    <w:rsid w:val="000A3825"/>
    <w:rsid w:val="000A587B"/>
    <w:rsid w:val="000A5C52"/>
    <w:rsid w:val="000A63D7"/>
    <w:rsid w:val="000A67E3"/>
    <w:rsid w:val="000A68E9"/>
    <w:rsid w:val="000A6998"/>
    <w:rsid w:val="000A6A05"/>
    <w:rsid w:val="000A6FCD"/>
    <w:rsid w:val="000A7481"/>
    <w:rsid w:val="000B04BB"/>
    <w:rsid w:val="000B0D84"/>
    <w:rsid w:val="000B0E37"/>
    <w:rsid w:val="000B1365"/>
    <w:rsid w:val="000B1F83"/>
    <w:rsid w:val="000B26CE"/>
    <w:rsid w:val="000B2B10"/>
    <w:rsid w:val="000B31E2"/>
    <w:rsid w:val="000B3B59"/>
    <w:rsid w:val="000B3DDE"/>
    <w:rsid w:val="000B51C4"/>
    <w:rsid w:val="000B5DE7"/>
    <w:rsid w:val="000B636B"/>
    <w:rsid w:val="000B63B2"/>
    <w:rsid w:val="000B63E1"/>
    <w:rsid w:val="000B6475"/>
    <w:rsid w:val="000B64D1"/>
    <w:rsid w:val="000B6AD1"/>
    <w:rsid w:val="000B6DEF"/>
    <w:rsid w:val="000B79A6"/>
    <w:rsid w:val="000C03F7"/>
    <w:rsid w:val="000C050A"/>
    <w:rsid w:val="000C0D47"/>
    <w:rsid w:val="000C170C"/>
    <w:rsid w:val="000C1942"/>
    <w:rsid w:val="000C2257"/>
    <w:rsid w:val="000C2632"/>
    <w:rsid w:val="000C37F4"/>
    <w:rsid w:val="000C3BDA"/>
    <w:rsid w:val="000C461B"/>
    <w:rsid w:val="000C4D64"/>
    <w:rsid w:val="000C4FB7"/>
    <w:rsid w:val="000C53E5"/>
    <w:rsid w:val="000C5780"/>
    <w:rsid w:val="000C58CA"/>
    <w:rsid w:val="000C602D"/>
    <w:rsid w:val="000C6A9E"/>
    <w:rsid w:val="000C6BAB"/>
    <w:rsid w:val="000C7209"/>
    <w:rsid w:val="000C77CC"/>
    <w:rsid w:val="000C77FB"/>
    <w:rsid w:val="000D0062"/>
    <w:rsid w:val="000D0868"/>
    <w:rsid w:val="000D0A17"/>
    <w:rsid w:val="000D0A96"/>
    <w:rsid w:val="000D13EA"/>
    <w:rsid w:val="000D15AC"/>
    <w:rsid w:val="000D1C51"/>
    <w:rsid w:val="000D1CE8"/>
    <w:rsid w:val="000D234A"/>
    <w:rsid w:val="000D2520"/>
    <w:rsid w:val="000D2966"/>
    <w:rsid w:val="000D2A5D"/>
    <w:rsid w:val="000D2C12"/>
    <w:rsid w:val="000D4439"/>
    <w:rsid w:val="000D4608"/>
    <w:rsid w:val="000D4E04"/>
    <w:rsid w:val="000D5DB1"/>
    <w:rsid w:val="000D5FDC"/>
    <w:rsid w:val="000D6150"/>
    <w:rsid w:val="000D72FD"/>
    <w:rsid w:val="000D7B02"/>
    <w:rsid w:val="000E0005"/>
    <w:rsid w:val="000E0C17"/>
    <w:rsid w:val="000E134B"/>
    <w:rsid w:val="000E148D"/>
    <w:rsid w:val="000E18B9"/>
    <w:rsid w:val="000E1935"/>
    <w:rsid w:val="000E19BC"/>
    <w:rsid w:val="000E1C24"/>
    <w:rsid w:val="000E1CCE"/>
    <w:rsid w:val="000E212A"/>
    <w:rsid w:val="000E2427"/>
    <w:rsid w:val="000E2486"/>
    <w:rsid w:val="000E283C"/>
    <w:rsid w:val="000E2FE7"/>
    <w:rsid w:val="000E358C"/>
    <w:rsid w:val="000E3BD1"/>
    <w:rsid w:val="000E3E87"/>
    <w:rsid w:val="000E41F0"/>
    <w:rsid w:val="000E5304"/>
    <w:rsid w:val="000E581F"/>
    <w:rsid w:val="000E5BA8"/>
    <w:rsid w:val="000E63A0"/>
    <w:rsid w:val="000E6410"/>
    <w:rsid w:val="000E681A"/>
    <w:rsid w:val="000E725C"/>
    <w:rsid w:val="000E7B56"/>
    <w:rsid w:val="000F0C1E"/>
    <w:rsid w:val="000F1973"/>
    <w:rsid w:val="000F22F0"/>
    <w:rsid w:val="000F2B47"/>
    <w:rsid w:val="000F2E78"/>
    <w:rsid w:val="000F3924"/>
    <w:rsid w:val="000F39D7"/>
    <w:rsid w:val="000F4009"/>
    <w:rsid w:val="000F4AB9"/>
    <w:rsid w:val="000F4C48"/>
    <w:rsid w:val="000F5917"/>
    <w:rsid w:val="000F5B7E"/>
    <w:rsid w:val="000F6555"/>
    <w:rsid w:val="000F69AC"/>
    <w:rsid w:val="000F6A83"/>
    <w:rsid w:val="000F7155"/>
    <w:rsid w:val="000F7694"/>
    <w:rsid w:val="001002F8"/>
    <w:rsid w:val="0010036D"/>
    <w:rsid w:val="00101FEC"/>
    <w:rsid w:val="00102762"/>
    <w:rsid w:val="001029BE"/>
    <w:rsid w:val="00102B09"/>
    <w:rsid w:val="00102B65"/>
    <w:rsid w:val="0010328D"/>
    <w:rsid w:val="0010405E"/>
    <w:rsid w:val="001040AB"/>
    <w:rsid w:val="001042A0"/>
    <w:rsid w:val="00104531"/>
    <w:rsid w:val="00104EE9"/>
    <w:rsid w:val="00104F0F"/>
    <w:rsid w:val="0010514D"/>
    <w:rsid w:val="001052D0"/>
    <w:rsid w:val="00105F17"/>
    <w:rsid w:val="0010684C"/>
    <w:rsid w:val="00106D25"/>
    <w:rsid w:val="00107495"/>
    <w:rsid w:val="001077E2"/>
    <w:rsid w:val="00107F52"/>
    <w:rsid w:val="001100BB"/>
    <w:rsid w:val="001113A0"/>
    <w:rsid w:val="00111407"/>
    <w:rsid w:val="00112519"/>
    <w:rsid w:val="00113B30"/>
    <w:rsid w:val="00113CC5"/>
    <w:rsid w:val="00113DCA"/>
    <w:rsid w:val="00113E2F"/>
    <w:rsid w:val="001141C1"/>
    <w:rsid w:val="00114EA3"/>
    <w:rsid w:val="00115F03"/>
    <w:rsid w:val="00116A1C"/>
    <w:rsid w:val="00116A99"/>
    <w:rsid w:val="00116F7B"/>
    <w:rsid w:val="00116FE8"/>
    <w:rsid w:val="001174DC"/>
    <w:rsid w:val="00117EE3"/>
    <w:rsid w:val="00120053"/>
    <w:rsid w:val="001208B7"/>
    <w:rsid w:val="0012100D"/>
    <w:rsid w:val="001211F1"/>
    <w:rsid w:val="00121353"/>
    <w:rsid w:val="0012186E"/>
    <w:rsid w:val="00121A5C"/>
    <w:rsid w:val="00122987"/>
    <w:rsid w:val="00122B72"/>
    <w:rsid w:val="00122FFE"/>
    <w:rsid w:val="0012311C"/>
    <w:rsid w:val="00123599"/>
    <w:rsid w:val="001235A7"/>
    <w:rsid w:val="00123DBA"/>
    <w:rsid w:val="00123E3B"/>
    <w:rsid w:val="00124310"/>
    <w:rsid w:val="001243AB"/>
    <w:rsid w:val="0012496E"/>
    <w:rsid w:val="00124C7D"/>
    <w:rsid w:val="00125377"/>
    <w:rsid w:val="00125799"/>
    <w:rsid w:val="001261AA"/>
    <w:rsid w:val="001261EE"/>
    <w:rsid w:val="0012641E"/>
    <w:rsid w:val="00127C54"/>
    <w:rsid w:val="00130AE2"/>
    <w:rsid w:val="00130E21"/>
    <w:rsid w:val="00131334"/>
    <w:rsid w:val="00131CFF"/>
    <w:rsid w:val="0013436E"/>
    <w:rsid w:val="00134681"/>
    <w:rsid w:val="00134EF2"/>
    <w:rsid w:val="001353E3"/>
    <w:rsid w:val="001354FC"/>
    <w:rsid w:val="001355D7"/>
    <w:rsid w:val="00135F2E"/>
    <w:rsid w:val="0013616A"/>
    <w:rsid w:val="00137280"/>
    <w:rsid w:val="00137D15"/>
    <w:rsid w:val="00137E94"/>
    <w:rsid w:val="00140112"/>
    <w:rsid w:val="00140854"/>
    <w:rsid w:val="001409A9"/>
    <w:rsid w:val="00140B5A"/>
    <w:rsid w:val="00140E83"/>
    <w:rsid w:val="0014110E"/>
    <w:rsid w:val="00141AF3"/>
    <w:rsid w:val="00142412"/>
    <w:rsid w:val="00142EEE"/>
    <w:rsid w:val="00143759"/>
    <w:rsid w:val="00143AA7"/>
    <w:rsid w:val="00144DBB"/>
    <w:rsid w:val="00144E54"/>
    <w:rsid w:val="00145B12"/>
    <w:rsid w:val="00146172"/>
    <w:rsid w:val="001473C1"/>
    <w:rsid w:val="00147E6F"/>
    <w:rsid w:val="00150022"/>
    <w:rsid w:val="001505BF"/>
    <w:rsid w:val="001507C4"/>
    <w:rsid w:val="0015186B"/>
    <w:rsid w:val="00151D9D"/>
    <w:rsid w:val="00152167"/>
    <w:rsid w:val="001522B6"/>
    <w:rsid w:val="00153EB0"/>
    <w:rsid w:val="00154472"/>
    <w:rsid w:val="00154638"/>
    <w:rsid w:val="001548B7"/>
    <w:rsid w:val="00154AE3"/>
    <w:rsid w:val="00154DE9"/>
    <w:rsid w:val="00155127"/>
    <w:rsid w:val="001553BA"/>
    <w:rsid w:val="001559D7"/>
    <w:rsid w:val="0015600B"/>
    <w:rsid w:val="00160BE2"/>
    <w:rsid w:val="0016151F"/>
    <w:rsid w:val="00162078"/>
    <w:rsid w:val="00162198"/>
    <w:rsid w:val="001625C4"/>
    <w:rsid w:val="0016280F"/>
    <w:rsid w:val="00162912"/>
    <w:rsid w:val="00162F10"/>
    <w:rsid w:val="001634E5"/>
    <w:rsid w:val="00164821"/>
    <w:rsid w:val="001650AA"/>
    <w:rsid w:val="001653A5"/>
    <w:rsid w:val="00166285"/>
    <w:rsid w:val="00166297"/>
    <w:rsid w:val="00166956"/>
    <w:rsid w:val="00166BEF"/>
    <w:rsid w:val="00166C61"/>
    <w:rsid w:val="00166E75"/>
    <w:rsid w:val="00170329"/>
    <w:rsid w:val="00170637"/>
    <w:rsid w:val="0017178F"/>
    <w:rsid w:val="00171B44"/>
    <w:rsid w:val="00171C34"/>
    <w:rsid w:val="00171E34"/>
    <w:rsid w:val="00172471"/>
    <w:rsid w:val="00172C2E"/>
    <w:rsid w:val="00172D3E"/>
    <w:rsid w:val="001733A6"/>
    <w:rsid w:val="001742E9"/>
    <w:rsid w:val="001748C1"/>
    <w:rsid w:val="001749BA"/>
    <w:rsid w:val="001749F1"/>
    <w:rsid w:val="00174B89"/>
    <w:rsid w:val="00174CBD"/>
    <w:rsid w:val="00175301"/>
    <w:rsid w:val="00175542"/>
    <w:rsid w:val="00175A78"/>
    <w:rsid w:val="00176011"/>
    <w:rsid w:val="00177008"/>
    <w:rsid w:val="00177AEA"/>
    <w:rsid w:val="00177E8E"/>
    <w:rsid w:val="0018005C"/>
    <w:rsid w:val="001806C6"/>
    <w:rsid w:val="001807BE"/>
    <w:rsid w:val="00180B36"/>
    <w:rsid w:val="00181A52"/>
    <w:rsid w:val="00181A64"/>
    <w:rsid w:val="00182585"/>
    <w:rsid w:val="001828ED"/>
    <w:rsid w:val="00182D0E"/>
    <w:rsid w:val="00182EFD"/>
    <w:rsid w:val="001830D9"/>
    <w:rsid w:val="00183565"/>
    <w:rsid w:val="0018371C"/>
    <w:rsid w:val="0018450F"/>
    <w:rsid w:val="001850FC"/>
    <w:rsid w:val="00185174"/>
    <w:rsid w:val="00185517"/>
    <w:rsid w:val="00185664"/>
    <w:rsid w:val="00185783"/>
    <w:rsid w:val="0018583B"/>
    <w:rsid w:val="00185A05"/>
    <w:rsid w:val="00185C6B"/>
    <w:rsid w:val="001873AA"/>
    <w:rsid w:val="0019006F"/>
    <w:rsid w:val="00190473"/>
    <w:rsid w:val="00190C28"/>
    <w:rsid w:val="00191DE0"/>
    <w:rsid w:val="00192431"/>
    <w:rsid w:val="00193155"/>
    <w:rsid w:val="00193422"/>
    <w:rsid w:val="001940BB"/>
    <w:rsid w:val="00194E44"/>
    <w:rsid w:val="001952E9"/>
    <w:rsid w:val="001956E0"/>
    <w:rsid w:val="00195EA5"/>
    <w:rsid w:val="00196FA8"/>
    <w:rsid w:val="001970A5"/>
    <w:rsid w:val="00197BD8"/>
    <w:rsid w:val="001A00CF"/>
    <w:rsid w:val="001A090D"/>
    <w:rsid w:val="001A0E05"/>
    <w:rsid w:val="001A185B"/>
    <w:rsid w:val="001A1B98"/>
    <w:rsid w:val="001A1DE5"/>
    <w:rsid w:val="001A2811"/>
    <w:rsid w:val="001A2B65"/>
    <w:rsid w:val="001A57CD"/>
    <w:rsid w:val="001A5C1F"/>
    <w:rsid w:val="001A5E27"/>
    <w:rsid w:val="001A5E89"/>
    <w:rsid w:val="001A60C7"/>
    <w:rsid w:val="001A6814"/>
    <w:rsid w:val="001A77BE"/>
    <w:rsid w:val="001A7813"/>
    <w:rsid w:val="001A790C"/>
    <w:rsid w:val="001A7A41"/>
    <w:rsid w:val="001B09E4"/>
    <w:rsid w:val="001B0C3C"/>
    <w:rsid w:val="001B0D2E"/>
    <w:rsid w:val="001B0D92"/>
    <w:rsid w:val="001B12AC"/>
    <w:rsid w:val="001B20B0"/>
    <w:rsid w:val="001B24FB"/>
    <w:rsid w:val="001B280D"/>
    <w:rsid w:val="001B2D70"/>
    <w:rsid w:val="001B3759"/>
    <w:rsid w:val="001B498D"/>
    <w:rsid w:val="001B53F4"/>
    <w:rsid w:val="001B674D"/>
    <w:rsid w:val="001B68FB"/>
    <w:rsid w:val="001B6D09"/>
    <w:rsid w:val="001B6F85"/>
    <w:rsid w:val="001B7283"/>
    <w:rsid w:val="001B7DCB"/>
    <w:rsid w:val="001C015B"/>
    <w:rsid w:val="001C028E"/>
    <w:rsid w:val="001C0502"/>
    <w:rsid w:val="001C096C"/>
    <w:rsid w:val="001C176A"/>
    <w:rsid w:val="001C18C9"/>
    <w:rsid w:val="001C1EB0"/>
    <w:rsid w:val="001C2AA3"/>
    <w:rsid w:val="001C2AAF"/>
    <w:rsid w:val="001C3760"/>
    <w:rsid w:val="001C3A53"/>
    <w:rsid w:val="001C3D9F"/>
    <w:rsid w:val="001C416B"/>
    <w:rsid w:val="001C4359"/>
    <w:rsid w:val="001C435D"/>
    <w:rsid w:val="001C4AAB"/>
    <w:rsid w:val="001C4D89"/>
    <w:rsid w:val="001C5991"/>
    <w:rsid w:val="001C5F3E"/>
    <w:rsid w:val="001C62D4"/>
    <w:rsid w:val="001C64E1"/>
    <w:rsid w:val="001C6623"/>
    <w:rsid w:val="001C66BE"/>
    <w:rsid w:val="001C6CD7"/>
    <w:rsid w:val="001D00F0"/>
    <w:rsid w:val="001D0264"/>
    <w:rsid w:val="001D0304"/>
    <w:rsid w:val="001D0747"/>
    <w:rsid w:val="001D1297"/>
    <w:rsid w:val="001D161A"/>
    <w:rsid w:val="001D1C96"/>
    <w:rsid w:val="001D303F"/>
    <w:rsid w:val="001D3C10"/>
    <w:rsid w:val="001D3C6D"/>
    <w:rsid w:val="001D40B1"/>
    <w:rsid w:val="001D42E0"/>
    <w:rsid w:val="001D543D"/>
    <w:rsid w:val="001D5D9D"/>
    <w:rsid w:val="001D634E"/>
    <w:rsid w:val="001D6442"/>
    <w:rsid w:val="001D6C20"/>
    <w:rsid w:val="001D75D8"/>
    <w:rsid w:val="001D782E"/>
    <w:rsid w:val="001E05BF"/>
    <w:rsid w:val="001E0AAB"/>
    <w:rsid w:val="001E0C4B"/>
    <w:rsid w:val="001E1414"/>
    <w:rsid w:val="001E1463"/>
    <w:rsid w:val="001E250E"/>
    <w:rsid w:val="001E25F1"/>
    <w:rsid w:val="001E3442"/>
    <w:rsid w:val="001E370D"/>
    <w:rsid w:val="001E51F3"/>
    <w:rsid w:val="001E592C"/>
    <w:rsid w:val="001E61F1"/>
    <w:rsid w:val="001E63E8"/>
    <w:rsid w:val="001E67FC"/>
    <w:rsid w:val="001E686A"/>
    <w:rsid w:val="001E6B53"/>
    <w:rsid w:val="001E6C32"/>
    <w:rsid w:val="001F0351"/>
    <w:rsid w:val="001F0759"/>
    <w:rsid w:val="001F0B50"/>
    <w:rsid w:val="001F0C93"/>
    <w:rsid w:val="001F0FB4"/>
    <w:rsid w:val="001F15A9"/>
    <w:rsid w:val="001F1A59"/>
    <w:rsid w:val="001F1F8A"/>
    <w:rsid w:val="001F1F98"/>
    <w:rsid w:val="001F27FB"/>
    <w:rsid w:val="001F3A62"/>
    <w:rsid w:val="001F3D84"/>
    <w:rsid w:val="001F3E39"/>
    <w:rsid w:val="001F3ED0"/>
    <w:rsid w:val="001F44E6"/>
    <w:rsid w:val="001F450F"/>
    <w:rsid w:val="001F45A1"/>
    <w:rsid w:val="001F4B02"/>
    <w:rsid w:val="001F52EB"/>
    <w:rsid w:val="001F535B"/>
    <w:rsid w:val="001F5748"/>
    <w:rsid w:val="001F59D5"/>
    <w:rsid w:val="001F5A67"/>
    <w:rsid w:val="001F5F52"/>
    <w:rsid w:val="001F5FEC"/>
    <w:rsid w:val="001F6196"/>
    <w:rsid w:val="001F6F34"/>
    <w:rsid w:val="001F72DB"/>
    <w:rsid w:val="001F78D1"/>
    <w:rsid w:val="001F7E25"/>
    <w:rsid w:val="00200A65"/>
    <w:rsid w:val="00200CCB"/>
    <w:rsid w:val="0020189C"/>
    <w:rsid w:val="00201B3E"/>
    <w:rsid w:val="00201E87"/>
    <w:rsid w:val="00201EDE"/>
    <w:rsid w:val="002021F4"/>
    <w:rsid w:val="002025AB"/>
    <w:rsid w:val="00202CB5"/>
    <w:rsid w:val="00202D5E"/>
    <w:rsid w:val="00202E85"/>
    <w:rsid w:val="00203310"/>
    <w:rsid w:val="0020349E"/>
    <w:rsid w:val="00203BE5"/>
    <w:rsid w:val="00203C5E"/>
    <w:rsid w:val="002048B0"/>
    <w:rsid w:val="002050A3"/>
    <w:rsid w:val="0020564D"/>
    <w:rsid w:val="002056B4"/>
    <w:rsid w:val="00205919"/>
    <w:rsid w:val="00205DBF"/>
    <w:rsid w:val="00205DF4"/>
    <w:rsid w:val="0020635B"/>
    <w:rsid w:val="00206721"/>
    <w:rsid w:val="00210225"/>
    <w:rsid w:val="002102D7"/>
    <w:rsid w:val="002103D3"/>
    <w:rsid w:val="00210AA0"/>
    <w:rsid w:val="00210B45"/>
    <w:rsid w:val="0021163B"/>
    <w:rsid w:val="00211A2A"/>
    <w:rsid w:val="00211ACD"/>
    <w:rsid w:val="00212596"/>
    <w:rsid w:val="002125DC"/>
    <w:rsid w:val="0021287D"/>
    <w:rsid w:val="00212F05"/>
    <w:rsid w:val="002130EB"/>
    <w:rsid w:val="002133CE"/>
    <w:rsid w:val="00213594"/>
    <w:rsid w:val="002135DF"/>
    <w:rsid w:val="00213BD6"/>
    <w:rsid w:val="00214365"/>
    <w:rsid w:val="00214663"/>
    <w:rsid w:val="002147B8"/>
    <w:rsid w:val="00214AD2"/>
    <w:rsid w:val="002150FD"/>
    <w:rsid w:val="00215363"/>
    <w:rsid w:val="0021567E"/>
    <w:rsid w:val="0021573C"/>
    <w:rsid w:val="00215869"/>
    <w:rsid w:val="002159CE"/>
    <w:rsid w:val="00215CE3"/>
    <w:rsid w:val="0021672C"/>
    <w:rsid w:val="00216EFD"/>
    <w:rsid w:val="00217B3E"/>
    <w:rsid w:val="00217FF9"/>
    <w:rsid w:val="00220B60"/>
    <w:rsid w:val="002214B6"/>
    <w:rsid w:val="002216C5"/>
    <w:rsid w:val="0022252B"/>
    <w:rsid w:val="00223963"/>
    <w:rsid w:val="00223C62"/>
    <w:rsid w:val="00224352"/>
    <w:rsid w:val="002248AE"/>
    <w:rsid w:val="002255BE"/>
    <w:rsid w:val="002263E7"/>
    <w:rsid w:val="002268B5"/>
    <w:rsid w:val="0022703B"/>
    <w:rsid w:val="00227065"/>
    <w:rsid w:val="00227798"/>
    <w:rsid w:val="0022799B"/>
    <w:rsid w:val="00230853"/>
    <w:rsid w:val="00230CE0"/>
    <w:rsid w:val="00231629"/>
    <w:rsid w:val="00231C85"/>
    <w:rsid w:val="0023214D"/>
    <w:rsid w:val="002327DF"/>
    <w:rsid w:val="002328EB"/>
    <w:rsid w:val="00232B28"/>
    <w:rsid w:val="00232D46"/>
    <w:rsid w:val="00233072"/>
    <w:rsid w:val="002342CE"/>
    <w:rsid w:val="002345AF"/>
    <w:rsid w:val="0023544A"/>
    <w:rsid w:val="00235B33"/>
    <w:rsid w:val="00235B92"/>
    <w:rsid w:val="00235C0A"/>
    <w:rsid w:val="00235C39"/>
    <w:rsid w:val="00235D76"/>
    <w:rsid w:val="002361E6"/>
    <w:rsid w:val="00236666"/>
    <w:rsid w:val="00236726"/>
    <w:rsid w:val="00237AAE"/>
    <w:rsid w:val="00237BDB"/>
    <w:rsid w:val="0024100E"/>
    <w:rsid w:val="0024127B"/>
    <w:rsid w:val="002413E0"/>
    <w:rsid w:val="00242676"/>
    <w:rsid w:val="00242D25"/>
    <w:rsid w:val="0024315F"/>
    <w:rsid w:val="002433BD"/>
    <w:rsid w:val="002438DB"/>
    <w:rsid w:val="00243A3F"/>
    <w:rsid w:val="00244407"/>
    <w:rsid w:val="0024484D"/>
    <w:rsid w:val="00244E64"/>
    <w:rsid w:val="00244EF4"/>
    <w:rsid w:val="00245041"/>
    <w:rsid w:val="002453BD"/>
    <w:rsid w:val="00246E02"/>
    <w:rsid w:val="00247023"/>
    <w:rsid w:val="0024711B"/>
    <w:rsid w:val="002471D6"/>
    <w:rsid w:val="00247599"/>
    <w:rsid w:val="00247B06"/>
    <w:rsid w:val="002500A3"/>
    <w:rsid w:val="00250156"/>
    <w:rsid w:val="00251375"/>
    <w:rsid w:val="0025170C"/>
    <w:rsid w:val="00251F7D"/>
    <w:rsid w:val="00252273"/>
    <w:rsid w:val="0025232B"/>
    <w:rsid w:val="002524E0"/>
    <w:rsid w:val="00252750"/>
    <w:rsid w:val="00252798"/>
    <w:rsid w:val="00252C3F"/>
    <w:rsid w:val="00252CF0"/>
    <w:rsid w:val="00253072"/>
    <w:rsid w:val="00253088"/>
    <w:rsid w:val="002538E8"/>
    <w:rsid w:val="0025391F"/>
    <w:rsid w:val="00253DE2"/>
    <w:rsid w:val="0025588A"/>
    <w:rsid w:val="00255CD2"/>
    <w:rsid w:val="00256921"/>
    <w:rsid w:val="00256984"/>
    <w:rsid w:val="00256B69"/>
    <w:rsid w:val="00256B83"/>
    <w:rsid w:val="0025721C"/>
    <w:rsid w:val="00257A0A"/>
    <w:rsid w:val="00257A0F"/>
    <w:rsid w:val="00257BF9"/>
    <w:rsid w:val="00260108"/>
    <w:rsid w:val="00260E61"/>
    <w:rsid w:val="00260FB1"/>
    <w:rsid w:val="00261CD6"/>
    <w:rsid w:val="0026249A"/>
    <w:rsid w:val="0026279D"/>
    <w:rsid w:val="00262B0D"/>
    <w:rsid w:val="00263268"/>
    <w:rsid w:val="00264643"/>
    <w:rsid w:val="00264788"/>
    <w:rsid w:val="0026491F"/>
    <w:rsid w:val="0026492A"/>
    <w:rsid w:val="002653A0"/>
    <w:rsid w:val="00265CCE"/>
    <w:rsid w:val="002669FF"/>
    <w:rsid w:val="00266DBA"/>
    <w:rsid w:val="00267303"/>
    <w:rsid w:val="00267317"/>
    <w:rsid w:val="0026783C"/>
    <w:rsid w:val="00267A5C"/>
    <w:rsid w:val="00267E4B"/>
    <w:rsid w:val="00270D5C"/>
    <w:rsid w:val="002712FC"/>
    <w:rsid w:val="002719FB"/>
    <w:rsid w:val="00272307"/>
    <w:rsid w:val="002729C0"/>
    <w:rsid w:val="00272D5F"/>
    <w:rsid w:val="00272E4A"/>
    <w:rsid w:val="002730C6"/>
    <w:rsid w:val="00273399"/>
    <w:rsid w:val="0027375E"/>
    <w:rsid w:val="00273C70"/>
    <w:rsid w:val="002741EC"/>
    <w:rsid w:val="002746E4"/>
    <w:rsid w:val="00274FFF"/>
    <w:rsid w:val="00275114"/>
    <w:rsid w:val="00275AAB"/>
    <w:rsid w:val="00275F70"/>
    <w:rsid w:val="0027638E"/>
    <w:rsid w:val="00276472"/>
    <w:rsid w:val="00277216"/>
    <w:rsid w:val="00277221"/>
    <w:rsid w:val="00277248"/>
    <w:rsid w:val="002802FD"/>
    <w:rsid w:val="0028031D"/>
    <w:rsid w:val="0028090A"/>
    <w:rsid w:val="00280A4D"/>
    <w:rsid w:val="002814DD"/>
    <w:rsid w:val="002817DA"/>
    <w:rsid w:val="0028192F"/>
    <w:rsid w:val="00282A45"/>
    <w:rsid w:val="00282A5F"/>
    <w:rsid w:val="002833AC"/>
    <w:rsid w:val="002833B2"/>
    <w:rsid w:val="0028357E"/>
    <w:rsid w:val="00283A5B"/>
    <w:rsid w:val="00284336"/>
    <w:rsid w:val="002846CF"/>
    <w:rsid w:val="00284867"/>
    <w:rsid w:val="00284ED3"/>
    <w:rsid w:val="002850F2"/>
    <w:rsid w:val="00285DE2"/>
    <w:rsid w:val="00286BF1"/>
    <w:rsid w:val="00286E8C"/>
    <w:rsid w:val="0028749F"/>
    <w:rsid w:val="002878A1"/>
    <w:rsid w:val="00287F13"/>
    <w:rsid w:val="00287F35"/>
    <w:rsid w:val="00290937"/>
    <w:rsid w:val="002909F7"/>
    <w:rsid w:val="00290B03"/>
    <w:rsid w:val="00290FBF"/>
    <w:rsid w:val="00291BED"/>
    <w:rsid w:val="00291CAD"/>
    <w:rsid w:val="00292604"/>
    <w:rsid w:val="002938BB"/>
    <w:rsid w:val="002938CD"/>
    <w:rsid w:val="002939CB"/>
    <w:rsid w:val="002941BF"/>
    <w:rsid w:val="0029422F"/>
    <w:rsid w:val="0029449E"/>
    <w:rsid w:val="00294AC0"/>
    <w:rsid w:val="002956E5"/>
    <w:rsid w:val="002959CF"/>
    <w:rsid w:val="002962A2"/>
    <w:rsid w:val="0029638F"/>
    <w:rsid w:val="00296910"/>
    <w:rsid w:val="00296DAC"/>
    <w:rsid w:val="00297A73"/>
    <w:rsid w:val="002A02CB"/>
    <w:rsid w:val="002A09AD"/>
    <w:rsid w:val="002A1292"/>
    <w:rsid w:val="002A17CC"/>
    <w:rsid w:val="002A1CA8"/>
    <w:rsid w:val="002A1E15"/>
    <w:rsid w:val="002A2AFB"/>
    <w:rsid w:val="002A2D87"/>
    <w:rsid w:val="002A312A"/>
    <w:rsid w:val="002A3659"/>
    <w:rsid w:val="002A4FC2"/>
    <w:rsid w:val="002A505E"/>
    <w:rsid w:val="002A5C67"/>
    <w:rsid w:val="002A667A"/>
    <w:rsid w:val="002A6837"/>
    <w:rsid w:val="002A7F62"/>
    <w:rsid w:val="002B01C7"/>
    <w:rsid w:val="002B038A"/>
    <w:rsid w:val="002B075F"/>
    <w:rsid w:val="002B0C9A"/>
    <w:rsid w:val="002B12A2"/>
    <w:rsid w:val="002B147D"/>
    <w:rsid w:val="002B16CE"/>
    <w:rsid w:val="002B182E"/>
    <w:rsid w:val="002B1F48"/>
    <w:rsid w:val="002B218E"/>
    <w:rsid w:val="002B2929"/>
    <w:rsid w:val="002B34EF"/>
    <w:rsid w:val="002B3CCC"/>
    <w:rsid w:val="002B4F2E"/>
    <w:rsid w:val="002B5B88"/>
    <w:rsid w:val="002B5CDF"/>
    <w:rsid w:val="002B6174"/>
    <w:rsid w:val="002B6312"/>
    <w:rsid w:val="002B68DE"/>
    <w:rsid w:val="002B69F8"/>
    <w:rsid w:val="002B6BB3"/>
    <w:rsid w:val="002B7505"/>
    <w:rsid w:val="002B77CA"/>
    <w:rsid w:val="002B7B45"/>
    <w:rsid w:val="002C0816"/>
    <w:rsid w:val="002C08A7"/>
    <w:rsid w:val="002C0DCC"/>
    <w:rsid w:val="002C1011"/>
    <w:rsid w:val="002C1765"/>
    <w:rsid w:val="002C2B7E"/>
    <w:rsid w:val="002C415D"/>
    <w:rsid w:val="002C4CD4"/>
    <w:rsid w:val="002C4D00"/>
    <w:rsid w:val="002C522C"/>
    <w:rsid w:val="002C5649"/>
    <w:rsid w:val="002C5FC3"/>
    <w:rsid w:val="002C7626"/>
    <w:rsid w:val="002C7E0F"/>
    <w:rsid w:val="002D010E"/>
    <w:rsid w:val="002D1091"/>
    <w:rsid w:val="002D1684"/>
    <w:rsid w:val="002D202A"/>
    <w:rsid w:val="002D25F4"/>
    <w:rsid w:val="002D3CA3"/>
    <w:rsid w:val="002D3F4A"/>
    <w:rsid w:val="002D418F"/>
    <w:rsid w:val="002D4925"/>
    <w:rsid w:val="002D4C09"/>
    <w:rsid w:val="002D4CB5"/>
    <w:rsid w:val="002D5054"/>
    <w:rsid w:val="002D55FB"/>
    <w:rsid w:val="002D5B38"/>
    <w:rsid w:val="002D5D08"/>
    <w:rsid w:val="002D6326"/>
    <w:rsid w:val="002D65DC"/>
    <w:rsid w:val="002D68ED"/>
    <w:rsid w:val="002D6B6E"/>
    <w:rsid w:val="002D6E9A"/>
    <w:rsid w:val="002D6EC9"/>
    <w:rsid w:val="002D71E6"/>
    <w:rsid w:val="002D79E9"/>
    <w:rsid w:val="002D7E3B"/>
    <w:rsid w:val="002E01AA"/>
    <w:rsid w:val="002E0B32"/>
    <w:rsid w:val="002E0B83"/>
    <w:rsid w:val="002E0C56"/>
    <w:rsid w:val="002E0CDF"/>
    <w:rsid w:val="002E0D3C"/>
    <w:rsid w:val="002E26FB"/>
    <w:rsid w:val="002E389F"/>
    <w:rsid w:val="002E416E"/>
    <w:rsid w:val="002E4FDD"/>
    <w:rsid w:val="002E5064"/>
    <w:rsid w:val="002E5312"/>
    <w:rsid w:val="002E567F"/>
    <w:rsid w:val="002E58E0"/>
    <w:rsid w:val="002E6477"/>
    <w:rsid w:val="002E6620"/>
    <w:rsid w:val="002E6741"/>
    <w:rsid w:val="002E679C"/>
    <w:rsid w:val="002E7036"/>
    <w:rsid w:val="002E7323"/>
    <w:rsid w:val="002E7655"/>
    <w:rsid w:val="002E767E"/>
    <w:rsid w:val="002E775C"/>
    <w:rsid w:val="002E791B"/>
    <w:rsid w:val="002E7CAE"/>
    <w:rsid w:val="002F07F6"/>
    <w:rsid w:val="002F09FC"/>
    <w:rsid w:val="002F0CA2"/>
    <w:rsid w:val="002F0D47"/>
    <w:rsid w:val="002F12F8"/>
    <w:rsid w:val="002F13FE"/>
    <w:rsid w:val="002F14C5"/>
    <w:rsid w:val="002F1A3F"/>
    <w:rsid w:val="002F1D03"/>
    <w:rsid w:val="002F1EDB"/>
    <w:rsid w:val="002F23AC"/>
    <w:rsid w:val="002F2514"/>
    <w:rsid w:val="002F28F3"/>
    <w:rsid w:val="002F2D7C"/>
    <w:rsid w:val="002F2D87"/>
    <w:rsid w:val="002F386B"/>
    <w:rsid w:val="002F3DDC"/>
    <w:rsid w:val="002F3FB1"/>
    <w:rsid w:val="002F4AD6"/>
    <w:rsid w:val="002F4CFD"/>
    <w:rsid w:val="002F5124"/>
    <w:rsid w:val="002F5518"/>
    <w:rsid w:val="002F5BC9"/>
    <w:rsid w:val="002F65B7"/>
    <w:rsid w:val="002F6795"/>
    <w:rsid w:val="002F6985"/>
    <w:rsid w:val="002F7529"/>
    <w:rsid w:val="003008A0"/>
    <w:rsid w:val="00300C6A"/>
    <w:rsid w:val="00300DE2"/>
    <w:rsid w:val="00302012"/>
    <w:rsid w:val="003021B0"/>
    <w:rsid w:val="00302612"/>
    <w:rsid w:val="00302664"/>
    <w:rsid w:val="00302D0D"/>
    <w:rsid w:val="00302FD0"/>
    <w:rsid w:val="0030352A"/>
    <w:rsid w:val="003048B3"/>
    <w:rsid w:val="00304F5D"/>
    <w:rsid w:val="00305434"/>
    <w:rsid w:val="003055A6"/>
    <w:rsid w:val="0030573B"/>
    <w:rsid w:val="00305B07"/>
    <w:rsid w:val="00305BE0"/>
    <w:rsid w:val="0030622E"/>
    <w:rsid w:val="0030682C"/>
    <w:rsid w:val="0030721D"/>
    <w:rsid w:val="00307625"/>
    <w:rsid w:val="00307C80"/>
    <w:rsid w:val="0031064B"/>
    <w:rsid w:val="003107DA"/>
    <w:rsid w:val="003117C8"/>
    <w:rsid w:val="0031182B"/>
    <w:rsid w:val="003118DB"/>
    <w:rsid w:val="00312068"/>
    <w:rsid w:val="00312EB1"/>
    <w:rsid w:val="00313BFA"/>
    <w:rsid w:val="00313FF2"/>
    <w:rsid w:val="00314056"/>
    <w:rsid w:val="0031477D"/>
    <w:rsid w:val="00314FEA"/>
    <w:rsid w:val="003152F6"/>
    <w:rsid w:val="003154AB"/>
    <w:rsid w:val="003169F3"/>
    <w:rsid w:val="00316E1F"/>
    <w:rsid w:val="0031763A"/>
    <w:rsid w:val="0032062F"/>
    <w:rsid w:val="003207EE"/>
    <w:rsid w:val="00320E06"/>
    <w:rsid w:val="00321E23"/>
    <w:rsid w:val="003222B1"/>
    <w:rsid w:val="00323D77"/>
    <w:rsid w:val="0032527C"/>
    <w:rsid w:val="00325447"/>
    <w:rsid w:val="003268EE"/>
    <w:rsid w:val="00326E64"/>
    <w:rsid w:val="003270E7"/>
    <w:rsid w:val="003273F9"/>
    <w:rsid w:val="00327AF0"/>
    <w:rsid w:val="003300B3"/>
    <w:rsid w:val="00330B63"/>
    <w:rsid w:val="003314F2"/>
    <w:rsid w:val="00332926"/>
    <w:rsid w:val="00332B11"/>
    <w:rsid w:val="00333285"/>
    <w:rsid w:val="003332BF"/>
    <w:rsid w:val="0033356E"/>
    <w:rsid w:val="00333FEA"/>
    <w:rsid w:val="00334368"/>
    <w:rsid w:val="00334DC8"/>
    <w:rsid w:val="003353A0"/>
    <w:rsid w:val="003356E4"/>
    <w:rsid w:val="003359CD"/>
    <w:rsid w:val="003368E4"/>
    <w:rsid w:val="00337909"/>
    <w:rsid w:val="00337FDD"/>
    <w:rsid w:val="00340F14"/>
    <w:rsid w:val="0034101D"/>
    <w:rsid w:val="00341379"/>
    <w:rsid w:val="00341E4F"/>
    <w:rsid w:val="003422FB"/>
    <w:rsid w:val="00342701"/>
    <w:rsid w:val="00343A5F"/>
    <w:rsid w:val="00343D4B"/>
    <w:rsid w:val="003440F8"/>
    <w:rsid w:val="00344303"/>
    <w:rsid w:val="00345B57"/>
    <w:rsid w:val="00345C4B"/>
    <w:rsid w:val="00345EEA"/>
    <w:rsid w:val="00346379"/>
    <w:rsid w:val="0034644A"/>
    <w:rsid w:val="00346650"/>
    <w:rsid w:val="00346813"/>
    <w:rsid w:val="003473D7"/>
    <w:rsid w:val="003477BB"/>
    <w:rsid w:val="003479DD"/>
    <w:rsid w:val="00347FF9"/>
    <w:rsid w:val="0035024F"/>
    <w:rsid w:val="00351293"/>
    <w:rsid w:val="00353466"/>
    <w:rsid w:val="00353E3F"/>
    <w:rsid w:val="00354FDE"/>
    <w:rsid w:val="003554BC"/>
    <w:rsid w:val="0035592D"/>
    <w:rsid w:val="00355B0D"/>
    <w:rsid w:val="003600DF"/>
    <w:rsid w:val="0036092C"/>
    <w:rsid w:val="00360F6B"/>
    <w:rsid w:val="00361491"/>
    <w:rsid w:val="00361C5F"/>
    <w:rsid w:val="00361DA8"/>
    <w:rsid w:val="003628E4"/>
    <w:rsid w:val="00362CDF"/>
    <w:rsid w:val="00362FF6"/>
    <w:rsid w:val="0036316E"/>
    <w:rsid w:val="003633C3"/>
    <w:rsid w:val="00363DF2"/>
    <w:rsid w:val="003643EA"/>
    <w:rsid w:val="00364501"/>
    <w:rsid w:val="00364DE5"/>
    <w:rsid w:val="0036506E"/>
    <w:rsid w:val="003658F2"/>
    <w:rsid w:val="00365A6F"/>
    <w:rsid w:val="00365AD1"/>
    <w:rsid w:val="0036695F"/>
    <w:rsid w:val="00366FB9"/>
    <w:rsid w:val="00367DD7"/>
    <w:rsid w:val="00370445"/>
    <w:rsid w:val="00370601"/>
    <w:rsid w:val="003707E2"/>
    <w:rsid w:val="00370CBF"/>
    <w:rsid w:val="00370D59"/>
    <w:rsid w:val="003717FA"/>
    <w:rsid w:val="003718E6"/>
    <w:rsid w:val="003718FD"/>
    <w:rsid w:val="003722D4"/>
    <w:rsid w:val="003723C8"/>
    <w:rsid w:val="0037257A"/>
    <w:rsid w:val="00373229"/>
    <w:rsid w:val="003735A1"/>
    <w:rsid w:val="0037382A"/>
    <w:rsid w:val="00373915"/>
    <w:rsid w:val="00373AC5"/>
    <w:rsid w:val="0037425F"/>
    <w:rsid w:val="00374861"/>
    <w:rsid w:val="00375302"/>
    <w:rsid w:val="0037547A"/>
    <w:rsid w:val="00376B8D"/>
    <w:rsid w:val="00376D21"/>
    <w:rsid w:val="00376F3B"/>
    <w:rsid w:val="00377161"/>
    <w:rsid w:val="003773E6"/>
    <w:rsid w:val="00377487"/>
    <w:rsid w:val="00377F3B"/>
    <w:rsid w:val="0038013E"/>
    <w:rsid w:val="00380605"/>
    <w:rsid w:val="00380C80"/>
    <w:rsid w:val="00380E95"/>
    <w:rsid w:val="00380FB7"/>
    <w:rsid w:val="003828A1"/>
    <w:rsid w:val="00383029"/>
    <w:rsid w:val="003835CF"/>
    <w:rsid w:val="0038500C"/>
    <w:rsid w:val="003856C7"/>
    <w:rsid w:val="003858FA"/>
    <w:rsid w:val="0038636A"/>
    <w:rsid w:val="00386681"/>
    <w:rsid w:val="003873A7"/>
    <w:rsid w:val="00387A1C"/>
    <w:rsid w:val="00387C33"/>
    <w:rsid w:val="00387E94"/>
    <w:rsid w:val="00387F6B"/>
    <w:rsid w:val="0039037B"/>
    <w:rsid w:val="00390BBC"/>
    <w:rsid w:val="00390BE4"/>
    <w:rsid w:val="00390DC3"/>
    <w:rsid w:val="003913D8"/>
    <w:rsid w:val="003914EC"/>
    <w:rsid w:val="00391B5D"/>
    <w:rsid w:val="00391E37"/>
    <w:rsid w:val="00392213"/>
    <w:rsid w:val="00392D01"/>
    <w:rsid w:val="003936C9"/>
    <w:rsid w:val="0039414A"/>
    <w:rsid w:val="0039450E"/>
    <w:rsid w:val="0039550C"/>
    <w:rsid w:val="00395A30"/>
    <w:rsid w:val="00395B0D"/>
    <w:rsid w:val="003969CB"/>
    <w:rsid w:val="00397423"/>
    <w:rsid w:val="003975DA"/>
    <w:rsid w:val="00397C6C"/>
    <w:rsid w:val="003A049C"/>
    <w:rsid w:val="003A0BD8"/>
    <w:rsid w:val="003A18CA"/>
    <w:rsid w:val="003A1D1C"/>
    <w:rsid w:val="003A1FC4"/>
    <w:rsid w:val="003A20C2"/>
    <w:rsid w:val="003A254B"/>
    <w:rsid w:val="003A26AA"/>
    <w:rsid w:val="003A27A8"/>
    <w:rsid w:val="003A2874"/>
    <w:rsid w:val="003A36F7"/>
    <w:rsid w:val="003A399D"/>
    <w:rsid w:val="003A3ECC"/>
    <w:rsid w:val="003A4AF4"/>
    <w:rsid w:val="003A54D6"/>
    <w:rsid w:val="003A664B"/>
    <w:rsid w:val="003A6F11"/>
    <w:rsid w:val="003A70EC"/>
    <w:rsid w:val="003A73E6"/>
    <w:rsid w:val="003A76B9"/>
    <w:rsid w:val="003A7C8C"/>
    <w:rsid w:val="003B0064"/>
    <w:rsid w:val="003B049D"/>
    <w:rsid w:val="003B10D2"/>
    <w:rsid w:val="003B14DE"/>
    <w:rsid w:val="003B1EB3"/>
    <w:rsid w:val="003B2642"/>
    <w:rsid w:val="003B2F42"/>
    <w:rsid w:val="003B30DD"/>
    <w:rsid w:val="003B3136"/>
    <w:rsid w:val="003B459D"/>
    <w:rsid w:val="003B45B6"/>
    <w:rsid w:val="003B49D3"/>
    <w:rsid w:val="003B4A59"/>
    <w:rsid w:val="003B5270"/>
    <w:rsid w:val="003B5B31"/>
    <w:rsid w:val="003B5D04"/>
    <w:rsid w:val="003B5E0D"/>
    <w:rsid w:val="003B6A15"/>
    <w:rsid w:val="003B6B35"/>
    <w:rsid w:val="003B6F97"/>
    <w:rsid w:val="003B71B9"/>
    <w:rsid w:val="003B745F"/>
    <w:rsid w:val="003C00A8"/>
    <w:rsid w:val="003C067A"/>
    <w:rsid w:val="003C072D"/>
    <w:rsid w:val="003C0EEF"/>
    <w:rsid w:val="003C1931"/>
    <w:rsid w:val="003C2058"/>
    <w:rsid w:val="003C261C"/>
    <w:rsid w:val="003C2B93"/>
    <w:rsid w:val="003C2D8B"/>
    <w:rsid w:val="003C388A"/>
    <w:rsid w:val="003C4BA9"/>
    <w:rsid w:val="003C52A7"/>
    <w:rsid w:val="003C5A9F"/>
    <w:rsid w:val="003C5B23"/>
    <w:rsid w:val="003C604F"/>
    <w:rsid w:val="003C6A87"/>
    <w:rsid w:val="003C7CA0"/>
    <w:rsid w:val="003D076B"/>
    <w:rsid w:val="003D078B"/>
    <w:rsid w:val="003D12D0"/>
    <w:rsid w:val="003D16CF"/>
    <w:rsid w:val="003D1919"/>
    <w:rsid w:val="003D22DC"/>
    <w:rsid w:val="003D3EF1"/>
    <w:rsid w:val="003D4333"/>
    <w:rsid w:val="003D4359"/>
    <w:rsid w:val="003D479C"/>
    <w:rsid w:val="003D4C0B"/>
    <w:rsid w:val="003D4E5E"/>
    <w:rsid w:val="003D4F60"/>
    <w:rsid w:val="003D569F"/>
    <w:rsid w:val="003D5ABE"/>
    <w:rsid w:val="003D5DEF"/>
    <w:rsid w:val="003D5E53"/>
    <w:rsid w:val="003D610F"/>
    <w:rsid w:val="003D6FE2"/>
    <w:rsid w:val="003D7643"/>
    <w:rsid w:val="003D7DD4"/>
    <w:rsid w:val="003D7EF5"/>
    <w:rsid w:val="003E0175"/>
    <w:rsid w:val="003E02D6"/>
    <w:rsid w:val="003E0F44"/>
    <w:rsid w:val="003E0FC9"/>
    <w:rsid w:val="003E230B"/>
    <w:rsid w:val="003E24A9"/>
    <w:rsid w:val="003E28B3"/>
    <w:rsid w:val="003E2D30"/>
    <w:rsid w:val="003E38C2"/>
    <w:rsid w:val="003E4A71"/>
    <w:rsid w:val="003E5B15"/>
    <w:rsid w:val="003E5D7E"/>
    <w:rsid w:val="003E5F00"/>
    <w:rsid w:val="003E6F21"/>
    <w:rsid w:val="003E724C"/>
    <w:rsid w:val="003E7500"/>
    <w:rsid w:val="003E77C1"/>
    <w:rsid w:val="003E7EFA"/>
    <w:rsid w:val="003E7F07"/>
    <w:rsid w:val="003F02CB"/>
    <w:rsid w:val="003F04D6"/>
    <w:rsid w:val="003F0BAA"/>
    <w:rsid w:val="003F0F70"/>
    <w:rsid w:val="003F2337"/>
    <w:rsid w:val="003F2AB4"/>
    <w:rsid w:val="003F3EEA"/>
    <w:rsid w:val="003F44EA"/>
    <w:rsid w:val="003F4E2E"/>
    <w:rsid w:val="003F69DF"/>
    <w:rsid w:val="003F7FA4"/>
    <w:rsid w:val="003F7FEA"/>
    <w:rsid w:val="0040094E"/>
    <w:rsid w:val="00401161"/>
    <w:rsid w:val="0040173C"/>
    <w:rsid w:val="0040176E"/>
    <w:rsid w:val="00401EAA"/>
    <w:rsid w:val="00401F79"/>
    <w:rsid w:val="0040221E"/>
    <w:rsid w:val="004028D6"/>
    <w:rsid w:val="00402E83"/>
    <w:rsid w:val="00402EBE"/>
    <w:rsid w:val="00402F4E"/>
    <w:rsid w:val="00403889"/>
    <w:rsid w:val="00404360"/>
    <w:rsid w:val="004046C1"/>
    <w:rsid w:val="004048B7"/>
    <w:rsid w:val="00404BB5"/>
    <w:rsid w:val="00404E54"/>
    <w:rsid w:val="00406D05"/>
    <w:rsid w:val="00407567"/>
    <w:rsid w:val="00407579"/>
    <w:rsid w:val="004078E9"/>
    <w:rsid w:val="00407CF4"/>
    <w:rsid w:val="00407F52"/>
    <w:rsid w:val="0041046A"/>
    <w:rsid w:val="00410552"/>
    <w:rsid w:val="00410995"/>
    <w:rsid w:val="00412A3F"/>
    <w:rsid w:val="00412C70"/>
    <w:rsid w:val="004139E6"/>
    <w:rsid w:val="004142CE"/>
    <w:rsid w:val="004147D3"/>
    <w:rsid w:val="00415101"/>
    <w:rsid w:val="004156B4"/>
    <w:rsid w:val="0041591B"/>
    <w:rsid w:val="00416254"/>
    <w:rsid w:val="004168B0"/>
    <w:rsid w:val="00416B98"/>
    <w:rsid w:val="004170FF"/>
    <w:rsid w:val="004174A3"/>
    <w:rsid w:val="00417C6A"/>
    <w:rsid w:val="004203B3"/>
    <w:rsid w:val="004204C3"/>
    <w:rsid w:val="00420B08"/>
    <w:rsid w:val="00420C77"/>
    <w:rsid w:val="00421193"/>
    <w:rsid w:val="004211FB"/>
    <w:rsid w:val="00421219"/>
    <w:rsid w:val="0042140D"/>
    <w:rsid w:val="0042206F"/>
    <w:rsid w:val="004221B4"/>
    <w:rsid w:val="004232C8"/>
    <w:rsid w:val="0042348E"/>
    <w:rsid w:val="004234D9"/>
    <w:rsid w:val="00423596"/>
    <w:rsid w:val="00423EBB"/>
    <w:rsid w:val="00425224"/>
    <w:rsid w:val="0042634F"/>
    <w:rsid w:val="00426AE3"/>
    <w:rsid w:val="00426D62"/>
    <w:rsid w:val="0042753E"/>
    <w:rsid w:val="00427692"/>
    <w:rsid w:val="00427BF5"/>
    <w:rsid w:val="00427EA2"/>
    <w:rsid w:val="004301F7"/>
    <w:rsid w:val="004308DE"/>
    <w:rsid w:val="00430C15"/>
    <w:rsid w:val="00431827"/>
    <w:rsid w:val="00431948"/>
    <w:rsid w:val="00431B46"/>
    <w:rsid w:val="00431EBB"/>
    <w:rsid w:val="00432200"/>
    <w:rsid w:val="004326D4"/>
    <w:rsid w:val="00433EDB"/>
    <w:rsid w:val="0043439C"/>
    <w:rsid w:val="0043446D"/>
    <w:rsid w:val="004344A3"/>
    <w:rsid w:val="0043461E"/>
    <w:rsid w:val="004348C4"/>
    <w:rsid w:val="0043490A"/>
    <w:rsid w:val="004352FA"/>
    <w:rsid w:val="0043603F"/>
    <w:rsid w:val="00436479"/>
    <w:rsid w:val="004369FD"/>
    <w:rsid w:val="0043756E"/>
    <w:rsid w:val="0043765A"/>
    <w:rsid w:val="00437977"/>
    <w:rsid w:val="0044099D"/>
    <w:rsid w:val="00440A42"/>
    <w:rsid w:val="00440C88"/>
    <w:rsid w:val="00441625"/>
    <w:rsid w:val="00441CF1"/>
    <w:rsid w:val="00441F08"/>
    <w:rsid w:val="00442585"/>
    <w:rsid w:val="00443683"/>
    <w:rsid w:val="004437AA"/>
    <w:rsid w:val="00443A90"/>
    <w:rsid w:val="00444544"/>
    <w:rsid w:val="004448DF"/>
    <w:rsid w:val="00444CE3"/>
    <w:rsid w:val="00444E2B"/>
    <w:rsid w:val="0044553B"/>
    <w:rsid w:val="00445C8B"/>
    <w:rsid w:val="00445F16"/>
    <w:rsid w:val="00446E0B"/>
    <w:rsid w:val="00446FA2"/>
    <w:rsid w:val="00447B95"/>
    <w:rsid w:val="004501E9"/>
    <w:rsid w:val="00450C79"/>
    <w:rsid w:val="0045101B"/>
    <w:rsid w:val="00452AC3"/>
    <w:rsid w:val="00452AE3"/>
    <w:rsid w:val="00452F03"/>
    <w:rsid w:val="00453639"/>
    <w:rsid w:val="0045399C"/>
    <w:rsid w:val="00453C41"/>
    <w:rsid w:val="00453E3B"/>
    <w:rsid w:val="004549C6"/>
    <w:rsid w:val="00455FF6"/>
    <w:rsid w:val="0045698C"/>
    <w:rsid w:val="00457039"/>
    <w:rsid w:val="0045798B"/>
    <w:rsid w:val="00457AAD"/>
    <w:rsid w:val="00457FAA"/>
    <w:rsid w:val="00460E84"/>
    <w:rsid w:val="00462B6B"/>
    <w:rsid w:val="00462BF2"/>
    <w:rsid w:val="004630E1"/>
    <w:rsid w:val="004631CB"/>
    <w:rsid w:val="0046383E"/>
    <w:rsid w:val="00463FA7"/>
    <w:rsid w:val="00465B43"/>
    <w:rsid w:val="0046659E"/>
    <w:rsid w:val="00466B06"/>
    <w:rsid w:val="00466BF3"/>
    <w:rsid w:val="00466CA3"/>
    <w:rsid w:val="00466D9C"/>
    <w:rsid w:val="004670A2"/>
    <w:rsid w:val="00467A8F"/>
    <w:rsid w:val="00467EC8"/>
    <w:rsid w:val="00470058"/>
    <w:rsid w:val="00470754"/>
    <w:rsid w:val="00470B07"/>
    <w:rsid w:val="00471020"/>
    <w:rsid w:val="0047154A"/>
    <w:rsid w:val="00471CF2"/>
    <w:rsid w:val="004723F7"/>
    <w:rsid w:val="004734D0"/>
    <w:rsid w:val="00473872"/>
    <w:rsid w:val="0047423F"/>
    <w:rsid w:val="00474BBE"/>
    <w:rsid w:val="004754D3"/>
    <w:rsid w:val="004756DA"/>
    <w:rsid w:val="00475E7A"/>
    <w:rsid w:val="00476096"/>
    <w:rsid w:val="00476670"/>
    <w:rsid w:val="004771D3"/>
    <w:rsid w:val="00477BE5"/>
    <w:rsid w:val="00477D7F"/>
    <w:rsid w:val="00480E0F"/>
    <w:rsid w:val="0048138C"/>
    <w:rsid w:val="004815A7"/>
    <w:rsid w:val="00481993"/>
    <w:rsid w:val="00481D1A"/>
    <w:rsid w:val="004822FD"/>
    <w:rsid w:val="00483C1B"/>
    <w:rsid w:val="00483DDC"/>
    <w:rsid w:val="00483EFC"/>
    <w:rsid w:val="0048485B"/>
    <w:rsid w:val="00485281"/>
    <w:rsid w:val="004856D9"/>
    <w:rsid w:val="004869A6"/>
    <w:rsid w:val="00486B05"/>
    <w:rsid w:val="00486BFB"/>
    <w:rsid w:val="00486DC9"/>
    <w:rsid w:val="00486E75"/>
    <w:rsid w:val="00487476"/>
    <w:rsid w:val="004875EF"/>
    <w:rsid w:val="00487AF3"/>
    <w:rsid w:val="004909D3"/>
    <w:rsid w:val="00492080"/>
    <w:rsid w:val="004922D1"/>
    <w:rsid w:val="004924EB"/>
    <w:rsid w:val="00493437"/>
    <w:rsid w:val="0049498E"/>
    <w:rsid w:val="00494AF9"/>
    <w:rsid w:val="004953A7"/>
    <w:rsid w:val="00495846"/>
    <w:rsid w:val="00496E2B"/>
    <w:rsid w:val="00497C02"/>
    <w:rsid w:val="00497DF6"/>
    <w:rsid w:val="00497E95"/>
    <w:rsid w:val="004A04AF"/>
    <w:rsid w:val="004A0634"/>
    <w:rsid w:val="004A0936"/>
    <w:rsid w:val="004A13DF"/>
    <w:rsid w:val="004A195C"/>
    <w:rsid w:val="004A221A"/>
    <w:rsid w:val="004A22CA"/>
    <w:rsid w:val="004A2459"/>
    <w:rsid w:val="004A2A9C"/>
    <w:rsid w:val="004A2B79"/>
    <w:rsid w:val="004A2F1E"/>
    <w:rsid w:val="004A2F78"/>
    <w:rsid w:val="004A3316"/>
    <w:rsid w:val="004A40A5"/>
    <w:rsid w:val="004A4265"/>
    <w:rsid w:val="004A43DA"/>
    <w:rsid w:val="004A4731"/>
    <w:rsid w:val="004A473E"/>
    <w:rsid w:val="004A5066"/>
    <w:rsid w:val="004A5094"/>
    <w:rsid w:val="004A5B70"/>
    <w:rsid w:val="004A6147"/>
    <w:rsid w:val="004A66F9"/>
    <w:rsid w:val="004A69BA"/>
    <w:rsid w:val="004A6B98"/>
    <w:rsid w:val="004A6CAC"/>
    <w:rsid w:val="004A6F34"/>
    <w:rsid w:val="004A6F49"/>
    <w:rsid w:val="004A74AC"/>
    <w:rsid w:val="004A7A05"/>
    <w:rsid w:val="004A7C52"/>
    <w:rsid w:val="004A7E54"/>
    <w:rsid w:val="004B0223"/>
    <w:rsid w:val="004B0497"/>
    <w:rsid w:val="004B0558"/>
    <w:rsid w:val="004B0CCB"/>
    <w:rsid w:val="004B0EEF"/>
    <w:rsid w:val="004B1B53"/>
    <w:rsid w:val="004B269D"/>
    <w:rsid w:val="004B26E5"/>
    <w:rsid w:val="004B2A0C"/>
    <w:rsid w:val="004B2FCF"/>
    <w:rsid w:val="004B31E2"/>
    <w:rsid w:val="004B3787"/>
    <w:rsid w:val="004B474E"/>
    <w:rsid w:val="004B4E40"/>
    <w:rsid w:val="004B4E5E"/>
    <w:rsid w:val="004B52E4"/>
    <w:rsid w:val="004B5400"/>
    <w:rsid w:val="004B54C6"/>
    <w:rsid w:val="004B5B9F"/>
    <w:rsid w:val="004B6063"/>
    <w:rsid w:val="004B66B5"/>
    <w:rsid w:val="004B6B4D"/>
    <w:rsid w:val="004B6DDB"/>
    <w:rsid w:val="004B7E27"/>
    <w:rsid w:val="004C06D3"/>
    <w:rsid w:val="004C074F"/>
    <w:rsid w:val="004C0CF1"/>
    <w:rsid w:val="004C14AB"/>
    <w:rsid w:val="004C1D0F"/>
    <w:rsid w:val="004C26ED"/>
    <w:rsid w:val="004C39F9"/>
    <w:rsid w:val="004C3CB9"/>
    <w:rsid w:val="004C3FA4"/>
    <w:rsid w:val="004C4691"/>
    <w:rsid w:val="004C5F77"/>
    <w:rsid w:val="004C6202"/>
    <w:rsid w:val="004C6F2C"/>
    <w:rsid w:val="004C7BCC"/>
    <w:rsid w:val="004C7BDD"/>
    <w:rsid w:val="004C7E80"/>
    <w:rsid w:val="004D004E"/>
    <w:rsid w:val="004D017C"/>
    <w:rsid w:val="004D0BF2"/>
    <w:rsid w:val="004D1D8D"/>
    <w:rsid w:val="004D1EB5"/>
    <w:rsid w:val="004D26BA"/>
    <w:rsid w:val="004D31AB"/>
    <w:rsid w:val="004D3DBB"/>
    <w:rsid w:val="004D4129"/>
    <w:rsid w:val="004D4F9E"/>
    <w:rsid w:val="004D500D"/>
    <w:rsid w:val="004D51BF"/>
    <w:rsid w:val="004D6378"/>
    <w:rsid w:val="004D6758"/>
    <w:rsid w:val="004D6D25"/>
    <w:rsid w:val="004D7575"/>
    <w:rsid w:val="004D7BDD"/>
    <w:rsid w:val="004D7C91"/>
    <w:rsid w:val="004D7FDC"/>
    <w:rsid w:val="004E0A67"/>
    <w:rsid w:val="004E0BCF"/>
    <w:rsid w:val="004E0E3E"/>
    <w:rsid w:val="004E0E58"/>
    <w:rsid w:val="004E14F5"/>
    <w:rsid w:val="004E1A1E"/>
    <w:rsid w:val="004E24CD"/>
    <w:rsid w:val="004E27B4"/>
    <w:rsid w:val="004E2ACF"/>
    <w:rsid w:val="004E2C4D"/>
    <w:rsid w:val="004E2FE3"/>
    <w:rsid w:val="004E3293"/>
    <w:rsid w:val="004E358A"/>
    <w:rsid w:val="004E3D6F"/>
    <w:rsid w:val="004E3ED8"/>
    <w:rsid w:val="004E42DC"/>
    <w:rsid w:val="004E4556"/>
    <w:rsid w:val="004E4D59"/>
    <w:rsid w:val="004E4FC7"/>
    <w:rsid w:val="004E574B"/>
    <w:rsid w:val="004E5960"/>
    <w:rsid w:val="004E5E62"/>
    <w:rsid w:val="004E60BE"/>
    <w:rsid w:val="004E716B"/>
    <w:rsid w:val="004E7A67"/>
    <w:rsid w:val="004E7CE2"/>
    <w:rsid w:val="004F02A3"/>
    <w:rsid w:val="004F0480"/>
    <w:rsid w:val="004F0807"/>
    <w:rsid w:val="004F10F4"/>
    <w:rsid w:val="004F19A9"/>
    <w:rsid w:val="004F2B78"/>
    <w:rsid w:val="004F2C11"/>
    <w:rsid w:val="004F2FA6"/>
    <w:rsid w:val="004F3432"/>
    <w:rsid w:val="004F3619"/>
    <w:rsid w:val="004F3634"/>
    <w:rsid w:val="004F3C08"/>
    <w:rsid w:val="004F3C4E"/>
    <w:rsid w:val="004F3CD9"/>
    <w:rsid w:val="004F4ACC"/>
    <w:rsid w:val="004F4B13"/>
    <w:rsid w:val="004F4F8D"/>
    <w:rsid w:val="004F4FEC"/>
    <w:rsid w:val="004F5712"/>
    <w:rsid w:val="004F579A"/>
    <w:rsid w:val="004F5887"/>
    <w:rsid w:val="004F60B9"/>
    <w:rsid w:val="004F699B"/>
    <w:rsid w:val="004F6BA8"/>
    <w:rsid w:val="004F71E5"/>
    <w:rsid w:val="004F7C1B"/>
    <w:rsid w:val="00500273"/>
    <w:rsid w:val="005008C0"/>
    <w:rsid w:val="005008D3"/>
    <w:rsid w:val="005011D8"/>
    <w:rsid w:val="00501AB2"/>
    <w:rsid w:val="00502668"/>
    <w:rsid w:val="0050267A"/>
    <w:rsid w:val="0050278F"/>
    <w:rsid w:val="00502CF1"/>
    <w:rsid w:val="00502D15"/>
    <w:rsid w:val="00503315"/>
    <w:rsid w:val="00504EC6"/>
    <w:rsid w:val="005058B6"/>
    <w:rsid w:val="00505DFA"/>
    <w:rsid w:val="005060E0"/>
    <w:rsid w:val="00506E2F"/>
    <w:rsid w:val="005075E1"/>
    <w:rsid w:val="00507675"/>
    <w:rsid w:val="00507679"/>
    <w:rsid w:val="00507F68"/>
    <w:rsid w:val="00507FDB"/>
    <w:rsid w:val="0051042C"/>
    <w:rsid w:val="00510947"/>
    <w:rsid w:val="00510BC6"/>
    <w:rsid w:val="00511583"/>
    <w:rsid w:val="00512157"/>
    <w:rsid w:val="00512AB1"/>
    <w:rsid w:val="00512E60"/>
    <w:rsid w:val="005132F5"/>
    <w:rsid w:val="00514A67"/>
    <w:rsid w:val="005157C0"/>
    <w:rsid w:val="0051610A"/>
    <w:rsid w:val="00516551"/>
    <w:rsid w:val="00516847"/>
    <w:rsid w:val="00516E9C"/>
    <w:rsid w:val="00517102"/>
    <w:rsid w:val="00517DAF"/>
    <w:rsid w:val="005203EE"/>
    <w:rsid w:val="00520EB9"/>
    <w:rsid w:val="005212FC"/>
    <w:rsid w:val="005218CA"/>
    <w:rsid w:val="00521974"/>
    <w:rsid w:val="00521B8A"/>
    <w:rsid w:val="005232A5"/>
    <w:rsid w:val="00523FA2"/>
    <w:rsid w:val="0052403D"/>
    <w:rsid w:val="00524874"/>
    <w:rsid w:val="005253A4"/>
    <w:rsid w:val="00525F40"/>
    <w:rsid w:val="005261CF"/>
    <w:rsid w:val="005263D5"/>
    <w:rsid w:val="005268D7"/>
    <w:rsid w:val="00526B3F"/>
    <w:rsid w:val="005273AE"/>
    <w:rsid w:val="0052754E"/>
    <w:rsid w:val="00527877"/>
    <w:rsid w:val="00530148"/>
    <w:rsid w:val="005301C9"/>
    <w:rsid w:val="00530386"/>
    <w:rsid w:val="00531235"/>
    <w:rsid w:val="00531432"/>
    <w:rsid w:val="00531DAF"/>
    <w:rsid w:val="00531ED9"/>
    <w:rsid w:val="00531F16"/>
    <w:rsid w:val="005321ED"/>
    <w:rsid w:val="00532AAB"/>
    <w:rsid w:val="00532B32"/>
    <w:rsid w:val="00534036"/>
    <w:rsid w:val="00534194"/>
    <w:rsid w:val="00534B74"/>
    <w:rsid w:val="00536D86"/>
    <w:rsid w:val="00537919"/>
    <w:rsid w:val="0054015F"/>
    <w:rsid w:val="005401F2"/>
    <w:rsid w:val="00540578"/>
    <w:rsid w:val="00540B97"/>
    <w:rsid w:val="00541A4F"/>
    <w:rsid w:val="00541E3D"/>
    <w:rsid w:val="005434D5"/>
    <w:rsid w:val="0054371F"/>
    <w:rsid w:val="0054421D"/>
    <w:rsid w:val="005447FF"/>
    <w:rsid w:val="00544A0A"/>
    <w:rsid w:val="00545985"/>
    <w:rsid w:val="00545E23"/>
    <w:rsid w:val="00546709"/>
    <w:rsid w:val="0054672F"/>
    <w:rsid w:val="00546779"/>
    <w:rsid w:val="00546A0E"/>
    <w:rsid w:val="00546A7A"/>
    <w:rsid w:val="00547403"/>
    <w:rsid w:val="005476B8"/>
    <w:rsid w:val="00547A95"/>
    <w:rsid w:val="00547D17"/>
    <w:rsid w:val="00547FC3"/>
    <w:rsid w:val="00551447"/>
    <w:rsid w:val="00552506"/>
    <w:rsid w:val="00552D1D"/>
    <w:rsid w:val="00552F2D"/>
    <w:rsid w:val="00553592"/>
    <w:rsid w:val="0055385E"/>
    <w:rsid w:val="005546D0"/>
    <w:rsid w:val="00554C6F"/>
    <w:rsid w:val="00557D21"/>
    <w:rsid w:val="005602B5"/>
    <w:rsid w:val="00560C29"/>
    <w:rsid w:val="005616A9"/>
    <w:rsid w:val="005617F6"/>
    <w:rsid w:val="005622E4"/>
    <w:rsid w:val="005625C5"/>
    <w:rsid w:val="00562744"/>
    <w:rsid w:val="00563109"/>
    <w:rsid w:val="005631C0"/>
    <w:rsid w:val="0056396B"/>
    <w:rsid w:val="00563A82"/>
    <w:rsid w:val="00563ACD"/>
    <w:rsid w:val="00563FAD"/>
    <w:rsid w:val="0056631B"/>
    <w:rsid w:val="0056690F"/>
    <w:rsid w:val="005670AB"/>
    <w:rsid w:val="00567172"/>
    <w:rsid w:val="00567349"/>
    <w:rsid w:val="00567B89"/>
    <w:rsid w:val="00570933"/>
    <w:rsid w:val="00570C3F"/>
    <w:rsid w:val="00570E55"/>
    <w:rsid w:val="0057174E"/>
    <w:rsid w:val="005723AE"/>
    <w:rsid w:val="00572444"/>
    <w:rsid w:val="00572784"/>
    <w:rsid w:val="005729C3"/>
    <w:rsid w:val="00572E42"/>
    <w:rsid w:val="00573161"/>
    <w:rsid w:val="00573ECB"/>
    <w:rsid w:val="00573F08"/>
    <w:rsid w:val="005748D2"/>
    <w:rsid w:val="00574DF5"/>
    <w:rsid w:val="005757C4"/>
    <w:rsid w:val="00575C23"/>
    <w:rsid w:val="00576620"/>
    <w:rsid w:val="005769C1"/>
    <w:rsid w:val="00576B40"/>
    <w:rsid w:val="005771EE"/>
    <w:rsid w:val="005773C3"/>
    <w:rsid w:val="00577539"/>
    <w:rsid w:val="00577A21"/>
    <w:rsid w:val="00580065"/>
    <w:rsid w:val="00580334"/>
    <w:rsid w:val="00580419"/>
    <w:rsid w:val="00580482"/>
    <w:rsid w:val="00581333"/>
    <w:rsid w:val="00581F4D"/>
    <w:rsid w:val="0058226B"/>
    <w:rsid w:val="00582875"/>
    <w:rsid w:val="00582AF1"/>
    <w:rsid w:val="0058333B"/>
    <w:rsid w:val="00583905"/>
    <w:rsid w:val="00584D03"/>
    <w:rsid w:val="005850F7"/>
    <w:rsid w:val="00585722"/>
    <w:rsid w:val="0058586E"/>
    <w:rsid w:val="00585BCA"/>
    <w:rsid w:val="00585FA0"/>
    <w:rsid w:val="00586744"/>
    <w:rsid w:val="005867BA"/>
    <w:rsid w:val="00586A3B"/>
    <w:rsid w:val="00586AA8"/>
    <w:rsid w:val="005872AF"/>
    <w:rsid w:val="0058743A"/>
    <w:rsid w:val="0058784C"/>
    <w:rsid w:val="00587F37"/>
    <w:rsid w:val="00587FDE"/>
    <w:rsid w:val="0059022E"/>
    <w:rsid w:val="00590B0F"/>
    <w:rsid w:val="00590CA3"/>
    <w:rsid w:val="00591257"/>
    <w:rsid w:val="00591296"/>
    <w:rsid w:val="00591DFC"/>
    <w:rsid w:val="0059234D"/>
    <w:rsid w:val="00592BBC"/>
    <w:rsid w:val="00592D5C"/>
    <w:rsid w:val="00593975"/>
    <w:rsid w:val="00593B0F"/>
    <w:rsid w:val="00593E88"/>
    <w:rsid w:val="00593F48"/>
    <w:rsid w:val="005942F8"/>
    <w:rsid w:val="00594D53"/>
    <w:rsid w:val="00594D96"/>
    <w:rsid w:val="005957F4"/>
    <w:rsid w:val="00595855"/>
    <w:rsid w:val="00595BCC"/>
    <w:rsid w:val="00596180"/>
    <w:rsid w:val="0059677F"/>
    <w:rsid w:val="00596D9A"/>
    <w:rsid w:val="005971AD"/>
    <w:rsid w:val="00597754"/>
    <w:rsid w:val="005A024D"/>
    <w:rsid w:val="005A040C"/>
    <w:rsid w:val="005A06CB"/>
    <w:rsid w:val="005A0D69"/>
    <w:rsid w:val="005A0E7F"/>
    <w:rsid w:val="005A1EBB"/>
    <w:rsid w:val="005A20EA"/>
    <w:rsid w:val="005A2272"/>
    <w:rsid w:val="005A2D0C"/>
    <w:rsid w:val="005A350A"/>
    <w:rsid w:val="005A36CA"/>
    <w:rsid w:val="005A4215"/>
    <w:rsid w:val="005A4C8A"/>
    <w:rsid w:val="005A520A"/>
    <w:rsid w:val="005A53A5"/>
    <w:rsid w:val="005A5B75"/>
    <w:rsid w:val="005A5F54"/>
    <w:rsid w:val="005A60B3"/>
    <w:rsid w:val="005A6157"/>
    <w:rsid w:val="005A6C4E"/>
    <w:rsid w:val="005A7D16"/>
    <w:rsid w:val="005B0573"/>
    <w:rsid w:val="005B14B8"/>
    <w:rsid w:val="005B225F"/>
    <w:rsid w:val="005B29CD"/>
    <w:rsid w:val="005B2A4C"/>
    <w:rsid w:val="005B2BD5"/>
    <w:rsid w:val="005B2FE5"/>
    <w:rsid w:val="005B30A9"/>
    <w:rsid w:val="005B3426"/>
    <w:rsid w:val="005B3A40"/>
    <w:rsid w:val="005B3BE4"/>
    <w:rsid w:val="005B49D8"/>
    <w:rsid w:val="005B4B93"/>
    <w:rsid w:val="005B4C0E"/>
    <w:rsid w:val="005B4F3E"/>
    <w:rsid w:val="005B51CB"/>
    <w:rsid w:val="005B54D8"/>
    <w:rsid w:val="005B58C9"/>
    <w:rsid w:val="005B5B88"/>
    <w:rsid w:val="005B63BC"/>
    <w:rsid w:val="005B7CAD"/>
    <w:rsid w:val="005C079A"/>
    <w:rsid w:val="005C0CAB"/>
    <w:rsid w:val="005C0F6F"/>
    <w:rsid w:val="005C4018"/>
    <w:rsid w:val="005C41C4"/>
    <w:rsid w:val="005C4415"/>
    <w:rsid w:val="005C47D2"/>
    <w:rsid w:val="005C5F47"/>
    <w:rsid w:val="005C6606"/>
    <w:rsid w:val="005C6E5F"/>
    <w:rsid w:val="005C7151"/>
    <w:rsid w:val="005C75C6"/>
    <w:rsid w:val="005D0388"/>
    <w:rsid w:val="005D054F"/>
    <w:rsid w:val="005D1978"/>
    <w:rsid w:val="005D1DA8"/>
    <w:rsid w:val="005D1FC4"/>
    <w:rsid w:val="005D2595"/>
    <w:rsid w:val="005D27E4"/>
    <w:rsid w:val="005D3BFB"/>
    <w:rsid w:val="005D3C23"/>
    <w:rsid w:val="005D3C9D"/>
    <w:rsid w:val="005D4004"/>
    <w:rsid w:val="005D4126"/>
    <w:rsid w:val="005D42CF"/>
    <w:rsid w:val="005D4BBA"/>
    <w:rsid w:val="005D4ED8"/>
    <w:rsid w:val="005D4FD6"/>
    <w:rsid w:val="005D5BF0"/>
    <w:rsid w:val="005D5C42"/>
    <w:rsid w:val="005D6812"/>
    <w:rsid w:val="005D78AF"/>
    <w:rsid w:val="005D7B49"/>
    <w:rsid w:val="005D7C90"/>
    <w:rsid w:val="005D7E4D"/>
    <w:rsid w:val="005E0052"/>
    <w:rsid w:val="005E0103"/>
    <w:rsid w:val="005E01C1"/>
    <w:rsid w:val="005E01F6"/>
    <w:rsid w:val="005E142D"/>
    <w:rsid w:val="005E1717"/>
    <w:rsid w:val="005E1833"/>
    <w:rsid w:val="005E20DF"/>
    <w:rsid w:val="005E2EC6"/>
    <w:rsid w:val="005E30F7"/>
    <w:rsid w:val="005E3511"/>
    <w:rsid w:val="005E367E"/>
    <w:rsid w:val="005E3731"/>
    <w:rsid w:val="005E3991"/>
    <w:rsid w:val="005E3F6A"/>
    <w:rsid w:val="005E43AD"/>
    <w:rsid w:val="005E4A8F"/>
    <w:rsid w:val="005E4C8C"/>
    <w:rsid w:val="005E57B0"/>
    <w:rsid w:val="005E57E3"/>
    <w:rsid w:val="005E59BD"/>
    <w:rsid w:val="005E6379"/>
    <w:rsid w:val="005E66FD"/>
    <w:rsid w:val="005E6E0C"/>
    <w:rsid w:val="005E7E67"/>
    <w:rsid w:val="005F150F"/>
    <w:rsid w:val="005F15E9"/>
    <w:rsid w:val="005F1606"/>
    <w:rsid w:val="005F21C7"/>
    <w:rsid w:val="005F21F8"/>
    <w:rsid w:val="005F2B11"/>
    <w:rsid w:val="005F2F9F"/>
    <w:rsid w:val="005F32C8"/>
    <w:rsid w:val="005F332B"/>
    <w:rsid w:val="005F3694"/>
    <w:rsid w:val="005F3995"/>
    <w:rsid w:val="005F5325"/>
    <w:rsid w:val="005F5540"/>
    <w:rsid w:val="005F664D"/>
    <w:rsid w:val="005F700B"/>
    <w:rsid w:val="005F75E8"/>
    <w:rsid w:val="005F78FC"/>
    <w:rsid w:val="0060044D"/>
    <w:rsid w:val="006024BB"/>
    <w:rsid w:val="00602BCA"/>
    <w:rsid w:val="00602F78"/>
    <w:rsid w:val="006036FC"/>
    <w:rsid w:val="00603A26"/>
    <w:rsid w:val="00603F4A"/>
    <w:rsid w:val="00603F5A"/>
    <w:rsid w:val="00604138"/>
    <w:rsid w:val="0060446B"/>
    <w:rsid w:val="0060461A"/>
    <w:rsid w:val="00606042"/>
    <w:rsid w:val="0060608E"/>
    <w:rsid w:val="00606192"/>
    <w:rsid w:val="006063F7"/>
    <w:rsid w:val="00607788"/>
    <w:rsid w:val="00607DBE"/>
    <w:rsid w:val="006103B6"/>
    <w:rsid w:val="006109EB"/>
    <w:rsid w:val="00610AE1"/>
    <w:rsid w:val="00611A03"/>
    <w:rsid w:val="00611AEC"/>
    <w:rsid w:val="00611D37"/>
    <w:rsid w:val="00611F28"/>
    <w:rsid w:val="0061261D"/>
    <w:rsid w:val="00614398"/>
    <w:rsid w:val="006147F3"/>
    <w:rsid w:val="006151D8"/>
    <w:rsid w:val="0061555E"/>
    <w:rsid w:val="0061557B"/>
    <w:rsid w:val="0061567C"/>
    <w:rsid w:val="00615858"/>
    <w:rsid w:val="006164BF"/>
    <w:rsid w:val="006167B5"/>
    <w:rsid w:val="00617AF8"/>
    <w:rsid w:val="0062048D"/>
    <w:rsid w:val="006209CE"/>
    <w:rsid w:val="006210DE"/>
    <w:rsid w:val="00621434"/>
    <w:rsid w:val="00621C54"/>
    <w:rsid w:val="00622223"/>
    <w:rsid w:val="006232EA"/>
    <w:rsid w:val="00623E22"/>
    <w:rsid w:val="006255B4"/>
    <w:rsid w:val="006257CB"/>
    <w:rsid w:val="00625C81"/>
    <w:rsid w:val="00625D80"/>
    <w:rsid w:val="00625D90"/>
    <w:rsid w:val="00625ED6"/>
    <w:rsid w:val="00625FA6"/>
    <w:rsid w:val="006263E6"/>
    <w:rsid w:val="00626514"/>
    <w:rsid w:val="006275E9"/>
    <w:rsid w:val="00630D3A"/>
    <w:rsid w:val="00630D63"/>
    <w:rsid w:val="00631411"/>
    <w:rsid w:val="00631979"/>
    <w:rsid w:val="00631CBA"/>
    <w:rsid w:val="00631F4F"/>
    <w:rsid w:val="006323CD"/>
    <w:rsid w:val="00634A87"/>
    <w:rsid w:val="00634CE1"/>
    <w:rsid w:val="00634D5E"/>
    <w:rsid w:val="00635720"/>
    <w:rsid w:val="00635C45"/>
    <w:rsid w:val="00636214"/>
    <w:rsid w:val="0063626A"/>
    <w:rsid w:val="00636817"/>
    <w:rsid w:val="00636E12"/>
    <w:rsid w:val="00636ED4"/>
    <w:rsid w:val="00637067"/>
    <w:rsid w:val="0063749D"/>
    <w:rsid w:val="00637F1A"/>
    <w:rsid w:val="006401C0"/>
    <w:rsid w:val="00640437"/>
    <w:rsid w:val="00640BEF"/>
    <w:rsid w:val="00640FE7"/>
    <w:rsid w:val="00642A59"/>
    <w:rsid w:val="00643240"/>
    <w:rsid w:val="006437D2"/>
    <w:rsid w:val="00643E03"/>
    <w:rsid w:val="00644AEB"/>
    <w:rsid w:val="00644E10"/>
    <w:rsid w:val="00645194"/>
    <w:rsid w:val="006453B4"/>
    <w:rsid w:val="00645887"/>
    <w:rsid w:val="00646764"/>
    <w:rsid w:val="00646BDC"/>
    <w:rsid w:val="0064726D"/>
    <w:rsid w:val="006473E5"/>
    <w:rsid w:val="00647AC3"/>
    <w:rsid w:val="00650EAF"/>
    <w:rsid w:val="00651986"/>
    <w:rsid w:val="006519B1"/>
    <w:rsid w:val="006521F4"/>
    <w:rsid w:val="00652A9A"/>
    <w:rsid w:val="00652B4B"/>
    <w:rsid w:val="00652CDA"/>
    <w:rsid w:val="00652D27"/>
    <w:rsid w:val="006530ED"/>
    <w:rsid w:val="00653DDE"/>
    <w:rsid w:val="0065406E"/>
    <w:rsid w:val="006540A4"/>
    <w:rsid w:val="0065590E"/>
    <w:rsid w:val="00655BEC"/>
    <w:rsid w:val="00656892"/>
    <w:rsid w:val="00656C63"/>
    <w:rsid w:val="00656CA4"/>
    <w:rsid w:val="006576C9"/>
    <w:rsid w:val="00657CB8"/>
    <w:rsid w:val="00660397"/>
    <w:rsid w:val="0066043C"/>
    <w:rsid w:val="006607D1"/>
    <w:rsid w:val="00660EA1"/>
    <w:rsid w:val="00661366"/>
    <w:rsid w:val="006614F5"/>
    <w:rsid w:val="006616FA"/>
    <w:rsid w:val="006621A6"/>
    <w:rsid w:val="00662CAB"/>
    <w:rsid w:val="00663C9B"/>
    <w:rsid w:val="006641E0"/>
    <w:rsid w:val="00664A33"/>
    <w:rsid w:val="00664A6E"/>
    <w:rsid w:val="006655D2"/>
    <w:rsid w:val="00665A62"/>
    <w:rsid w:val="00666453"/>
    <w:rsid w:val="00666568"/>
    <w:rsid w:val="0066687E"/>
    <w:rsid w:val="00666C54"/>
    <w:rsid w:val="00666F68"/>
    <w:rsid w:val="0066762B"/>
    <w:rsid w:val="00667AEE"/>
    <w:rsid w:val="006704E5"/>
    <w:rsid w:val="00670D40"/>
    <w:rsid w:val="00670DB6"/>
    <w:rsid w:val="00670E78"/>
    <w:rsid w:val="00670F01"/>
    <w:rsid w:val="006711CF"/>
    <w:rsid w:val="0067193D"/>
    <w:rsid w:val="00671AD7"/>
    <w:rsid w:val="00672D78"/>
    <w:rsid w:val="00673038"/>
    <w:rsid w:val="00673715"/>
    <w:rsid w:val="00673D56"/>
    <w:rsid w:val="00674362"/>
    <w:rsid w:val="006747B9"/>
    <w:rsid w:val="00674A74"/>
    <w:rsid w:val="00675BBA"/>
    <w:rsid w:val="00675D33"/>
    <w:rsid w:val="00675DA9"/>
    <w:rsid w:val="0067628C"/>
    <w:rsid w:val="006762C5"/>
    <w:rsid w:val="006767A4"/>
    <w:rsid w:val="0067728D"/>
    <w:rsid w:val="006778FC"/>
    <w:rsid w:val="00677D3E"/>
    <w:rsid w:val="006807B1"/>
    <w:rsid w:val="0068098D"/>
    <w:rsid w:val="00680C36"/>
    <w:rsid w:val="006815FD"/>
    <w:rsid w:val="00683566"/>
    <w:rsid w:val="0068359B"/>
    <w:rsid w:val="00683F20"/>
    <w:rsid w:val="006841B4"/>
    <w:rsid w:val="006845F6"/>
    <w:rsid w:val="00684703"/>
    <w:rsid w:val="0068491C"/>
    <w:rsid w:val="00684A7D"/>
    <w:rsid w:val="00684D5B"/>
    <w:rsid w:val="00684D9E"/>
    <w:rsid w:val="00684E8C"/>
    <w:rsid w:val="00686211"/>
    <w:rsid w:val="0068660B"/>
    <w:rsid w:val="00686C8E"/>
    <w:rsid w:val="0068740E"/>
    <w:rsid w:val="00687589"/>
    <w:rsid w:val="006875FE"/>
    <w:rsid w:val="006878D1"/>
    <w:rsid w:val="00687D1F"/>
    <w:rsid w:val="00687E06"/>
    <w:rsid w:val="006908D3"/>
    <w:rsid w:val="00690C50"/>
    <w:rsid w:val="00691337"/>
    <w:rsid w:val="00691AB8"/>
    <w:rsid w:val="00691F6C"/>
    <w:rsid w:val="00692222"/>
    <w:rsid w:val="00692481"/>
    <w:rsid w:val="00692BF9"/>
    <w:rsid w:val="00692EAA"/>
    <w:rsid w:val="00693087"/>
    <w:rsid w:val="00693C33"/>
    <w:rsid w:val="00694241"/>
    <w:rsid w:val="00694816"/>
    <w:rsid w:val="00694873"/>
    <w:rsid w:val="00694B78"/>
    <w:rsid w:val="00695084"/>
    <w:rsid w:val="00695A4B"/>
    <w:rsid w:val="0069626C"/>
    <w:rsid w:val="006968F5"/>
    <w:rsid w:val="00696EEA"/>
    <w:rsid w:val="00696F80"/>
    <w:rsid w:val="006A0157"/>
    <w:rsid w:val="006A04BC"/>
    <w:rsid w:val="006A06A0"/>
    <w:rsid w:val="006A1298"/>
    <w:rsid w:val="006A16A0"/>
    <w:rsid w:val="006A17A2"/>
    <w:rsid w:val="006A1CF2"/>
    <w:rsid w:val="006A2020"/>
    <w:rsid w:val="006A24AB"/>
    <w:rsid w:val="006A2E8E"/>
    <w:rsid w:val="006A3DA0"/>
    <w:rsid w:val="006A3DEA"/>
    <w:rsid w:val="006A4ED4"/>
    <w:rsid w:val="006A4F14"/>
    <w:rsid w:val="006A52F2"/>
    <w:rsid w:val="006A548F"/>
    <w:rsid w:val="006A5720"/>
    <w:rsid w:val="006A65B8"/>
    <w:rsid w:val="006A7B3B"/>
    <w:rsid w:val="006A7C32"/>
    <w:rsid w:val="006A7F86"/>
    <w:rsid w:val="006B003D"/>
    <w:rsid w:val="006B050A"/>
    <w:rsid w:val="006B085D"/>
    <w:rsid w:val="006B1442"/>
    <w:rsid w:val="006B17E2"/>
    <w:rsid w:val="006B18CE"/>
    <w:rsid w:val="006B195E"/>
    <w:rsid w:val="006B1E5D"/>
    <w:rsid w:val="006B2165"/>
    <w:rsid w:val="006B28F9"/>
    <w:rsid w:val="006B3007"/>
    <w:rsid w:val="006B3CBE"/>
    <w:rsid w:val="006B3E28"/>
    <w:rsid w:val="006B4594"/>
    <w:rsid w:val="006B48B4"/>
    <w:rsid w:val="006B6D91"/>
    <w:rsid w:val="006B7299"/>
    <w:rsid w:val="006B7699"/>
    <w:rsid w:val="006B772E"/>
    <w:rsid w:val="006B7A5E"/>
    <w:rsid w:val="006B7CBB"/>
    <w:rsid w:val="006C0095"/>
    <w:rsid w:val="006C0292"/>
    <w:rsid w:val="006C03C8"/>
    <w:rsid w:val="006C04F7"/>
    <w:rsid w:val="006C05C7"/>
    <w:rsid w:val="006C09B9"/>
    <w:rsid w:val="006C110D"/>
    <w:rsid w:val="006C13AA"/>
    <w:rsid w:val="006C1EA9"/>
    <w:rsid w:val="006C278E"/>
    <w:rsid w:val="006C3B9E"/>
    <w:rsid w:val="006C4267"/>
    <w:rsid w:val="006C449A"/>
    <w:rsid w:val="006C4536"/>
    <w:rsid w:val="006C4A3D"/>
    <w:rsid w:val="006C4D66"/>
    <w:rsid w:val="006C55DE"/>
    <w:rsid w:val="006C60E5"/>
    <w:rsid w:val="006C60F6"/>
    <w:rsid w:val="006C6AC0"/>
    <w:rsid w:val="006C6EDB"/>
    <w:rsid w:val="006C766B"/>
    <w:rsid w:val="006D0516"/>
    <w:rsid w:val="006D0951"/>
    <w:rsid w:val="006D0B6A"/>
    <w:rsid w:val="006D21E0"/>
    <w:rsid w:val="006D27EA"/>
    <w:rsid w:val="006D2822"/>
    <w:rsid w:val="006D2BBA"/>
    <w:rsid w:val="006D3237"/>
    <w:rsid w:val="006D39FB"/>
    <w:rsid w:val="006D3D1A"/>
    <w:rsid w:val="006D3F8B"/>
    <w:rsid w:val="006D4026"/>
    <w:rsid w:val="006D41C2"/>
    <w:rsid w:val="006D4253"/>
    <w:rsid w:val="006D4BA9"/>
    <w:rsid w:val="006D50A6"/>
    <w:rsid w:val="006D5255"/>
    <w:rsid w:val="006D6272"/>
    <w:rsid w:val="006D6611"/>
    <w:rsid w:val="006D6FA9"/>
    <w:rsid w:val="006D7259"/>
    <w:rsid w:val="006E0031"/>
    <w:rsid w:val="006E04B4"/>
    <w:rsid w:val="006E0FC0"/>
    <w:rsid w:val="006E17AB"/>
    <w:rsid w:val="006E1AAB"/>
    <w:rsid w:val="006E2099"/>
    <w:rsid w:val="006E2EB5"/>
    <w:rsid w:val="006E3363"/>
    <w:rsid w:val="006E34DF"/>
    <w:rsid w:val="006E37BA"/>
    <w:rsid w:val="006E422D"/>
    <w:rsid w:val="006E4D80"/>
    <w:rsid w:val="006E620C"/>
    <w:rsid w:val="006E722D"/>
    <w:rsid w:val="006E7346"/>
    <w:rsid w:val="006E7565"/>
    <w:rsid w:val="006E78B7"/>
    <w:rsid w:val="006E7B84"/>
    <w:rsid w:val="006E7F3F"/>
    <w:rsid w:val="006F01D0"/>
    <w:rsid w:val="006F0571"/>
    <w:rsid w:val="006F06E0"/>
    <w:rsid w:val="006F09B1"/>
    <w:rsid w:val="006F0A14"/>
    <w:rsid w:val="006F0EFB"/>
    <w:rsid w:val="006F1710"/>
    <w:rsid w:val="006F1784"/>
    <w:rsid w:val="006F1988"/>
    <w:rsid w:val="006F274D"/>
    <w:rsid w:val="006F28F4"/>
    <w:rsid w:val="006F364D"/>
    <w:rsid w:val="006F38DD"/>
    <w:rsid w:val="006F417D"/>
    <w:rsid w:val="006F425C"/>
    <w:rsid w:val="006F4E35"/>
    <w:rsid w:val="006F4E49"/>
    <w:rsid w:val="006F5027"/>
    <w:rsid w:val="006F5D13"/>
    <w:rsid w:val="006F6387"/>
    <w:rsid w:val="006F719D"/>
    <w:rsid w:val="006F71D1"/>
    <w:rsid w:val="006F7222"/>
    <w:rsid w:val="006F73AD"/>
    <w:rsid w:val="006F7EA6"/>
    <w:rsid w:val="006F7F64"/>
    <w:rsid w:val="00700279"/>
    <w:rsid w:val="0070041B"/>
    <w:rsid w:val="0070065F"/>
    <w:rsid w:val="007009CC"/>
    <w:rsid w:val="00700B43"/>
    <w:rsid w:val="00700D17"/>
    <w:rsid w:val="007011E4"/>
    <w:rsid w:val="00701302"/>
    <w:rsid w:val="007017EF"/>
    <w:rsid w:val="0070189F"/>
    <w:rsid w:val="00701B3B"/>
    <w:rsid w:val="00702FF7"/>
    <w:rsid w:val="007037B2"/>
    <w:rsid w:val="00703DBA"/>
    <w:rsid w:val="0070405D"/>
    <w:rsid w:val="007041B9"/>
    <w:rsid w:val="007052E0"/>
    <w:rsid w:val="007079C5"/>
    <w:rsid w:val="00710A6C"/>
    <w:rsid w:val="00710FFC"/>
    <w:rsid w:val="00711140"/>
    <w:rsid w:val="007114B0"/>
    <w:rsid w:val="00711F4F"/>
    <w:rsid w:val="00712015"/>
    <w:rsid w:val="007121A5"/>
    <w:rsid w:val="0071221D"/>
    <w:rsid w:val="00712AB6"/>
    <w:rsid w:val="00713424"/>
    <w:rsid w:val="00714A34"/>
    <w:rsid w:val="007150F9"/>
    <w:rsid w:val="00715102"/>
    <w:rsid w:val="007151A8"/>
    <w:rsid w:val="007154A1"/>
    <w:rsid w:val="00715857"/>
    <w:rsid w:val="00715B46"/>
    <w:rsid w:val="00715C56"/>
    <w:rsid w:val="00715C78"/>
    <w:rsid w:val="007161B1"/>
    <w:rsid w:val="007161BB"/>
    <w:rsid w:val="00716392"/>
    <w:rsid w:val="007169C1"/>
    <w:rsid w:val="007169CB"/>
    <w:rsid w:val="00717F0F"/>
    <w:rsid w:val="007203F2"/>
    <w:rsid w:val="0072093C"/>
    <w:rsid w:val="0072181B"/>
    <w:rsid w:val="00721A61"/>
    <w:rsid w:val="00721CC5"/>
    <w:rsid w:val="00722AEC"/>
    <w:rsid w:val="00722CB6"/>
    <w:rsid w:val="007231F8"/>
    <w:rsid w:val="00723B94"/>
    <w:rsid w:val="00723EBD"/>
    <w:rsid w:val="007248EC"/>
    <w:rsid w:val="007256AE"/>
    <w:rsid w:val="00726430"/>
    <w:rsid w:val="007266DD"/>
    <w:rsid w:val="00726E43"/>
    <w:rsid w:val="00727149"/>
    <w:rsid w:val="0072759C"/>
    <w:rsid w:val="007276F2"/>
    <w:rsid w:val="00727883"/>
    <w:rsid w:val="00727C83"/>
    <w:rsid w:val="00730045"/>
    <w:rsid w:val="00730342"/>
    <w:rsid w:val="00731BD6"/>
    <w:rsid w:val="00731D0D"/>
    <w:rsid w:val="00732108"/>
    <w:rsid w:val="0073237C"/>
    <w:rsid w:val="00732866"/>
    <w:rsid w:val="0073292A"/>
    <w:rsid w:val="00732C02"/>
    <w:rsid w:val="00732C56"/>
    <w:rsid w:val="0073303F"/>
    <w:rsid w:val="00733124"/>
    <w:rsid w:val="00733A06"/>
    <w:rsid w:val="007350CB"/>
    <w:rsid w:val="00735555"/>
    <w:rsid w:val="007356A0"/>
    <w:rsid w:val="00735813"/>
    <w:rsid w:val="00735848"/>
    <w:rsid w:val="00735F7E"/>
    <w:rsid w:val="007366A3"/>
    <w:rsid w:val="00736A4F"/>
    <w:rsid w:val="00736E4C"/>
    <w:rsid w:val="00737AF2"/>
    <w:rsid w:val="00740C33"/>
    <w:rsid w:val="00741C51"/>
    <w:rsid w:val="00741F25"/>
    <w:rsid w:val="00741F61"/>
    <w:rsid w:val="00742253"/>
    <w:rsid w:val="0074387B"/>
    <w:rsid w:val="00745667"/>
    <w:rsid w:val="007456F0"/>
    <w:rsid w:val="00745ACB"/>
    <w:rsid w:val="0074623E"/>
    <w:rsid w:val="00746267"/>
    <w:rsid w:val="007462E2"/>
    <w:rsid w:val="00747F17"/>
    <w:rsid w:val="007500D4"/>
    <w:rsid w:val="007501A8"/>
    <w:rsid w:val="007510D7"/>
    <w:rsid w:val="007517EF"/>
    <w:rsid w:val="007519D2"/>
    <w:rsid w:val="00751A73"/>
    <w:rsid w:val="007524C7"/>
    <w:rsid w:val="00752571"/>
    <w:rsid w:val="00752A49"/>
    <w:rsid w:val="00752EFE"/>
    <w:rsid w:val="0075356A"/>
    <w:rsid w:val="00753743"/>
    <w:rsid w:val="00754457"/>
    <w:rsid w:val="00754543"/>
    <w:rsid w:val="00754EEA"/>
    <w:rsid w:val="00757EAA"/>
    <w:rsid w:val="00760206"/>
    <w:rsid w:val="00760870"/>
    <w:rsid w:val="00760AEA"/>
    <w:rsid w:val="00760B83"/>
    <w:rsid w:val="00760E5B"/>
    <w:rsid w:val="00761019"/>
    <w:rsid w:val="00761510"/>
    <w:rsid w:val="00761656"/>
    <w:rsid w:val="0076224A"/>
    <w:rsid w:val="0076282E"/>
    <w:rsid w:val="00762A1A"/>
    <w:rsid w:val="007630F4"/>
    <w:rsid w:val="00763379"/>
    <w:rsid w:val="0076383F"/>
    <w:rsid w:val="00763D5D"/>
    <w:rsid w:val="00763E68"/>
    <w:rsid w:val="00763FAF"/>
    <w:rsid w:val="00764413"/>
    <w:rsid w:val="00764A67"/>
    <w:rsid w:val="0076509D"/>
    <w:rsid w:val="0076584D"/>
    <w:rsid w:val="00765CBD"/>
    <w:rsid w:val="0076631A"/>
    <w:rsid w:val="0076680E"/>
    <w:rsid w:val="00766C1D"/>
    <w:rsid w:val="00766C77"/>
    <w:rsid w:val="0076730B"/>
    <w:rsid w:val="00767A26"/>
    <w:rsid w:val="00767D77"/>
    <w:rsid w:val="007704B1"/>
    <w:rsid w:val="00770E50"/>
    <w:rsid w:val="00770EC0"/>
    <w:rsid w:val="00770FA5"/>
    <w:rsid w:val="00770FD0"/>
    <w:rsid w:val="007710A7"/>
    <w:rsid w:val="00771460"/>
    <w:rsid w:val="00771AE0"/>
    <w:rsid w:val="00772DE6"/>
    <w:rsid w:val="00773820"/>
    <w:rsid w:val="00773BAB"/>
    <w:rsid w:val="00773F13"/>
    <w:rsid w:val="00774B07"/>
    <w:rsid w:val="00774BE7"/>
    <w:rsid w:val="00775396"/>
    <w:rsid w:val="0077611D"/>
    <w:rsid w:val="0077650F"/>
    <w:rsid w:val="00776EFD"/>
    <w:rsid w:val="00777395"/>
    <w:rsid w:val="007774AF"/>
    <w:rsid w:val="00777B57"/>
    <w:rsid w:val="007804D4"/>
    <w:rsid w:val="00780DDC"/>
    <w:rsid w:val="007813DD"/>
    <w:rsid w:val="007818DB"/>
    <w:rsid w:val="00781A95"/>
    <w:rsid w:val="0078216C"/>
    <w:rsid w:val="00782838"/>
    <w:rsid w:val="00782D09"/>
    <w:rsid w:val="007831D6"/>
    <w:rsid w:val="0078397A"/>
    <w:rsid w:val="00783CA9"/>
    <w:rsid w:val="0078400D"/>
    <w:rsid w:val="0078403A"/>
    <w:rsid w:val="00784C0A"/>
    <w:rsid w:val="00785810"/>
    <w:rsid w:val="007858F0"/>
    <w:rsid w:val="007859E5"/>
    <w:rsid w:val="00785BBE"/>
    <w:rsid w:val="00785F9E"/>
    <w:rsid w:val="00786364"/>
    <w:rsid w:val="007864FB"/>
    <w:rsid w:val="00786633"/>
    <w:rsid w:val="00786A50"/>
    <w:rsid w:val="007874CA"/>
    <w:rsid w:val="00787D5E"/>
    <w:rsid w:val="007901A2"/>
    <w:rsid w:val="007901D2"/>
    <w:rsid w:val="0079081F"/>
    <w:rsid w:val="00790B24"/>
    <w:rsid w:val="00790D18"/>
    <w:rsid w:val="00792948"/>
    <w:rsid w:val="00792A70"/>
    <w:rsid w:val="00792BF5"/>
    <w:rsid w:val="00793316"/>
    <w:rsid w:val="00793603"/>
    <w:rsid w:val="00793F68"/>
    <w:rsid w:val="00794539"/>
    <w:rsid w:val="00794709"/>
    <w:rsid w:val="00794773"/>
    <w:rsid w:val="007950A9"/>
    <w:rsid w:val="00795214"/>
    <w:rsid w:val="007955B8"/>
    <w:rsid w:val="007957B5"/>
    <w:rsid w:val="00795A7A"/>
    <w:rsid w:val="00795BF5"/>
    <w:rsid w:val="007961FD"/>
    <w:rsid w:val="0079635F"/>
    <w:rsid w:val="00796875"/>
    <w:rsid w:val="00796B5F"/>
    <w:rsid w:val="00796B92"/>
    <w:rsid w:val="00797526"/>
    <w:rsid w:val="00797C75"/>
    <w:rsid w:val="007A01AD"/>
    <w:rsid w:val="007A0256"/>
    <w:rsid w:val="007A035C"/>
    <w:rsid w:val="007A05DC"/>
    <w:rsid w:val="007A0A8D"/>
    <w:rsid w:val="007A16B4"/>
    <w:rsid w:val="007A1B2E"/>
    <w:rsid w:val="007A2207"/>
    <w:rsid w:val="007A27B4"/>
    <w:rsid w:val="007A2C7E"/>
    <w:rsid w:val="007A397A"/>
    <w:rsid w:val="007A41EA"/>
    <w:rsid w:val="007A4772"/>
    <w:rsid w:val="007A4E83"/>
    <w:rsid w:val="007A5F9B"/>
    <w:rsid w:val="007A6B40"/>
    <w:rsid w:val="007A6BCE"/>
    <w:rsid w:val="007A6F84"/>
    <w:rsid w:val="007A7241"/>
    <w:rsid w:val="007A781B"/>
    <w:rsid w:val="007B1260"/>
    <w:rsid w:val="007B16FF"/>
    <w:rsid w:val="007B27C1"/>
    <w:rsid w:val="007B2D24"/>
    <w:rsid w:val="007B2E79"/>
    <w:rsid w:val="007B340A"/>
    <w:rsid w:val="007B3CD1"/>
    <w:rsid w:val="007B4561"/>
    <w:rsid w:val="007B46F7"/>
    <w:rsid w:val="007B62F9"/>
    <w:rsid w:val="007B6329"/>
    <w:rsid w:val="007B635B"/>
    <w:rsid w:val="007B6437"/>
    <w:rsid w:val="007B6B59"/>
    <w:rsid w:val="007B6E71"/>
    <w:rsid w:val="007B70C9"/>
    <w:rsid w:val="007B751C"/>
    <w:rsid w:val="007B75BE"/>
    <w:rsid w:val="007B78FB"/>
    <w:rsid w:val="007B7DCC"/>
    <w:rsid w:val="007B7F91"/>
    <w:rsid w:val="007C005D"/>
    <w:rsid w:val="007C025E"/>
    <w:rsid w:val="007C0287"/>
    <w:rsid w:val="007C0ADA"/>
    <w:rsid w:val="007C1ABF"/>
    <w:rsid w:val="007C21A3"/>
    <w:rsid w:val="007C25FD"/>
    <w:rsid w:val="007C3782"/>
    <w:rsid w:val="007C3A38"/>
    <w:rsid w:val="007C4733"/>
    <w:rsid w:val="007C47AF"/>
    <w:rsid w:val="007C4C02"/>
    <w:rsid w:val="007C53B5"/>
    <w:rsid w:val="007C5AEC"/>
    <w:rsid w:val="007C5CC2"/>
    <w:rsid w:val="007C5CE7"/>
    <w:rsid w:val="007C5FD5"/>
    <w:rsid w:val="007C65AD"/>
    <w:rsid w:val="007C6B81"/>
    <w:rsid w:val="007C737C"/>
    <w:rsid w:val="007C7EF1"/>
    <w:rsid w:val="007C7FC6"/>
    <w:rsid w:val="007D0C55"/>
    <w:rsid w:val="007D0EF1"/>
    <w:rsid w:val="007D188E"/>
    <w:rsid w:val="007D209B"/>
    <w:rsid w:val="007D2B24"/>
    <w:rsid w:val="007D33B1"/>
    <w:rsid w:val="007D3CBC"/>
    <w:rsid w:val="007D3EC3"/>
    <w:rsid w:val="007D4090"/>
    <w:rsid w:val="007D46BC"/>
    <w:rsid w:val="007D570B"/>
    <w:rsid w:val="007D5C91"/>
    <w:rsid w:val="007D62FD"/>
    <w:rsid w:val="007D6E6A"/>
    <w:rsid w:val="007D7143"/>
    <w:rsid w:val="007D7214"/>
    <w:rsid w:val="007D7293"/>
    <w:rsid w:val="007E03F3"/>
    <w:rsid w:val="007E1B9B"/>
    <w:rsid w:val="007E256C"/>
    <w:rsid w:val="007E2786"/>
    <w:rsid w:val="007E2C1B"/>
    <w:rsid w:val="007E2C84"/>
    <w:rsid w:val="007E391C"/>
    <w:rsid w:val="007E3A83"/>
    <w:rsid w:val="007E4C87"/>
    <w:rsid w:val="007E4D71"/>
    <w:rsid w:val="007E4DA8"/>
    <w:rsid w:val="007E526D"/>
    <w:rsid w:val="007E5427"/>
    <w:rsid w:val="007E557E"/>
    <w:rsid w:val="007E5883"/>
    <w:rsid w:val="007E5B4F"/>
    <w:rsid w:val="007E6E7A"/>
    <w:rsid w:val="007E6EEC"/>
    <w:rsid w:val="007E7374"/>
    <w:rsid w:val="007F0301"/>
    <w:rsid w:val="007F0759"/>
    <w:rsid w:val="007F1129"/>
    <w:rsid w:val="007F1192"/>
    <w:rsid w:val="007F14E0"/>
    <w:rsid w:val="007F1DD4"/>
    <w:rsid w:val="007F2588"/>
    <w:rsid w:val="007F2A95"/>
    <w:rsid w:val="007F3377"/>
    <w:rsid w:val="007F367C"/>
    <w:rsid w:val="007F3D90"/>
    <w:rsid w:val="007F4ABC"/>
    <w:rsid w:val="007F5FC7"/>
    <w:rsid w:val="007F6A33"/>
    <w:rsid w:val="007F73FA"/>
    <w:rsid w:val="007F7560"/>
    <w:rsid w:val="00800338"/>
    <w:rsid w:val="0080038D"/>
    <w:rsid w:val="008004CF"/>
    <w:rsid w:val="00800E62"/>
    <w:rsid w:val="008019A1"/>
    <w:rsid w:val="00801EE2"/>
    <w:rsid w:val="008025D4"/>
    <w:rsid w:val="008026EA"/>
    <w:rsid w:val="00802B61"/>
    <w:rsid w:val="00802BEC"/>
    <w:rsid w:val="00802C10"/>
    <w:rsid w:val="008035DF"/>
    <w:rsid w:val="0080390C"/>
    <w:rsid w:val="00803C82"/>
    <w:rsid w:val="008045E0"/>
    <w:rsid w:val="00804676"/>
    <w:rsid w:val="008048BA"/>
    <w:rsid w:val="00804B19"/>
    <w:rsid w:val="00804F36"/>
    <w:rsid w:val="008060C2"/>
    <w:rsid w:val="0080619D"/>
    <w:rsid w:val="00807137"/>
    <w:rsid w:val="008073E7"/>
    <w:rsid w:val="008074B1"/>
    <w:rsid w:val="0081018F"/>
    <w:rsid w:val="00810EF9"/>
    <w:rsid w:val="008112CB"/>
    <w:rsid w:val="00812577"/>
    <w:rsid w:val="0081258C"/>
    <w:rsid w:val="00812A9E"/>
    <w:rsid w:val="00812CE3"/>
    <w:rsid w:val="008133EB"/>
    <w:rsid w:val="008134DE"/>
    <w:rsid w:val="008135B6"/>
    <w:rsid w:val="00813A44"/>
    <w:rsid w:val="00814022"/>
    <w:rsid w:val="008143BA"/>
    <w:rsid w:val="00815688"/>
    <w:rsid w:val="00815E2E"/>
    <w:rsid w:val="008163F4"/>
    <w:rsid w:val="00816991"/>
    <w:rsid w:val="00816AD8"/>
    <w:rsid w:val="00816FCF"/>
    <w:rsid w:val="00817A6E"/>
    <w:rsid w:val="00817C32"/>
    <w:rsid w:val="00817D37"/>
    <w:rsid w:val="0082051D"/>
    <w:rsid w:val="00820723"/>
    <w:rsid w:val="008207DB"/>
    <w:rsid w:val="008210EE"/>
    <w:rsid w:val="00821251"/>
    <w:rsid w:val="00821478"/>
    <w:rsid w:val="00821602"/>
    <w:rsid w:val="0082231E"/>
    <w:rsid w:val="008224BB"/>
    <w:rsid w:val="0082274A"/>
    <w:rsid w:val="008230A2"/>
    <w:rsid w:val="00823124"/>
    <w:rsid w:val="00823A18"/>
    <w:rsid w:val="00823BDB"/>
    <w:rsid w:val="00823CD2"/>
    <w:rsid w:val="00823F25"/>
    <w:rsid w:val="00824827"/>
    <w:rsid w:val="00824A02"/>
    <w:rsid w:val="00824C1E"/>
    <w:rsid w:val="00824C2F"/>
    <w:rsid w:val="008252F4"/>
    <w:rsid w:val="00825576"/>
    <w:rsid w:val="00825A61"/>
    <w:rsid w:val="00826E65"/>
    <w:rsid w:val="00827162"/>
    <w:rsid w:val="00827343"/>
    <w:rsid w:val="00830404"/>
    <w:rsid w:val="00830E09"/>
    <w:rsid w:val="008315A6"/>
    <w:rsid w:val="00831986"/>
    <w:rsid w:val="00831DD7"/>
    <w:rsid w:val="00833032"/>
    <w:rsid w:val="008334CD"/>
    <w:rsid w:val="00833B2E"/>
    <w:rsid w:val="00833CFB"/>
    <w:rsid w:val="00833D17"/>
    <w:rsid w:val="00833D83"/>
    <w:rsid w:val="00833DAB"/>
    <w:rsid w:val="0083405F"/>
    <w:rsid w:val="00834D70"/>
    <w:rsid w:val="0083544D"/>
    <w:rsid w:val="00836619"/>
    <w:rsid w:val="00836672"/>
    <w:rsid w:val="00836CC2"/>
    <w:rsid w:val="00837257"/>
    <w:rsid w:val="008374AB"/>
    <w:rsid w:val="00837820"/>
    <w:rsid w:val="00837DB7"/>
    <w:rsid w:val="00837E98"/>
    <w:rsid w:val="008404C3"/>
    <w:rsid w:val="008404F4"/>
    <w:rsid w:val="008406C6"/>
    <w:rsid w:val="00840E09"/>
    <w:rsid w:val="0084174C"/>
    <w:rsid w:val="00841F0F"/>
    <w:rsid w:val="00842398"/>
    <w:rsid w:val="00842C54"/>
    <w:rsid w:val="008435A9"/>
    <w:rsid w:val="008435AE"/>
    <w:rsid w:val="00844C82"/>
    <w:rsid w:val="00845185"/>
    <w:rsid w:val="00845F0A"/>
    <w:rsid w:val="008460A5"/>
    <w:rsid w:val="00846CEB"/>
    <w:rsid w:val="00846F42"/>
    <w:rsid w:val="008471ED"/>
    <w:rsid w:val="00847452"/>
    <w:rsid w:val="00847614"/>
    <w:rsid w:val="008478BA"/>
    <w:rsid w:val="00847945"/>
    <w:rsid w:val="00847BC7"/>
    <w:rsid w:val="00847E7A"/>
    <w:rsid w:val="00851D72"/>
    <w:rsid w:val="00851DC0"/>
    <w:rsid w:val="00852260"/>
    <w:rsid w:val="008533E7"/>
    <w:rsid w:val="008533EE"/>
    <w:rsid w:val="00853A1E"/>
    <w:rsid w:val="0085460F"/>
    <w:rsid w:val="00854863"/>
    <w:rsid w:val="0085502D"/>
    <w:rsid w:val="00855E76"/>
    <w:rsid w:val="0085678F"/>
    <w:rsid w:val="00856973"/>
    <w:rsid w:val="00856E71"/>
    <w:rsid w:val="00857186"/>
    <w:rsid w:val="00857FC4"/>
    <w:rsid w:val="00860226"/>
    <w:rsid w:val="0086067A"/>
    <w:rsid w:val="008608E8"/>
    <w:rsid w:val="00860F66"/>
    <w:rsid w:val="008614B4"/>
    <w:rsid w:val="00862124"/>
    <w:rsid w:val="008633FD"/>
    <w:rsid w:val="00863AF4"/>
    <w:rsid w:val="0086437C"/>
    <w:rsid w:val="0086496C"/>
    <w:rsid w:val="00864B35"/>
    <w:rsid w:val="00864B84"/>
    <w:rsid w:val="00865301"/>
    <w:rsid w:val="00866090"/>
    <w:rsid w:val="00866328"/>
    <w:rsid w:val="00866AEF"/>
    <w:rsid w:val="00866B27"/>
    <w:rsid w:val="00866CB7"/>
    <w:rsid w:val="00866F07"/>
    <w:rsid w:val="00867E24"/>
    <w:rsid w:val="00870355"/>
    <w:rsid w:val="00870758"/>
    <w:rsid w:val="00870B3C"/>
    <w:rsid w:val="008718C3"/>
    <w:rsid w:val="00871A32"/>
    <w:rsid w:val="00872683"/>
    <w:rsid w:val="0087394E"/>
    <w:rsid w:val="00873A74"/>
    <w:rsid w:val="00873C37"/>
    <w:rsid w:val="00874413"/>
    <w:rsid w:val="00874AF1"/>
    <w:rsid w:val="0087584C"/>
    <w:rsid w:val="008758B2"/>
    <w:rsid w:val="0087601A"/>
    <w:rsid w:val="008760EF"/>
    <w:rsid w:val="008762EE"/>
    <w:rsid w:val="00876859"/>
    <w:rsid w:val="00876AD8"/>
    <w:rsid w:val="00876B6D"/>
    <w:rsid w:val="00876C22"/>
    <w:rsid w:val="00877569"/>
    <w:rsid w:val="008775E4"/>
    <w:rsid w:val="00877A60"/>
    <w:rsid w:val="00880272"/>
    <w:rsid w:val="00880672"/>
    <w:rsid w:val="008808AC"/>
    <w:rsid w:val="00880E3D"/>
    <w:rsid w:val="008810C3"/>
    <w:rsid w:val="008818AE"/>
    <w:rsid w:val="00881A7F"/>
    <w:rsid w:val="00881CCA"/>
    <w:rsid w:val="00881F4F"/>
    <w:rsid w:val="008825FB"/>
    <w:rsid w:val="00883B0E"/>
    <w:rsid w:val="008853CC"/>
    <w:rsid w:val="00886387"/>
    <w:rsid w:val="00886649"/>
    <w:rsid w:val="0088714A"/>
    <w:rsid w:val="00887255"/>
    <w:rsid w:val="00887286"/>
    <w:rsid w:val="00890214"/>
    <w:rsid w:val="0089136B"/>
    <w:rsid w:val="00891B17"/>
    <w:rsid w:val="00891CD6"/>
    <w:rsid w:val="00892665"/>
    <w:rsid w:val="008927E5"/>
    <w:rsid w:val="008928EF"/>
    <w:rsid w:val="00892A38"/>
    <w:rsid w:val="008933D8"/>
    <w:rsid w:val="00893601"/>
    <w:rsid w:val="008938B0"/>
    <w:rsid w:val="00893A0A"/>
    <w:rsid w:val="00894223"/>
    <w:rsid w:val="00895197"/>
    <w:rsid w:val="00895489"/>
    <w:rsid w:val="00895BAF"/>
    <w:rsid w:val="00895F76"/>
    <w:rsid w:val="0089637F"/>
    <w:rsid w:val="00896872"/>
    <w:rsid w:val="008978A2"/>
    <w:rsid w:val="00897A78"/>
    <w:rsid w:val="00897CEB"/>
    <w:rsid w:val="008A282D"/>
    <w:rsid w:val="008A2E70"/>
    <w:rsid w:val="008A31E9"/>
    <w:rsid w:val="008A367D"/>
    <w:rsid w:val="008A36A5"/>
    <w:rsid w:val="008A397F"/>
    <w:rsid w:val="008A3A1B"/>
    <w:rsid w:val="008A4147"/>
    <w:rsid w:val="008A469C"/>
    <w:rsid w:val="008A497C"/>
    <w:rsid w:val="008A5450"/>
    <w:rsid w:val="008A5641"/>
    <w:rsid w:val="008A6353"/>
    <w:rsid w:val="008A6BE0"/>
    <w:rsid w:val="008A7467"/>
    <w:rsid w:val="008A7AB2"/>
    <w:rsid w:val="008B0267"/>
    <w:rsid w:val="008B0559"/>
    <w:rsid w:val="008B0A9F"/>
    <w:rsid w:val="008B0D50"/>
    <w:rsid w:val="008B1522"/>
    <w:rsid w:val="008B27F5"/>
    <w:rsid w:val="008B298F"/>
    <w:rsid w:val="008B2F5B"/>
    <w:rsid w:val="008B330D"/>
    <w:rsid w:val="008B3B67"/>
    <w:rsid w:val="008B3CFC"/>
    <w:rsid w:val="008B432C"/>
    <w:rsid w:val="008B490C"/>
    <w:rsid w:val="008B4BFE"/>
    <w:rsid w:val="008B4E56"/>
    <w:rsid w:val="008B4EA8"/>
    <w:rsid w:val="008B5967"/>
    <w:rsid w:val="008B5A2E"/>
    <w:rsid w:val="008B636B"/>
    <w:rsid w:val="008B6BA8"/>
    <w:rsid w:val="008B6C53"/>
    <w:rsid w:val="008B6EBD"/>
    <w:rsid w:val="008B71C4"/>
    <w:rsid w:val="008B73A6"/>
    <w:rsid w:val="008B795A"/>
    <w:rsid w:val="008B7DA2"/>
    <w:rsid w:val="008C0E7D"/>
    <w:rsid w:val="008C15A1"/>
    <w:rsid w:val="008C30AD"/>
    <w:rsid w:val="008C30E1"/>
    <w:rsid w:val="008C3395"/>
    <w:rsid w:val="008C3655"/>
    <w:rsid w:val="008C403A"/>
    <w:rsid w:val="008C4385"/>
    <w:rsid w:val="008C44A0"/>
    <w:rsid w:val="008C5021"/>
    <w:rsid w:val="008C5724"/>
    <w:rsid w:val="008C5918"/>
    <w:rsid w:val="008C606A"/>
    <w:rsid w:val="008C6307"/>
    <w:rsid w:val="008C6630"/>
    <w:rsid w:val="008C6DF2"/>
    <w:rsid w:val="008C6E49"/>
    <w:rsid w:val="008C6EFC"/>
    <w:rsid w:val="008C70E0"/>
    <w:rsid w:val="008C7391"/>
    <w:rsid w:val="008C77BB"/>
    <w:rsid w:val="008C7E8F"/>
    <w:rsid w:val="008C7F00"/>
    <w:rsid w:val="008D0294"/>
    <w:rsid w:val="008D1243"/>
    <w:rsid w:val="008D1AFF"/>
    <w:rsid w:val="008D1B6F"/>
    <w:rsid w:val="008D1E8E"/>
    <w:rsid w:val="008D21CB"/>
    <w:rsid w:val="008D2386"/>
    <w:rsid w:val="008D2607"/>
    <w:rsid w:val="008D2735"/>
    <w:rsid w:val="008D3057"/>
    <w:rsid w:val="008D312E"/>
    <w:rsid w:val="008D3584"/>
    <w:rsid w:val="008D3838"/>
    <w:rsid w:val="008D3E12"/>
    <w:rsid w:val="008D3F59"/>
    <w:rsid w:val="008D4553"/>
    <w:rsid w:val="008D4701"/>
    <w:rsid w:val="008D4BE3"/>
    <w:rsid w:val="008D56CA"/>
    <w:rsid w:val="008D56E5"/>
    <w:rsid w:val="008D59DD"/>
    <w:rsid w:val="008D59E4"/>
    <w:rsid w:val="008D5B02"/>
    <w:rsid w:val="008D6D1A"/>
    <w:rsid w:val="008D74CC"/>
    <w:rsid w:val="008D792C"/>
    <w:rsid w:val="008E008E"/>
    <w:rsid w:val="008E0DD5"/>
    <w:rsid w:val="008E24EF"/>
    <w:rsid w:val="008E3A63"/>
    <w:rsid w:val="008E3CB9"/>
    <w:rsid w:val="008E3E55"/>
    <w:rsid w:val="008E4754"/>
    <w:rsid w:val="008E4D3E"/>
    <w:rsid w:val="008E4E07"/>
    <w:rsid w:val="008E5677"/>
    <w:rsid w:val="008E579D"/>
    <w:rsid w:val="008E597B"/>
    <w:rsid w:val="008E5DEF"/>
    <w:rsid w:val="008E61C7"/>
    <w:rsid w:val="008E6374"/>
    <w:rsid w:val="008E6AC6"/>
    <w:rsid w:val="008E7B4A"/>
    <w:rsid w:val="008E7B6B"/>
    <w:rsid w:val="008E7DCB"/>
    <w:rsid w:val="008E7F40"/>
    <w:rsid w:val="008F0131"/>
    <w:rsid w:val="008F0151"/>
    <w:rsid w:val="008F0433"/>
    <w:rsid w:val="008F0436"/>
    <w:rsid w:val="008F16CD"/>
    <w:rsid w:val="008F18F9"/>
    <w:rsid w:val="008F19F4"/>
    <w:rsid w:val="008F26FC"/>
    <w:rsid w:val="008F2BA6"/>
    <w:rsid w:val="008F3A0C"/>
    <w:rsid w:val="008F3CE7"/>
    <w:rsid w:val="008F4C5E"/>
    <w:rsid w:val="008F52D7"/>
    <w:rsid w:val="008F5EE8"/>
    <w:rsid w:val="008F6279"/>
    <w:rsid w:val="008F627D"/>
    <w:rsid w:val="008F6467"/>
    <w:rsid w:val="008F6BF8"/>
    <w:rsid w:val="008F70FC"/>
    <w:rsid w:val="008F72B1"/>
    <w:rsid w:val="009000B0"/>
    <w:rsid w:val="00901D26"/>
    <w:rsid w:val="00902A17"/>
    <w:rsid w:val="00903488"/>
    <w:rsid w:val="0090360B"/>
    <w:rsid w:val="00903955"/>
    <w:rsid w:val="00903B8E"/>
    <w:rsid w:val="00905374"/>
    <w:rsid w:val="0090665A"/>
    <w:rsid w:val="00906ABC"/>
    <w:rsid w:val="0090756E"/>
    <w:rsid w:val="00907992"/>
    <w:rsid w:val="0091059C"/>
    <w:rsid w:val="009106F0"/>
    <w:rsid w:val="00910862"/>
    <w:rsid w:val="00910C23"/>
    <w:rsid w:val="00910CF8"/>
    <w:rsid w:val="0091152C"/>
    <w:rsid w:val="00911E8C"/>
    <w:rsid w:val="00912665"/>
    <w:rsid w:val="0091318B"/>
    <w:rsid w:val="00913E8D"/>
    <w:rsid w:val="00914AFE"/>
    <w:rsid w:val="009154B6"/>
    <w:rsid w:val="0091561F"/>
    <w:rsid w:val="00916283"/>
    <w:rsid w:val="00916989"/>
    <w:rsid w:val="00916E96"/>
    <w:rsid w:val="00917092"/>
    <w:rsid w:val="009176D8"/>
    <w:rsid w:val="00917FF5"/>
    <w:rsid w:val="00920173"/>
    <w:rsid w:val="009201C7"/>
    <w:rsid w:val="0092062A"/>
    <w:rsid w:val="00920DAE"/>
    <w:rsid w:val="0092118D"/>
    <w:rsid w:val="0092128A"/>
    <w:rsid w:val="00921E2C"/>
    <w:rsid w:val="0092252B"/>
    <w:rsid w:val="0092266C"/>
    <w:rsid w:val="009230EA"/>
    <w:rsid w:val="009235A6"/>
    <w:rsid w:val="00923CB9"/>
    <w:rsid w:val="00924F3F"/>
    <w:rsid w:val="0092541C"/>
    <w:rsid w:val="00925886"/>
    <w:rsid w:val="0092596A"/>
    <w:rsid w:val="0092687E"/>
    <w:rsid w:val="0092696A"/>
    <w:rsid w:val="00926A22"/>
    <w:rsid w:val="00926B16"/>
    <w:rsid w:val="00926C90"/>
    <w:rsid w:val="00926F8D"/>
    <w:rsid w:val="00927653"/>
    <w:rsid w:val="009279B9"/>
    <w:rsid w:val="009303C1"/>
    <w:rsid w:val="009308AA"/>
    <w:rsid w:val="00930E1F"/>
    <w:rsid w:val="009313F9"/>
    <w:rsid w:val="009320B1"/>
    <w:rsid w:val="009327D2"/>
    <w:rsid w:val="0093297F"/>
    <w:rsid w:val="00932FA9"/>
    <w:rsid w:val="00933DC8"/>
    <w:rsid w:val="00934118"/>
    <w:rsid w:val="009344F5"/>
    <w:rsid w:val="00934FA8"/>
    <w:rsid w:val="00935168"/>
    <w:rsid w:val="00936437"/>
    <w:rsid w:val="0093644F"/>
    <w:rsid w:val="009367F4"/>
    <w:rsid w:val="0093698D"/>
    <w:rsid w:val="00936C25"/>
    <w:rsid w:val="00936C68"/>
    <w:rsid w:val="00936D2B"/>
    <w:rsid w:val="00936DC7"/>
    <w:rsid w:val="009372B2"/>
    <w:rsid w:val="00937E4D"/>
    <w:rsid w:val="00937EFC"/>
    <w:rsid w:val="0094022E"/>
    <w:rsid w:val="0094027C"/>
    <w:rsid w:val="00940744"/>
    <w:rsid w:val="009420CC"/>
    <w:rsid w:val="0094278F"/>
    <w:rsid w:val="00942809"/>
    <w:rsid w:val="00942BE7"/>
    <w:rsid w:val="00942C4E"/>
    <w:rsid w:val="009434E4"/>
    <w:rsid w:val="009443FC"/>
    <w:rsid w:val="0094458C"/>
    <w:rsid w:val="009446E9"/>
    <w:rsid w:val="00944E57"/>
    <w:rsid w:val="009457E1"/>
    <w:rsid w:val="009459E7"/>
    <w:rsid w:val="00945AF5"/>
    <w:rsid w:val="00945D0F"/>
    <w:rsid w:val="00945F8B"/>
    <w:rsid w:val="00946030"/>
    <w:rsid w:val="00946777"/>
    <w:rsid w:val="00946A54"/>
    <w:rsid w:val="00946D57"/>
    <w:rsid w:val="00947334"/>
    <w:rsid w:val="00947551"/>
    <w:rsid w:val="009509F5"/>
    <w:rsid w:val="009511C8"/>
    <w:rsid w:val="009517C2"/>
    <w:rsid w:val="00951A54"/>
    <w:rsid w:val="00951BA2"/>
    <w:rsid w:val="009522FD"/>
    <w:rsid w:val="0095348D"/>
    <w:rsid w:val="0095373A"/>
    <w:rsid w:val="00953C19"/>
    <w:rsid w:val="00953C6C"/>
    <w:rsid w:val="00953D53"/>
    <w:rsid w:val="0095409C"/>
    <w:rsid w:val="00954453"/>
    <w:rsid w:val="009554F5"/>
    <w:rsid w:val="009559C5"/>
    <w:rsid w:val="009563C5"/>
    <w:rsid w:val="00957051"/>
    <w:rsid w:val="00957BA8"/>
    <w:rsid w:val="00957C74"/>
    <w:rsid w:val="00957F95"/>
    <w:rsid w:val="00960457"/>
    <w:rsid w:val="009612E7"/>
    <w:rsid w:val="0096139A"/>
    <w:rsid w:val="009614FE"/>
    <w:rsid w:val="0096157B"/>
    <w:rsid w:val="00961A09"/>
    <w:rsid w:val="00961EC5"/>
    <w:rsid w:val="00962135"/>
    <w:rsid w:val="0096229D"/>
    <w:rsid w:val="009624A6"/>
    <w:rsid w:val="009627E7"/>
    <w:rsid w:val="00962C40"/>
    <w:rsid w:val="00962E08"/>
    <w:rsid w:val="0096382B"/>
    <w:rsid w:val="00963B68"/>
    <w:rsid w:val="00963C77"/>
    <w:rsid w:val="00963E9C"/>
    <w:rsid w:val="00964042"/>
    <w:rsid w:val="0096475F"/>
    <w:rsid w:val="00964C37"/>
    <w:rsid w:val="009658EA"/>
    <w:rsid w:val="00965926"/>
    <w:rsid w:val="00965965"/>
    <w:rsid w:val="0096696C"/>
    <w:rsid w:val="00970223"/>
    <w:rsid w:val="0097056E"/>
    <w:rsid w:val="00970B35"/>
    <w:rsid w:val="00970FF2"/>
    <w:rsid w:val="009722DD"/>
    <w:rsid w:val="009725FA"/>
    <w:rsid w:val="00972978"/>
    <w:rsid w:val="009732B3"/>
    <w:rsid w:val="009735BD"/>
    <w:rsid w:val="00973B79"/>
    <w:rsid w:val="009743C9"/>
    <w:rsid w:val="0097514F"/>
    <w:rsid w:val="00975CA2"/>
    <w:rsid w:val="00975D94"/>
    <w:rsid w:val="00976A3F"/>
    <w:rsid w:val="00977127"/>
    <w:rsid w:val="0097726F"/>
    <w:rsid w:val="00977305"/>
    <w:rsid w:val="00977469"/>
    <w:rsid w:val="009774A3"/>
    <w:rsid w:val="009777AD"/>
    <w:rsid w:val="00977D5E"/>
    <w:rsid w:val="009809D1"/>
    <w:rsid w:val="00980B3C"/>
    <w:rsid w:val="009813F2"/>
    <w:rsid w:val="00981412"/>
    <w:rsid w:val="00981CB0"/>
    <w:rsid w:val="009820DA"/>
    <w:rsid w:val="00982297"/>
    <w:rsid w:val="0098240C"/>
    <w:rsid w:val="0098263F"/>
    <w:rsid w:val="00982875"/>
    <w:rsid w:val="00983A3A"/>
    <w:rsid w:val="00984552"/>
    <w:rsid w:val="009846C3"/>
    <w:rsid w:val="0098497B"/>
    <w:rsid w:val="00984DE8"/>
    <w:rsid w:val="009851AF"/>
    <w:rsid w:val="009854DC"/>
    <w:rsid w:val="0098556D"/>
    <w:rsid w:val="00986D12"/>
    <w:rsid w:val="00990978"/>
    <w:rsid w:val="00990E53"/>
    <w:rsid w:val="009910FA"/>
    <w:rsid w:val="00991A8E"/>
    <w:rsid w:val="00991B4B"/>
    <w:rsid w:val="0099235E"/>
    <w:rsid w:val="00992672"/>
    <w:rsid w:val="00993036"/>
    <w:rsid w:val="00993DC5"/>
    <w:rsid w:val="0099412E"/>
    <w:rsid w:val="00994160"/>
    <w:rsid w:val="009945EF"/>
    <w:rsid w:val="00994AC7"/>
    <w:rsid w:val="009952D5"/>
    <w:rsid w:val="009955B5"/>
    <w:rsid w:val="0099689F"/>
    <w:rsid w:val="0099737A"/>
    <w:rsid w:val="00997993"/>
    <w:rsid w:val="00997A7A"/>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628A"/>
    <w:rsid w:val="009A6CFF"/>
    <w:rsid w:val="009A7152"/>
    <w:rsid w:val="009A7678"/>
    <w:rsid w:val="009A76D3"/>
    <w:rsid w:val="009B00E0"/>
    <w:rsid w:val="009B0A37"/>
    <w:rsid w:val="009B0FE2"/>
    <w:rsid w:val="009B1748"/>
    <w:rsid w:val="009B2261"/>
    <w:rsid w:val="009B2333"/>
    <w:rsid w:val="009B2A58"/>
    <w:rsid w:val="009B3437"/>
    <w:rsid w:val="009B3B82"/>
    <w:rsid w:val="009B4D17"/>
    <w:rsid w:val="009B5775"/>
    <w:rsid w:val="009B5E8B"/>
    <w:rsid w:val="009B5F29"/>
    <w:rsid w:val="009B6111"/>
    <w:rsid w:val="009B6242"/>
    <w:rsid w:val="009B637B"/>
    <w:rsid w:val="009B6876"/>
    <w:rsid w:val="009B6C5E"/>
    <w:rsid w:val="009B6FC8"/>
    <w:rsid w:val="009B7FF3"/>
    <w:rsid w:val="009C0588"/>
    <w:rsid w:val="009C1482"/>
    <w:rsid w:val="009C1817"/>
    <w:rsid w:val="009C1BCB"/>
    <w:rsid w:val="009C28F4"/>
    <w:rsid w:val="009C2B8D"/>
    <w:rsid w:val="009C38A6"/>
    <w:rsid w:val="009C40C4"/>
    <w:rsid w:val="009C4483"/>
    <w:rsid w:val="009C4A8D"/>
    <w:rsid w:val="009C4A91"/>
    <w:rsid w:val="009C4C35"/>
    <w:rsid w:val="009C682B"/>
    <w:rsid w:val="009C6893"/>
    <w:rsid w:val="009C68E2"/>
    <w:rsid w:val="009C7CE2"/>
    <w:rsid w:val="009D0382"/>
    <w:rsid w:val="009D04D0"/>
    <w:rsid w:val="009D0725"/>
    <w:rsid w:val="009D0A9C"/>
    <w:rsid w:val="009D0D5E"/>
    <w:rsid w:val="009D1000"/>
    <w:rsid w:val="009D16DF"/>
    <w:rsid w:val="009D1FFA"/>
    <w:rsid w:val="009D28A9"/>
    <w:rsid w:val="009D294F"/>
    <w:rsid w:val="009D350F"/>
    <w:rsid w:val="009D3DD9"/>
    <w:rsid w:val="009D3F26"/>
    <w:rsid w:val="009D4427"/>
    <w:rsid w:val="009D4552"/>
    <w:rsid w:val="009D45F0"/>
    <w:rsid w:val="009D49B5"/>
    <w:rsid w:val="009D49D9"/>
    <w:rsid w:val="009D4B0C"/>
    <w:rsid w:val="009D4FDF"/>
    <w:rsid w:val="009D51FF"/>
    <w:rsid w:val="009D54E2"/>
    <w:rsid w:val="009D5991"/>
    <w:rsid w:val="009D5D87"/>
    <w:rsid w:val="009D615E"/>
    <w:rsid w:val="009D6781"/>
    <w:rsid w:val="009D73D4"/>
    <w:rsid w:val="009D74C7"/>
    <w:rsid w:val="009D7961"/>
    <w:rsid w:val="009E06C1"/>
    <w:rsid w:val="009E0BE4"/>
    <w:rsid w:val="009E0D8F"/>
    <w:rsid w:val="009E32AA"/>
    <w:rsid w:val="009E38E4"/>
    <w:rsid w:val="009E401C"/>
    <w:rsid w:val="009E5233"/>
    <w:rsid w:val="009E573A"/>
    <w:rsid w:val="009E59C9"/>
    <w:rsid w:val="009E5BCD"/>
    <w:rsid w:val="009E65DD"/>
    <w:rsid w:val="009E6DA1"/>
    <w:rsid w:val="009E6FC1"/>
    <w:rsid w:val="009E77DE"/>
    <w:rsid w:val="009E7880"/>
    <w:rsid w:val="009E7D29"/>
    <w:rsid w:val="009E7F43"/>
    <w:rsid w:val="009F0610"/>
    <w:rsid w:val="009F09A9"/>
    <w:rsid w:val="009F1230"/>
    <w:rsid w:val="009F170A"/>
    <w:rsid w:val="009F1DF5"/>
    <w:rsid w:val="009F1FF4"/>
    <w:rsid w:val="009F24FF"/>
    <w:rsid w:val="009F27D3"/>
    <w:rsid w:val="009F2925"/>
    <w:rsid w:val="009F2CD2"/>
    <w:rsid w:val="009F3058"/>
    <w:rsid w:val="009F496F"/>
    <w:rsid w:val="009F4EAC"/>
    <w:rsid w:val="009F51CD"/>
    <w:rsid w:val="009F54A7"/>
    <w:rsid w:val="009F561C"/>
    <w:rsid w:val="009F5CAB"/>
    <w:rsid w:val="009F6465"/>
    <w:rsid w:val="009F6F61"/>
    <w:rsid w:val="009F715A"/>
    <w:rsid w:val="009F728E"/>
    <w:rsid w:val="009F7531"/>
    <w:rsid w:val="009F791A"/>
    <w:rsid w:val="009F7E14"/>
    <w:rsid w:val="009F7F54"/>
    <w:rsid w:val="00A01271"/>
    <w:rsid w:val="00A01515"/>
    <w:rsid w:val="00A015F5"/>
    <w:rsid w:val="00A017E3"/>
    <w:rsid w:val="00A018AF"/>
    <w:rsid w:val="00A0217E"/>
    <w:rsid w:val="00A0239D"/>
    <w:rsid w:val="00A023C5"/>
    <w:rsid w:val="00A026AC"/>
    <w:rsid w:val="00A02896"/>
    <w:rsid w:val="00A028A6"/>
    <w:rsid w:val="00A035F0"/>
    <w:rsid w:val="00A03EEB"/>
    <w:rsid w:val="00A03EED"/>
    <w:rsid w:val="00A043DB"/>
    <w:rsid w:val="00A0474F"/>
    <w:rsid w:val="00A04AFA"/>
    <w:rsid w:val="00A04B10"/>
    <w:rsid w:val="00A050C0"/>
    <w:rsid w:val="00A05484"/>
    <w:rsid w:val="00A05603"/>
    <w:rsid w:val="00A05B70"/>
    <w:rsid w:val="00A06362"/>
    <w:rsid w:val="00A06C58"/>
    <w:rsid w:val="00A104AF"/>
    <w:rsid w:val="00A10B64"/>
    <w:rsid w:val="00A10E22"/>
    <w:rsid w:val="00A10E79"/>
    <w:rsid w:val="00A1102A"/>
    <w:rsid w:val="00A116D4"/>
    <w:rsid w:val="00A11A3F"/>
    <w:rsid w:val="00A126B6"/>
    <w:rsid w:val="00A12746"/>
    <w:rsid w:val="00A127E8"/>
    <w:rsid w:val="00A12BF6"/>
    <w:rsid w:val="00A13387"/>
    <w:rsid w:val="00A1340F"/>
    <w:rsid w:val="00A137B0"/>
    <w:rsid w:val="00A140FD"/>
    <w:rsid w:val="00A15259"/>
    <w:rsid w:val="00A15D4E"/>
    <w:rsid w:val="00A162C7"/>
    <w:rsid w:val="00A17671"/>
    <w:rsid w:val="00A17CFA"/>
    <w:rsid w:val="00A204B7"/>
    <w:rsid w:val="00A206CF"/>
    <w:rsid w:val="00A2113A"/>
    <w:rsid w:val="00A214BE"/>
    <w:rsid w:val="00A225CC"/>
    <w:rsid w:val="00A225ED"/>
    <w:rsid w:val="00A22798"/>
    <w:rsid w:val="00A22D23"/>
    <w:rsid w:val="00A2331C"/>
    <w:rsid w:val="00A24BB6"/>
    <w:rsid w:val="00A24C53"/>
    <w:rsid w:val="00A25953"/>
    <w:rsid w:val="00A265FB"/>
    <w:rsid w:val="00A267E8"/>
    <w:rsid w:val="00A2687C"/>
    <w:rsid w:val="00A2709B"/>
    <w:rsid w:val="00A275B1"/>
    <w:rsid w:val="00A27AC4"/>
    <w:rsid w:val="00A3050C"/>
    <w:rsid w:val="00A31725"/>
    <w:rsid w:val="00A3281A"/>
    <w:rsid w:val="00A3284D"/>
    <w:rsid w:val="00A32C5A"/>
    <w:rsid w:val="00A33949"/>
    <w:rsid w:val="00A33952"/>
    <w:rsid w:val="00A33C3A"/>
    <w:rsid w:val="00A33CE4"/>
    <w:rsid w:val="00A33DB4"/>
    <w:rsid w:val="00A343F0"/>
    <w:rsid w:val="00A359DF"/>
    <w:rsid w:val="00A35B1E"/>
    <w:rsid w:val="00A360A8"/>
    <w:rsid w:val="00A3707C"/>
    <w:rsid w:val="00A37990"/>
    <w:rsid w:val="00A40F1B"/>
    <w:rsid w:val="00A4145A"/>
    <w:rsid w:val="00A416B9"/>
    <w:rsid w:val="00A418B8"/>
    <w:rsid w:val="00A41AB2"/>
    <w:rsid w:val="00A41BC2"/>
    <w:rsid w:val="00A41C18"/>
    <w:rsid w:val="00A41DC7"/>
    <w:rsid w:val="00A41E2F"/>
    <w:rsid w:val="00A42631"/>
    <w:rsid w:val="00A42CB1"/>
    <w:rsid w:val="00A43071"/>
    <w:rsid w:val="00A43408"/>
    <w:rsid w:val="00A437D8"/>
    <w:rsid w:val="00A440E8"/>
    <w:rsid w:val="00A44761"/>
    <w:rsid w:val="00A44A76"/>
    <w:rsid w:val="00A4598C"/>
    <w:rsid w:val="00A46A4A"/>
    <w:rsid w:val="00A46DFA"/>
    <w:rsid w:val="00A46F2F"/>
    <w:rsid w:val="00A4706B"/>
    <w:rsid w:val="00A47361"/>
    <w:rsid w:val="00A47E25"/>
    <w:rsid w:val="00A506B2"/>
    <w:rsid w:val="00A5119D"/>
    <w:rsid w:val="00A514F1"/>
    <w:rsid w:val="00A51BC5"/>
    <w:rsid w:val="00A51F05"/>
    <w:rsid w:val="00A51F44"/>
    <w:rsid w:val="00A52A0C"/>
    <w:rsid w:val="00A53148"/>
    <w:rsid w:val="00A532B1"/>
    <w:rsid w:val="00A53C63"/>
    <w:rsid w:val="00A53CC3"/>
    <w:rsid w:val="00A548CC"/>
    <w:rsid w:val="00A54DB8"/>
    <w:rsid w:val="00A550F1"/>
    <w:rsid w:val="00A556B1"/>
    <w:rsid w:val="00A56B92"/>
    <w:rsid w:val="00A60017"/>
    <w:rsid w:val="00A6004A"/>
    <w:rsid w:val="00A60950"/>
    <w:rsid w:val="00A611DE"/>
    <w:rsid w:val="00A611FB"/>
    <w:rsid w:val="00A6135B"/>
    <w:rsid w:val="00A6156E"/>
    <w:rsid w:val="00A620B8"/>
    <w:rsid w:val="00A62175"/>
    <w:rsid w:val="00A62A7A"/>
    <w:rsid w:val="00A62FA4"/>
    <w:rsid w:val="00A630BA"/>
    <w:rsid w:val="00A63A2F"/>
    <w:rsid w:val="00A63E4E"/>
    <w:rsid w:val="00A655C4"/>
    <w:rsid w:val="00A65AB0"/>
    <w:rsid w:val="00A660AF"/>
    <w:rsid w:val="00A66916"/>
    <w:rsid w:val="00A66CA1"/>
    <w:rsid w:val="00A675FD"/>
    <w:rsid w:val="00A67D0F"/>
    <w:rsid w:val="00A70668"/>
    <w:rsid w:val="00A71019"/>
    <w:rsid w:val="00A71897"/>
    <w:rsid w:val="00A72104"/>
    <w:rsid w:val="00A72F55"/>
    <w:rsid w:val="00A7373C"/>
    <w:rsid w:val="00A7550B"/>
    <w:rsid w:val="00A75796"/>
    <w:rsid w:val="00A75AE1"/>
    <w:rsid w:val="00A7613B"/>
    <w:rsid w:val="00A76EC7"/>
    <w:rsid w:val="00A76F4C"/>
    <w:rsid w:val="00A77088"/>
    <w:rsid w:val="00A771C3"/>
    <w:rsid w:val="00A77B29"/>
    <w:rsid w:val="00A801EE"/>
    <w:rsid w:val="00A802F0"/>
    <w:rsid w:val="00A805C9"/>
    <w:rsid w:val="00A80CE5"/>
    <w:rsid w:val="00A81005"/>
    <w:rsid w:val="00A8119F"/>
    <w:rsid w:val="00A81432"/>
    <w:rsid w:val="00A81D59"/>
    <w:rsid w:val="00A81F3A"/>
    <w:rsid w:val="00A81FD9"/>
    <w:rsid w:val="00A8203D"/>
    <w:rsid w:val="00A82D2E"/>
    <w:rsid w:val="00A830FE"/>
    <w:rsid w:val="00A83429"/>
    <w:rsid w:val="00A83C1F"/>
    <w:rsid w:val="00A8432C"/>
    <w:rsid w:val="00A846BD"/>
    <w:rsid w:val="00A84A01"/>
    <w:rsid w:val="00A84AE3"/>
    <w:rsid w:val="00A84BE2"/>
    <w:rsid w:val="00A84DEB"/>
    <w:rsid w:val="00A85106"/>
    <w:rsid w:val="00A86171"/>
    <w:rsid w:val="00A86618"/>
    <w:rsid w:val="00A87988"/>
    <w:rsid w:val="00A90EA4"/>
    <w:rsid w:val="00A910A0"/>
    <w:rsid w:val="00A92075"/>
    <w:rsid w:val="00A92464"/>
    <w:rsid w:val="00A926E5"/>
    <w:rsid w:val="00A92F1B"/>
    <w:rsid w:val="00A93139"/>
    <w:rsid w:val="00A9325E"/>
    <w:rsid w:val="00A94000"/>
    <w:rsid w:val="00A941D5"/>
    <w:rsid w:val="00A94EFF"/>
    <w:rsid w:val="00A9502A"/>
    <w:rsid w:val="00A95706"/>
    <w:rsid w:val="00A95E26"/>
    <w:rsid w:val="00A96C2C"/>
    <w:rsid w:val="00A96DD1"/>
    <w:rsid w:val="00A96F35"/>
    <w:rsid w:val="00A972B9"/>
    <w:rsid w:val="00A9792A"/>
    <w:rsid w:val="00A97FA6"/>
    <w:rsid w:val="00A97FE6"/>
    <w:rsid w:val="00AA039A"/>
    <w:rsid w:val="00AA20D0"/>
    <w:rsid w:val="00AA248A"/>
    <w:rsid w:val="00AA2A9C"/>
    <w:rsid w:val="00AA2DEE"/>
    <w:rsid w:val="00AA345A"/>
    <w:rsid w:val="00AA37D1"/>
    <w:rsid w:val="00AA3B19"/>
    <w:rsid w:val="00AA4B5B"/>
    <w:rsid w:val="00AA4BB1"/>
    <w:rsid w:val="00AA4F51"/>
    <w:rsid w:val="00AA4F57"/>
    <w:rsid w:val="00AA592F"/>
    <w:rsid w:val="00AA61A4"/>
    <w:rsid w:val="00AA636F"/>
    <w:rsid w:val="00AA75AC"/>
    <w:rsid w:val="00AA7870"/>
    <w:rsid w:val="00AA7AFD"/>
    <w:rsid w:val="00AB08D8"/>
    <w:rsid w:val="00AB0BEE"/>
    <w:rsid w:val="00AB16B6"/>
    <w:rsid w:val="00AB16F1"/>
    <w:rsid w:val="00AB1713"/>
    <w:rsid w:val="00AB1B11"/>
    <w:rsid w:val="00AB2661"/>
    <w:rsid w:val="00AB29F4"/>
    <w:rsid w:val="00AB30F9"/>
    <w:rsid w:val="00AB3E58"/>
    <w:rsid w:val="00AB43B0"/>
    <w:rsid w:val="00AB50F0"/>
    <w:rsid w:val="00AB5B8B"/>
    <w:rsid w:val="00AB6075"/>
    <w:rsid w:val="00AB6819"/>
    <w:rsid w:val="00AB6A85"/>
    <w:rsid w:val="00AB6B44"/>
    <w:rsid w:val="00AB6B84"/>
    <w:rsid w:val="00AB73D0"/>
    <w:rsid w:val="00AB78B6"/>
    <w:rsid w:val="00AB7AAE"/>
    <w:rsid w:val="00AB7C87"/>
    <w:rsid w:val="00AC0051"/>
    <w:rsid w:val="00AC0256"/>
    <w:rsid w:val="00AC0840"/>
    <w:rsid w:val="00AC0AD0"/>
    <w:rsid w:val="00AC0BBD"/>
    <w:rsid w:val="00AC0D7D"/>
    <w:rsid w:val="00AC1000"/>
    <w:rsid w:val="00AC1961"/>
    <w:rsid w:val="00AC1CDD"/>
    <w:rsid w:val="00AC2261"/>
    <w:rsid w:val="00AC29B5"/>
    <w:rsid w:val="00AC2EA6"/>
    <w:rsid w:val="00AC32C3"/>
    <w:rsid w:val="00AC3416"/>
    <w:rsid w:val="00AC3AB7"/>
    <w:rsid w:val="00AC4288"/>
    <w:rsid w:val="00AC44C6"/>
    <w:rsid w:val="00AC46F0"/>
    <w:rsid w:val="00AC48DA"/>
    <w:rsid w:val="00AC4958"/>
    <w:rsid w:val="00AC53C1"/>
    <w:rsid w:val="00AC5B6C"/>
    <w:rsid w:val="00AC64B8"/>
    <w:rsid w:val="00AC7663"/>
    <w:rsid w:val="00AC7E8C"/>
    <w:rsid w:val="00AD03ED"/>
    <w:rsid w:val="00AD0617"/>
    <w:rsid w:val="00AD08BE"/>
    <w:rsid w:val="00AD0EF8"/>
    <w:rsid w:val="00AD13D8"/>
    <w:rsid w:val="00AD170D"/>
    <w:rsid w:val="00AD1917"/>
    <w:rsid w:val="00AD1DD7"/>
    <w:rsid w:val="00AD22FE"/>
    <w:rsid w:val="00AD288B"/>
    <w:rsid w:val="00AD2C0E"/>
    <w:rsid w:val="00AD2D9C"/>
    <w:rsid w:val="00AD3136"/>
    <w:rsid w:val="00AD3157"/>
    <w:rsid w:val="00AD35C7"/>
    <w:rsid w:val="00AD37A2"/>
    <w:rsid w:val="00AD37B7"/>
    <w:rsid w:val="00AD3D49"/>
    <w:rsid w:val="00AD40C4"/>
    <w:rsid w:val="00AD4EC9"/>
    <w:rsid w:val="00AD5116"/>
    <w:rsid w:val="00AD5413"/>
    <w:rsid w:val="00AD656F"/>
    <w:rsid w:val="00AD70E2"/>
    <w:rsid w:val="00AD741C"/>
    <w:rsid w:val="00AD7479"/>
    <w:rsid w:val="00AD7E12"/>
    <w:rsid w:val="00AE0297"/>
    <w:rsid w:val="00AE082F"/>
    <w:rsid w:val="00AE0837"/>
    <w:rsid w:val="00AE0988"/>
    <w:rsid w:val="00AE1CE1"/>
    <w:rsid w:val="00AE1DC1"/>
    <w:rsid w:val="00AE1FF1"/>
    <w:rsid w:val="00AE2374"/>
    <w:rsid w:val="00AE242E"/>
    <w:rsid w:val="00AE2D04"/>
    <w:rsid w:val="00AE2E66"/>
    <w:rsid w:val="00AE30E7"/>
    <w:rsid w:val="00AE31BE"/>
    <w:rsid w:val="00AE3884"/>
    <w:rsid w:val="00AE403A"/>
    <w:rsid w:val="00AE413C"/>
    <w:rsid w:val="00AE4142"/>
    <w:rsid w:val="00AE42F5"/>
    <w:rsid w:val="00AE4C45"/>
    <w:rsid w:val="00AE4EC5"/>
    <w:rsid w:val="00AE501F"/>
    <w:rsid w:val="00AE520B"/>
    <w:rsid w:val="00AE5ECB"/>
    <w:rsid w:val="00AE5EDF"/>
    <w:rsid w:val="00AE6B65"/>
    <w:rsid w:val="00AE6DBB"/>
    <w:rsid w:val="00AE768C"/>
    <w:rsid w:val="00AE7785"/>
    <w:rsid w:val="00AE7DE2"/>
    <w:rsid w:val="00AF0165"/>
    <w:rsid w:val="00AF0E01"/>
    <w:rsid w:val="00AF0F74"/>
    <w:rsid w:val="00AF121F"/>
    <w:rsid w:val="00AF20FC"/>
    <w:rsid w:val="00AF22F5"/>
    <w:rsid w:val="00AF234A"/>
    <w:rsid w:val="00AF256B"/>
    <w:rsid w:val="00AF26C4"/>
    <w:rsid w:val="00AF27AD"/>
    <w:rsid w:val="00AF338A"/>
    <w:rsid w:val="00AF34B4"/>
    <w:rsid w:val="00AF34C5"/>
    <w:rsid w:val="00AF35F8"/>
    <w:rsid w:val="00AF3FA4"/>
    <w:rsid w:val="00AF4477"/>
    <w:rsid w:val="00AF452C"/>
    <w:rsid w:val="00AF4850"/>
    <w:rsid w:val="00AF4B6D"/>
    <w:rsid w:val="00AF4D74"/>
    <w:rsid w:val="00AF5A32"/>
    <w:rsid w:val="00AF5F1A"/>
    <w:rsid w:val="00AF68BF"/>
    <w:rsid w:val="00AF6CC7"/>
    <w:rsid w:val="00AF6DAB"/>
    <w:rsid w:val="00B00468"/>
    <w:rsid w:val="00B005BA"/>
    <w:rsid w:val="00B00690"/>
    <w:rsid w:val="00B00A72"/>
    <w:rsid w:val="00B00B0C"/>
    <w:rsid w:val="00B00CCB"/>
    <w:rsid w:val="00B00D73"/>
    <w:rsid w:val="00B014AF"/>
    <w:rsid w:val="00B019C3"/>
    <w:rsid w:val="00B01DCD"/>
    <w:rsid w:val="00B024A0"/>
    <w:rsid w:val="00B0256F"/>
    <w:rsid w:val="00B025AB"/>
    <w:rsid w:val="00B026B0"/>
    <w:rsid w:val="00B026D2"/>
    <w:rsid w:val="00B026F4"/>
    <w:rsid w:val="00B02E67"/>
    <w:rsid w:val="00B04357"/>
    <w:rsid w:val="00B0461F"/>
    <w:rsid w:val="00B04939"/>
    <w:rsid w:val="00B04BB5"/>
    <w:rsid w:val="00B05004"/>
    <w:rsid w:val="00B053E9"/>
    <w:rsid w:val="00B05982"/>
    <w:rsid w:val="00B0609B"/>
    <w:rsid w:val="00B06F52"/>
    <w:rsid w:val="00B06FDB"/>
    <w:rsid w:val="00B07872"/>
    <w:rsid w:val="00B07B48"/>
    <w:rsid w:val="00B07BA7"/>
    <w:rsid w:val="00B106A9"/>
    <w:rsid w:val="00B1113C"/>
    <w:rsid w:val="00B111CD"/>
    <w:rsid w:val="00B11478"/>
    <w:rsid w:val="00B12B41"/>
    <w:rsid w:val="00B130A5"/>
    <w:rsid w:val="00B130F0"/>
    <w:rsid w:val="00B1323B"/>
    <w:rsid w:val="00B13F30"/>
    <w:rsid w:val="00B1438A"/>
    <w:rsid w:val="00B14EF0"/>
    <w:rsid w:val="00B15BAB"/>
    <w:rsid w:val="00B15EC2"/>
    <w:rsid w:val="00B16C44"/>
    <w:rsid w:val="00B202EA"/>
    <w:rsid w:val="00B20842"/>
    <w:rsid w:val="00B21110"/>
    <w:rsid w:val="00B21FCF"/>
    <w:rsid w:val="00B22652"/>
    <w:rsid w:val="00B227B3"/>
    <w:rsid w:val="00B227FA"/>
    <w:rsid w:val="00B22A0B"/>
    <w:rsid w:val="00B22DFE"/>
    <w:rsid w:val="00B23EFD"/>
    <w:rsid w:val="00B23F8D"/>
    <w:rsid w:val="00B24273"/>
    <w:rsid w:val="00B24697"/>
    <w:rsid w:val="00B246FE"/>
    <w:rsid w:val="00B247E0"/>
    <w:rsid w:val="00B249F0"/>
    <w:rsid w:val="00B24C22"/>
    <w:rsid w:val="00B25713"/>
    <w:rsid w:val="00B25A2F"/>
    <w:rsid w:val="00B25AA8"/>
    <w:rsid w:val="00B25FED"/>
    <w:rsid w:val="00B26356"/>
    <w:rsid w:val="00B26423"/>
    <w:rsid w:val="00B26B29"/>
    <w:rsid w:val="00B26CA4"/>
    <w:rsid w:val="00B2770D"/>
    <w:rsid w:val="00B27ACD"/>
    <w:rsid w:val="00B3097D"/>
    <w:rsid w:val="00B31755"/>
    <w:rsid w:val="00B31E3F"/>
    <w:rsid w:val="00B31E7B"/>
    <w:rsid w:val="00B32888"/>
    <w:rsid w:val="00B32A25"/>
    <w:rsid w:val="00B333EA"/>
    <w:rsid w:val="00B33880"/>
    <w:rsid w:val="00B33BCC"/>
    <w:rsid w:val="00B34301"/>
    <w:rsid w:val="00B357BE"/>
    <w:rsid w:val="00B36405"/>
    <w:rsid w:val="00B36870"/>
    <w:rsid w:val="00B3716F"/>
    <w:rsid w:val="00B4010A"/>
    <w:rsid w:val="00B40450"/>
    <w:rsid w:val="00B40745"/>
    <w:rsid w:val="00B41842"/>
    <w:rsid w:val="00B41D6F"/>
    <w:rsid w:val="00B42446"/>
    <w:rsid w:val="00B4290B"/>
    <w:rsid w:val="00B42B01"/>
    <w:rsid w:val="00B42B35"/>
    <w:rsid w:val="00B42F20"/>
    <w:rsid w:val="00B42F7E"/>
    <w:rsid w:val="00B433EA"/>
    <w:rsid w:val="00B44030"/>
    <w:rsid w:val="00B448CA"/>
    <w:rsid w:val="00B44978"/>
    <w:rsid w:val="00B44FDB"/>
    <w:rsid w:val="00B457BD"/>
    <w:rsid w:val="00B45981"/>
    <w:rsid w:val="00B45AEA"/>
    <w:rsid w:val="00B45B9F"/>
    <w:rsid w:val="00B4622E"/>
    <w:rsid w:val="00B465A1"/>
    <w:rsid w:val="00B5013A"/>
    <w:rsid w:val="00B5017C"/>
    <w:rsid w:val="00B50264"/>
    <w:rsid w:val="00B505B1"/>
    <w:rsid w:val="00B50A9D"/>
    <w:rsid w:val="00B50D75"/>
    <w:rsid w:val="00B52668"/>
    <w:rsid w:val="00B52842"/>
    <w:rsid w:val="00B52A52"/>
    <w:rsid w:val="00B5307E"/>
    <w:rsid w:val="00B53140"/>
    <w:rsid w:val="00B531EC"/>
    <w:rsid w:val="00B53B07"/>
    <w:rsid w:val="00B54D4E"/>
    <w:rsid w:val="00B550E6"/>
    <w:rsid w:val="00B5554A"/>
    <w:rsid w:val="00B55C80"/>
    <w:rsid w:val="00B5697C"/>
    <w:rsid w:val="00B576F7"/>
    <w:rsid w:val="00B6011D"/>
    <w:rsid w:val="00B60164"/>
    <w:rsid w:val="00B60264"/>
    <w:rsid w:val="00B61622"/>
    <w:rsid w:val="00B61AC5"/>
    <w:rsid w:val="00B62BB8"/>
    <w:rsid w:val="00B638E8"/>
    <w:rsid w:val="00B63E1E"/>
    <w:rsid w:val="00B63ECC"/>
    <w:rsid w:val="00B64A4B"/>
    <w:rsid w:val="00B65629"/>
    <w:rsid w:val="00B665CB"/>
    <w:rsid w:val="00B67746"/>
    <w:rsid w:val="00B701CF"/>
    <w:rsid w:val="00B71821"/>
    <w:rsid w:val="00B724FA"/>
    <w:rsid w:val="00B72780"/>
    <w:rsid w:val="00B73078"/>
    <w:rsid w:val="00B73629"/>
    <w:rsid w:val="00B73697"/>
    <w:rsid w:val="00B74223"/>
    <w:rsid w:val="00B74412"/>
    <w:rsid w:val="00B75011"/>
    <w:rsid w:val="00B75F9C"/>
    <w:rsid w:val="00B76B25"/>
    <w:rsid w:val="00B76B82"/>
    <w:rsid w:val="00B76DB3"/>
    <w:rsid w:val="00B77970"/>
    <w:rsid w:val="00B77A08"/>
    <w:rsid w:val="00B8061C"/>
    <w:rsid w:val="00B8077F"/>
    <w:rsid w:val="00B80BBC"/>
    <w:rsid w:val="00B80E48"/>
    <w:rsid w:val="00B815F0"/>
    <w:rsid w:val="00B81705"/>
    <w:rsid w:val="00B81A3D"/>
    <w:rsid w:val="00B81AAF"/>
    <w:rsid w:val="00B82F52"/>
    <w:rsid w:val="00B83090"/>
    <w:rsid w:val="00B83614"/>
    <w:rsid w:val="00B83622"/>
    <w:rsid w:val="00B83AA5"/>
    <w:rsid w:val="00B83AB3"/>
    <w:rsid w:val="00B8401B"/>
    <w:rsid w:val="00B84339"/>
    <w:rsid w:val="00B844D3"/>
    <w:rsid w:val="00B84B21"/>
    <w:rsid w:val="00B856C7"/>
    <w:rsid w:val="00B85909"/>
    <w:rsid w:val="00B85C16"/>
    <w:rsid w:val="00B863D2"/>
    <w:rsid w:val="00B8674A"/>
    <w:rsid w:val="00B86F7F"/>
    <w:rsid w:val="00B8738C"/>
    <w:rsid w:val="00B873F9"/>
    <w:rsid w:val="00B8759C"/>
    <w:rsid w:val="00B877BF"/>
    <w:rsid w:val="00B87B98"/>
    <w:rsid w:val="00B87ED2"/>
    <w:rsid w:val="00B902D8"/>
    <w:rsid w:val="00B905E4"/>
    <w:rsid w:val="00B912B6"/>
    <w:rsid w:val="00B9131B"/>
    <w:rsid w:val="00B915C0"/>
    <w:rsid w:val="00B91B28"/>
    <w:rsid w:val="00B91BED"/>
    <w:rsid w:val="00B9223D"/>
    <w:rsid w:val="00B9228F"/>
    <w:rsid w:val="00B922CE"/>
    <w:rsid w:val="00B92A95"/>
    <w:rsid w:val="00B92C4F"/>
    <w:rsid w:val="00B93516"/>
    <w:rsid w:val="00B93CEC"/>
    <w:rsid w:val="00B93F74"/>
    <w:rsid w:val="00B94103"/>
    <w:rsid w:val="00B94520"/>
    <w:rsid w:val="00B951C3"/>
    <w:rsid w:val="00B95722"/>
    <w:rsid w:val="00B95904"/>
    <w:rsid w:val="00B95C52"/>
    <w:rsid w:val="00B9653E"/>
    <w:rsid w:val="00B979D2"/>
    <w:rsid w:val="00BA0547"/>
    <w:rsid w:val="00BA0B57"/>
    <w:rsid w:val="00BA0B58"/>
    <w:rsid w:val="00BA11F4"/>
    <w:rsid w:val="00BA1476"/>
    <w:rsid w:val="00BA1F1F"/>
    <w:rsid w:val="00BA1FBD"/>
    <w:rsid w:val="00BA20F1"/>
    <w:rsid w:val="00BA22B2"/>
    <w:rsid w:val="00BA36EC"/>
    <w:rsid w:val="00BA3715"/>
    <w:rsid w:val="00BA3E8D"/>
    <w:rsid w:val="00BA4403"/>
    <w:rsid w:val="00BA4523"/>
    <w:rsid w:val="00BA4FDA"/>
    <w:rsid w:val="00BA5187"/>
    <w:rsid w:val="00BA5596"/>
    <w:rsid w:val="00BA564B"/>
    <w:rsid w:val="00BA5B30"/>
    <w:rsid w:val="00BA5B37"/>
    <w:rsid w:val="00BA5F18"/>
    <w:rsid w:val="00BA60C9"/>
    <w:rsid w:val="00BA62E4"/>
    <w:rsid w:val="00BA6327"/>
    <w:rsid w:val="00BA666D"/>
    <w:rsid w:val="00BA6736"/>
    <w:rsid w:val="00BA6AEF"/>
    <w:rsid w:val="00BA7C0D"/>
    <w:rsid w:val="00BA7DED"/>
    <w:rsid w:val="00BB088F"/>
    <w:rsid w:val="00BB09ED"/>
    <w:rsid w:val="00BB0AF9"/>
    <w:rsid w:val="00BB1179"/>
    <w:rsid w:val="00BB16A5"/>
    <w:rsid w:val="00BB1787"/>
    <w:rsid w:val="00BB1EEE"/>
    <w:rsid w:val="00BB2D6F"/>
    <w:rsid w:val="00BB2E82"/>
    <w:rsid w:val="00BB3378"/>
    <w:rsid w:val="00BB40E9"/>
    <w:rsid w:val="00BB4513"/>
    <w:rsid w:val="00BB4726"/>
    <w:rsid w:val="00BB4E9B"/>
    <w:rsid w:val="00BB5999"/>
    <w:rsid w:val="00BB5CC9"/>
    <w:rsid w:val="00BB5F25"/>
    <w:rsid w:val="00BB6017"/>
    <w:rsid w:val="00BB6038"/>
    <w:rsid w:val="00BB6157"/>
    <w:rsid w:val="00BB62B0"/>
    <w:rsid w:val="00BB6C2A"/>
    <w:rsid w:val="00BB6DD7"/>
    <w:rsid w:val="00BB6FD3"/>
    <w:rsid w:val="00BB7001"/>
    <w:rsid w:val="00BB719B"/>
    <w:rsid w:val="00BB7233"/>
    <w:rsid w:val="00BB74FD"/>
    <w:rsid w:val="00BC0041"/>
    <w:rsid w:val="00BC0198"/>
    <w:rsid w:val="00BC0329"/>
    <w:rsid w:val="00BC0F4E"/>
    <w:rsid w:val="00BC1B1F"/>
    <w:rsid w:val="00BC272F"/>
    <w:rsid w:val="00BC2BAC"/>
    <w:rsid w:val="00BC3301"/>
    <w:rsid w:val="00BC348D"/>
    <w:rsid w:val="00BC3767"/>
    <w:rsid w:val="00BC386C"/>
    <w:rsid w:val="00BC3B42"/>
    <w:rsid w:val="00BC3C29"/>
    <w:rsid w:val="00BC3E09"/>
    <w:rsid w:val="00BC41EF"/>
    <w:rsid w:val="00BC4550"/>
    <w:rsid w:val="00BC45A1"/>
    <w:rsid w:val="00BC5256"/>
    <w:rsid w:val="00BC5B03"/>
    <w:rsid w:val="00BC5F46"/>
    <w:rsid w:val="00BC6570"/>
    <w:rsid w:val="00BC660F"/>
    <w:rsid w:val="00BC6CD8"/>
    <w:rsid w:val="00BC72D7"/>
    <w:rsid w:val="00BC73A0"/>
    <w:rsid w:val="00BC75FF"/>
    <w:rsid w:val="00BC76C0"/>
    <w:rsid w:val="00BC7D05"/>
    <w:rsid w:val="00BD0249"/>
    <w:rsid w:val="00BD0959"/>
    <w:rsid w:val="00BD14A8"/>
    <w:rsid w:val="00BD1A51"/>
    <w:rsid w:val="00BD2430"/>
    <w:rsid w:val="00BD254D"/>
    <w:rsid w:val="00BD25A7"/>
    <w:rsid w:val="00BD4E89"/>
    <w:rsid w:val="00BD59E1"/>
    <w:rsid w:val="00BD61A4"/>
    <w:rsid w:val="00BD68FC"/>
    <w:rsid w:val="00BD69AA"/>
    <w:rsid w:val="00BD724F"/>
    <w:rsid w:val="00BD76BB"/>
    <w:rsid w:val="00BD7CA5"/>
    <w:rsid w:val="00BD7CEC"/>
    <w:rsid w:val="00BE068C"/>
    <w:rsid w:val="00BE115D"/>
    <w:rsid w:val="00BE15F2"/>
    <w:rsid w:val="00BE16F8"/>
    <w:rsid w:val="00BE25AC"/>
    <w:rsid w:val="00BE2BB7"/>
    <w:rsid w:val="00BE3197"/>
    <w:rsid w:val="00BE3D98"/>
    <w:rsid w:val="00BE3F59"/>
    <w:rsid w:val="00BE403E"/>
    <w:rsid w:val="00BE4047"/>
    <w:rsid w:val="00BE415E"/>
    <w:rsid w:val="00BE453F"/>
    <w:rsid w:val="00BE4650"/>
    <w:rsid w:val="00BE4931"/>
    <w:rsid w:val="00BE5481"/>
    <w:rsid w:val="00BE587C"/>
    <w:rsid w:val="00BE5FDB"/>
    <w:rsid w:val="00BE62FA"/>
    <w:rsid w:val="00BE64A6"/>
    <w:rsid w:val="00BE6AA4"/>
    <w:rsid w:val="00BE747D"/>
    <w:rsid w:val="00BE74A5"/>
    <w:rsid w:val="00BE7726"/>
    <w:rsid w:val="00BF005F"/>
    <w:rsid w:val="00BF0487"/>
    <w:rsid w:val="00BF070B"/>
    <w:rsid w:val="00BF0906"/>
    <w:rsid w:val="00BF0BB7"/>
    <w:rsid w:val="00BF1295"/>
    <w:rsid w:val="00BF184D"/>
    <w:rsid w:val="00BF2901"/>
    <w:rsid w:val="00BF2AF0"/>
    <w:rsid w:val="00BF2CB1"/>
    <w:rsid w:val="00BF31A5"/>
    <w:rsid w:val="00BF3302"/>
    <w:rsid w:val="00BF33C0"/>
    <w:rsid w:val="00BF3683"/>
    <w:rsid w:val="00BF3A03"/>
    <w:rsid w:val="00BF3A08"/>
    <w:rsid w:val="00BF3C55"/>
    <w:rsid w:val="00BF4051"/>
    <w:rsid w:val="00BF447D"/>
    <w:rsid w:val="00BF4C8C"/>
    <w:rsid w:val="00BF571C"/>
    <w:rsid w:val="00BF6AFD"/>
    <w:rsid w:val="00BF75BA"/>
    <w:rsid w:val="00BF7BFA"/>
    <w:rsid w:val="00C00981"/>
    <w:rsid w:val="00C00B41"/>
    <w:rsid w:val="00C011AC"/>
    <w:rsid w:val="00C01246"/>
    <w:rsid w:val="00C01382"/>
    <w:rsid w:val="00C01386"/>
    <w:rsid w:val="00C029E5"/>
    <w:rsid w:val="00C03F14"/>
    <w:rsid w:val="00C044C1"/>
    <w:rsid w:val="00C04B37"/>
    <w:rsid w:val="00C050B3"/>
    <w:rsid w:val="00C056AA"/>
    <w:rsid w:val="00C0714D"/>
    <w:rsid w:val="00C0726D"/>
    <w:rsid w:val="00C10002"/>
    <w:rsid w:val="00C1043F"/>
    <w:rsid w:val="00C108C7"/>
    <w:rsid w:val="00C117A3"/>
    <w:rsid w:val="00C12028"/>
    <w:rsid w:val="00C12151"/>
    <w:rsid w:val="00C12C34"/>
    <w:rsid w:val="00C12F5C"/>
    <w:rsid w:val="00C14667"/>
    <w:rsid w:val="00C14D6A"/>
    <w:rsid w:val="00C14D74"/>
    <w:rsid w:val="00C158D8"/>
    <w:rsid w:val="00C1663B"/>
    <w:rsid w:val="00C166C9"/>
    <w:rsid w:val="00C17A78"/>
    <w:rsid w:val="00C2029F"/>
    <w:rsid w:val="00C203A6"/>
    <w:rsid w:val="00C2072D"/>
    <w:rsid w:val="00C21385"/>
    <w:rsid w:val="00C213DF"/>
    <w:rsid w:val="00C21F18"/>
    <w:rsid w:val="00C228A0"/>
    <w:rsid w:val="00C22B4C"/>
    <w:rsid w:val="00C22C10"/>
    <w:rsid w:val="00C22C33"/>
    <w:rsid w:val="00C22DB0"/>
    <w:rsid w:val="00C23337"/>
    <w:rsid w:val="00C23554"/>
    <w:rsid w:val="00C23CE9"/>
    <w:rsid w:val="00C23D84"/>
    <w:rsid w:val="00C24554"/>
    <w:rsid w:val="00C25486"/>
    <w:rsid w:val="00C26170"/>
    <w:rsid w:val="00C26470"/>
    <w:rsid w:val="00C27753"/>
    <w:rsid w:val="00C278D0"/>
    <w:rsid w:val="00C27942"/>
    <w:rsid w:val="00C27FD8"/>
    <w:rsid w:val="00C302DD"/>
    <w:rsid w:val="00C30405"/>
    <w:rsid w:val="00C304ED"/>
    <w:rsid w:val="00C308EE"/>
    <w:rsid w:val="00C311B0"/>
    <w:rsid w:val="00C31493"/>
    <w:rsid w:val="00C31507"/>
    <w:rsid w:val="00C31B80"/>
    <w:rsid w:val="00C31EC0"/>
    <w:rsid w:val="00C328CB"/>
    <w:rsid w:val="00C32FA4"/>
    <w:rsid w:val="00C32FF3"/>
    <w:rsid w:val="00C3378A"/>
    <w:rsid w:val="00C33D1B"/>
    <w:rsid w:val="00C34226"/>
    <w:rsid w:val="00C348D2"/>
    <w:rsid w:val="00C34989"/>
    <w:rsid w:val="00C34D59"/>
    <w:rsid w:val="00C351E6"/>
    <w:rsid w:val="00C35516"/>
    <w:rsid w:val="00C36197"/>
    <w:rsid w:val="00C3648F"/>
    <w:rsid w:val="00C36708"/>
    <w:rsid w:val="00C36AAB"/>
    <w:rsid w:val="00C36B97"/>
    <w:rsid w:val="00C37B84"/>
    <w:rsid w:val="00C40D4A"/>
    <w:rsid w:val="00C40EE7"/>
    <w:rsid w:val="00C414C0"/>
    <w:rsid w:val="00C416EF"/>
    <w:rsid w:val="00C41B8C"/>
    <w:rsid w:val="00C42176"/>
    <w:rsid w:val="00C42943"/>
    <w:rsid w:val="00C42C66"/>
    <w:rsid w:val="00C4344D"/>
    <w:rsid w:val="00C44389"/>
    <w:rsid w:val="00C448FD"/>
    <w:rsid w:val="00C44C98"/>
    <w:rsid w:val="00C44CEC"/>
    <w:rsid w:val="00C46FB1"/>
    <w:rsid w:val="00C47060"/>
    <w:rsid w:val="00C477C0"/>
    <w:rsid w:val="00C47A41"/>
    <w:rsid w:val="00C47E58"/>
    <w:rsid w:val="00C5026A"/>
    <w:rsid w:val="00C50914"/>
    <w:rsid w:val="00C50C41"/>
    <w:rsid w:val="00C5115C"/>
    <w:rsid w:val="00C5145A"/>
    <w:rsid w:val="00C51EA1"/>
    <w:rsid w:val="00C526FF"/>
    <w:rsid w:val="00C531C0"/>
    <w:rsid w:val="00C533A4"/>
    <w:rsid w:val="00C53CB5"/>
    <w:rsid w:val="00C554A8"/>
    <w:rsid w:val="00C55527"/>
    <w:rsid w:val="00C55F12"/>
    <w:rsid w:val="00C562DF"/>
    <w:rsid w:val="00C5673B"/>
    <w:rsid w:val="00C56782"/>
    <w:rsid w:val="00C579A9"/>
    <w:rsid w:val="00C613AD"/>
    <w:rsid w:val="00C61C00"/>
    <w:rsid w:val="00C624D5"/>
    <w:rsid w:val="00C6272D"/>
    <w:rsid w:val="00C62D68"/>
    <w:rsid w:val="00C62F7C"/>
    <w:rsid w:val="00C63AB0"/>
    <w:rsid w:val="00C63D3C"/>
    <w:rsid w:val="00C64F53"/>
    <w:rsid w:val="00C6505B"/>
    <w:rsid w:val="00C6591C"/>
    <w:rsid w:val="00C659D7"/>
    <w:rsid w:val="00C65ACD"/>
    <w:rsid w:val="00C65BC1"/>
    <w:rsid w:val="00C65C03"/>
    <w:rsid w:val="00C660F0"/>
    <w:rsid w:val="00C66742"/>
    <w:rsid w:val="00C66844"/>
    <w:rsid w:val="00C66E58"/>
    <w:rsid w:val="00C67105"/>
    <w:rsid w:val="00C673D9"/>
    <w:rsid w:val="00C705D4"/>
    <w:rsid w:val="00C70B8B"/>
    <w:rsid w:val="00C710E4"/>
    <w:rsid w:val="00C718BC"/>
    <w:rsid w:val="00C72492"/>
    <w:rsid w:val="00C72696"/>
    <w:rsid w:val="00C72B4E"/>
    <w:rsid w:val="00C73097"/>
    <w:rsid w:val="00C7456F"/>
    <w:rsid w:val="00C74A44"/>
    <w:rsid w:val="00C74CA8"/>
    <w:rsid w:val="00C754C2"/>
    <w:rsid w:val="00C755B2"/>
    <w:rsid w:val="00C759AE"/>
    <w:rsid w:val="00C75A97"/>
    <w:rsid w:val="00C75D05"/>
    <w:rsid w:val="00C76A2B"/>
    <w:rsid w:val="00C77500"/>
    <w:rsid w:val="00C77900"/>
    <w:rsid w:val="00C77D05"/>
    <w:rsid w:val="00C808D4"/>
    <w:rsid w:val="00C80BCC"/>
    <w:rsid w:val="00C81610"/>
    <w:rsid w:val="00C81C02"/>
    <w:rsid w:val="00C81CE4"/>
    <w:rsid w:val="00C81E78"/>
    <w:rsid w:val="00C820DD"/>
    <w:rsid w:val="00C8254D"/>
    <w:rsid w:val="00C826C5"/>
    <w:rsid w:val="00C82C74"/>
    <w:rsid w:val="00C833B3"/>
    <w:rsid w:val="00C845CC"/>
    <w:rsid w:val="00C84752"/>
    <w:rsid w:val="00C84901"/>
    <w:rsid w:val="00C84DF3"/>
    <w:rsid w:val="00C85312"/>
    <w:rsid w:val="00C85AEB"/>
    <w:rsid w:val="00C862DD"/>
    <w:rsid w:val="00C86E21"/>
    <w:rsid w:val="00C86E62"/>
    <w:rsid w:val="00C87686"/>
    <w:rsid w:val="00C87B51"/>
    <w:rsid w:val="00C900FB"/>
    <w:rsid w:val="00C901D9"/>
    <w:rsid w:val="00C9048B"/>
    <w:rsid w:val="00C90979"/>
    <w:rsid w:val="00C9125F"/>
    <w:rsid w:val="00C91B06"/>
    <w:rsid w:val="00C91CAC"/>
    <w:rsid w:val="00C91D7B"/>
    <w:rsid w:val="00C91F58"/>
    <w:rsid w:val="00C9238D"/>
    <w:rsid w:val="00C923A3"/>
    <w:rsid w:val="00C926F0"/>
    <w:rsid w:val="00C92DBC"/>
    <w:rsid w:val="00C931EB"/>
    <w:rsid w:val="00C9334A"/>
    <w:rsid w:val="00C93691"/>
    <w:rsid w:val="00C94B28"/>
    <w:rsid w:val="00C94D31"/>
    <w:rsid w:val="00C95956"/>
    <w:rsid w:val="00C95FC5"/>
    <w:rsid w:val="00C9624B"/>
    <w:rsid w:val="00C9662A"/>
    <w:rsid w:val="00C96BDF"/>
    <w:rsid w:val="00C96CBC"/>
    <w:rsid w:val="00C96DF5"/>
    <w:rsid w:val="00C96EE2"/>
    <w:rsid w:val="00C96F39"/>
    <w:rsid w:val="00C970F3"/>
    <w:rsid w:val="00CA0218"/>
    <w:rsid w:val="00CA0BEA"/>
    <w:rsid w:val="00CA1093"/>
    <w:rsid w:val="00CA14A9"/>
    <w:rsid w:val="00CA1542"/>
    <w:rsid w:val="00CA177E"/>
    <w:rsid w:val="00CA1A58"/>
    <w:rsid w:val="00CA22AC"/>
    <w:rsid w:val="00CA2B07"/>
    <w:rsid w:val="00CA3387"/>
    <w:rsid w:val="00CA378B"/>
    <w:rsid w:val="00CA4069"/>
    <w:rsid w:val="00CA56D2"/>
    <w:rsid w:val="00CA5BC7"/>
    <w:rsid w:val="00CA5F02"/>
    <w:rsid w:val="00CA6436"/>
    <w:rsid w:val="00CA7F8E"/>
    <w:rsid w:val="00CB0B2C"/>
    <w:rsid w:val="00CB0EC8"/>
    <w:rsid w:val="00CB153F"/>
    <w:rsid w:val="00CB16CD"/>
    <w:rsid w:val="00CB25B5"/>
    <w:rsid w:val="00CB2EE5"/>
    <w:rsid w:val="00CB3365"/>
    <w:rsid w:val="00CB39E9"/>
    <w:rsid w:val="00CB3CED"/>
    <w:rsid w:val="00CB3CF6"/>
    <w:rsid w:val="00CB3E84"/>
    <w:rsid w:val="00CB47F8"/>
    <w:rsid w:val="00CB4D18"/>
    <w:rsid w:val="00CB4D67"/>
    <w:rsid w:val="00CB4F15"/>
    <w:rsid w:val="00CB5ED6"/>
    <w:rsid w:val="00CB60BB"/>
    <w:rsid w:val="00CB6523"/>
    <w:rsid w:val="00CB6561"/>
    <w:rsid w:val="00CB6619"/>
    <w:rsid w:val="00CB7283"/>
    <w:rsid w:val="00CB78D0"/>
    <w:rsid w:val="00CB7956"/>
    <w:rsid w:val="00CB7C83"/>
    <w:rsid w:val="00CC0744"/>
    <w:rsid w:val="00CC2A20"/>
    <w:rsid w:val="00CC38F0"/>
    <w:rsid w:val="00CC4047"/>
    <w:rsid w:val="00CC4C94"/>
    <w:rsid w:val="00CC4CB2"/>
    <w:rsid w:val="00CC50FB"/>
    <w:rsid w:val="00CC542B"/>
    <w:rsid w:val="00CC5754"/>
    <w:rsid w:val="00CC6A62"/>
    <w:rsid w:val="00CD0838"/>
    <w:rsid w:val="00CD0BD1"/>
    <w:rsid w:val="00CD0E9F"/>
    <w:rsid w:val="00CD1DE1"/>
    <w:rsid w:val="00CD303B"/>
    <w:rsid w:val="00CD3D8B"/>
    <w:rsid w:val="00CD6046"/>
    <w:rsid w:val="00CD61CD"/>
    <w:rsid w:val="00CD63EB"/>
    <w:rsid w:val="00CD68E1"/>
    <w:rsid w:val="00CD72C9"/>
    <w:rsid w:val="00CD7649"/>
    <w:rsid w:val="00CD79E4"/>
    <w:rsid w:val="00CD7E36"/>
    <w:rsid w:val="00CD7F9D"/>
    <w:rsid w:val="00CE0000"/>
    <w:rsid w:val="00CE051F"/>
    <w:rsid w:val="00CE1CEA"/>
    <w:rsid w:val="00CE2B41"/>
    <w:rsid w:val="00CE2B80"/>
    <w:rsid w:val="00CE2E3A"/>
    <w:rsid w:val="00CE3DB5"/>
    <w:rsid w:val="00CE445E"/>
    <w:rsid w:val="00CE4E14"/>
    <w:rsid w:val="00CE5862"/>
    <w:rsid w:val="00CE5997"/>
    <w:rsid w:val="00CE5C08"/>
    <w:rsid w:val="00CE5D4C"/>
    <w:rsid w:val="00CE5D95"/>
    <w:rsid w:val="00CE66D7"/>
    <w:rsid w:val="00CE681D"/>
    <w:rsid w:val="00CE6D3C"/>
    <w:rsid w:val="00CE7237"/>
    <w:rsid w:val="00CE7ABD"/>
    <w:rsid w:val="00CE7BBB"/>
    <w:rsid w:val="00CE7F16"/>
    <w:rsid w:val="00CE7F1E"/>
    <w:rsid w:val="00CE7F81"/>
    <w:rsid w:val="00CF0EE2"/>
    <w:rsid w:val="00CF10C2"/>
    <w:rsid w:val="00CF1295"/>
    <w:rsid w:val="00CF1CD2"/>
    <w:rsid w:val="00CF25A9"/>
    <w:rsid w:val="00CF2854"/>
    <w:rsid w:val="00CF2A54"/>
    <w:rsid w:val="00CF3BD2"/>
    <w:rsid w:val="00CF3E09"/>
    <w:rsid w:val="00CF3EF8"/>
    <w:rsid w:val="00CF3F46"/>
    <w:rsid w:val="00CF419D"/>
    <w:rsid w:val="00CF490D"/>
    <w:rsid w:val="00CF5706"/>
    <w:rsid w:val="00CF6321"/>
    <w:rsid w:val="00CF65AE"/>
    <w:rsid w:val="00CF6CC0"/>
    <w:rsid w:val="00CF6F37"/>
    <w:rsid w:val="00CF71E4"/>
    <w:rsid w:val="00CF7304"/>
    <w:rsid w:val="00CF7AED"/>
    <w:rsid w:val="00D006B2"/>
    <w:rsid w:val="00D00DFF"/>
    <w:rsid w:val="00D0140D"/>
    <w:rsid w:val="00D018E6"/>
    <w:rsid w:val="00D02625"/>
    <w:rsid w:val="00D0311B"/>
    <w:rsid w:val="00D03232"/>
    <w:rsid w:val="00D03566"/>
    <w:rsid w:val="00D03838"/>
    <w:rsid w:val="00D03A23"/>
    <w:rsid w:val="00D03D6A"/>
    <w:rsid w:val="00D03F7B"/>
    <w:rsid w:val="00D03F7F"/>
    <w:rsid w:val="00D059ED"/>
    <w:rsid w:val="00D05B74"/>
    <w:rsid w:val="00D078FB"/>
    <w:rsid w:val="00D10A1A"/>
    <w:rsid w:val="00D10FF3"/>
    <w:rsid w:val="00D110F9"/>
    <w:rsid w:val="00D11377"/>
    <w:rsid w:val="00D120D0"/>
    <w:rsid w:val="00D125D8"/>
    <w:rsid w:val="00D12AEE"/>
    <w:rsid w:val="00D1389D"/>
    <w:rsid w:val="00D14C73"/>
    <w:rsid w:val="00D1560F"/>
    <w:rsid w:val="00D15745"/>
    <w:rsid w:val="00D15756"/>
    <w:rsid w:val="00D16A03"/>
    <w:rsid w:val="00D17291"/>
    <w:rsid w:val="00D20272"/>
    <w:rsid w:val="00D20504"/>
    <w:rsid w:val="00D20AE6"/>
    <w:rsid w:val="00D21133"/>
    <w:rsid w:val="00D21136"/>
    <w:rsid w:val="00D2143C"/>
    <w:rsid w:val="00D223C0"/>
    <w:rsid w:val="00D2326E"/>
    <w:rsid w:val="00D23A90"/>
    <w:rsid w:val="00D2503C"/>
    <w:rsid w:val="00D2566A"/>
    <w:rsid w:val="00D2597C"/>
    <w:rsid w:val="00D26900"/>
    <w:rsid w:val="00D269F5"/>
    <w:rsid w:val="00D26E4F"/>
    <w:rsid w:val="00D27758"/>
    <w:rsid w:val="00D27EF9"/>
    <w:rsid w:val="00D303EC"/>
    <w:rsid w:val="00D31480"/>
    <w:rsid w:val="00D31F79"/>
    <w:rsid w:val="00D32097"/>
    <w:rsid w:val="00D324E3"/>
    <w:rsid w:val="00D32D78"/>
    <w:rsid w:val="00D33540"/>
    <w:rsid w:val="00D3367D"/>
    <w:rsid w:val="00D3389D"/>
    <w:rsid w:val="00D3420C"/>
    <w:rsid w:val="00D3458C"/>
    <w:rsid w:val="00D34B8B"/>
    <w:rsid w:val="00D34F20"/>
    <w:rsid w:val="00D35AFE"/>
    <w:rsid w:val="00D3618B"/>
    <w:rsid w:val="00D370AA"/>
    <w:rsid w:val="00D371BA"/>
    <w:rsid w:val="00D37276"/>
    <w:rsid w:val="00D404FF"/>
    <w:rsid w:val="00D40A19"/>
    <w:rsid w:val="00D41225"/>
    <w:rsid w:val="00D41ED0"/>
    <w:rsid w:val="00D41FFB"/>
    <w:rsid w:val="00D4231A"/>
    <w:rsid w:val="00D4247C"/>
    <w:rsid w:val="00D42690"/>
    <w:rsid w:val="00D42B85"/>
    <w:rsid w:val="00D43229"/>
    <w:rsid w:val="00D4372E"/>
    <w:rsid w:val="00D439A8"/>
    <w:rsid w:val="00D43C4A"/>
    <w:rsid w:val="00D4407D"/>
    <w:rsid w:val="00D442E7"/>
    <w:rsid w:val="00D448CE"/>
    <w:rsid w:val="00D44C42"/>
    <w:rsid w:val="00D44DEF"/>
    <w:rsid w:val="00D457D7"/>
    <w:rsid w:val="00D45FF5"/>
    <w:rsid w:val="00D465AA"/>
    <w:rsid w:val="00D472F3"/>
    <w:rsid w:val="00D476F5"/>
    <w:rsid w:val="00D510B0"/>
    <w:rsid w:val="00D518A1"/>
    <w:rsid w:val="00D51B1D"/>
    <w:rsid w:val="00D51B1F"/>
    <w:rsid w:val="00D521AC"/>
    <w:rsid w:val="00D521F1"/>
    <w:rsid w:val="00D528BF"/>
    <w:rsid w:val="00D528FF"/>
    <w:rsid w:val="00D52EAF"/>
    <w:rsid w:val="00D53079"/>
    <w:rsid w:val="00D5370E"/>
    <w:rsid w:val="00D53CDC"/>
    <w:rsid w:val="00D541B0"/>
    <w:rsid w:val="00D54A3B"/>
    <w:rsid w:val="00D54F78"/>
    <w:rsid w:val="00D5547F"/>
    <w:rsid w:val="00D56024"/>
    <w:rsid w:val="00D56175"/>
    <w:rsid w:val="00D56701"/>
    <w:rsid w:val="00D5697C"/>
    <w:rsid w:val="00D56BE4"/>
    <w:rsid w:val="00D56CC8"/>
    <w:rsid w:val="00D571EE"/>
    <w:rsid w:val="00D57603"/>
    <w:rsid w:val="00D57DC6"/>
    <w:rsid w:val="00D57F74"/>
    <w:rsid w:val="00D60119"/>
    <w:rsid w:val="00D6056A"/>
    <w:rsid w:val="00D609C0"/>
    <w:rsid w:val="00D60E6F"/>
    <w:rsid w:val="00D61102"/>
    <w:rsid w:val="00D61CA9"/>
    <w:rsid w:val="00D622E1"/>
    <w:rsid w:val="00D62393"/>
    <w:rsid w:val="00D627DA"/>
    <w:rsid w:val="00D62905"/>
    <w:rsid w:val="00D63028"/>
    <w:rsid w:val="00D631D0"/>
    <w:rsid w:val="00D6368D"/>
    <w:rsid w:val="00D6390F"/>
    <w:rsid w:val="00D63EBC"/>
    <w:rsid w:val="00D64183"/>
    <w:rsid w:val="00D64531"/>
    <w:rsid w:val="00D6586F"/>
    <w:rsid w:val="00D65E78"/>
    <w:rsid w:val="00D662CD"/>
    <w:rsid w:val="00D66EA1"/>
    <w:rsid w:val="00D66FFF"/>
    <w:rsid w:val="00D671E1"/>
    <w:rsid w:val="00D7059C"/>
    <w:rsid w:val="00D70F66"/>
    <w:rsid w:val="00D70FF2"/>
    <w:rsid w:val="00D7113E"/>
    <w:rsid w:val="00D71202"/>
    <w:rsid w:val="00D7126D"/>
    <w:rsid w:val="00D716D6"/>
    <w:rsid w:val="00D71825"/>
    <w:rsid w:val="00D7185C"/>
    <w:rsid w:val="00D737F3"/>
    <w:rsid w:val="00D7470F"/>
    <w:rsid w:val="00D748BC"/>
    <w:rsid w:val="00D75128"/>
    <w:rsid w:val="00D757A1"/>
    <w:rsid w:val="00D764E5"/>
    <w:rsid w:val="00D76548"/>
    <w:rsid w:val="00D76741"/>
    <w:rsid w:val="00D76880"/>
    <w:rsid w:val="00D77CFD"/>
    <w:rsid w:val="00D8030A"/>
    <w:rsid w:val="00D80592"/>
    <w:rsid w:val="00D809B0"/>
    <w:rsid w:val="00D815A3"/>
    <w:rsid w:val="00D81848"/>
    <w:rsid w:val="00D81E10"/>
    <w:rsid w:val="00D84440"/>
    <w:rsid w:val="00D8495B"/>
    <w:rsid w:val="00D84A36"/>
    <w:rsid w:val="00D84A43"/>
    <w:rsid w:val="00D84B2C"/>
    <w:rsid w:val="00D85FC2"/>
    <w:rsid w:val="00D86496"/>
    <w:rsid w:val="00D8652F"/>
    <w:rsid w:val="00D87321"/>
    <w:rsid w:val="00D907EA"/>
    <w:rsid w:val="00D90FDA"/>
    <w:rsid w:val="00D915D5"/>
    <w:rsid w:val="00D91A7B"/>
    <w:rsid w:val="00D92C61"/>
    <w:rsid w:val="00D92DDE"/>
    <w:rsid w:val="00D93087"/>
    <w:rsid w:val="00D94185"/>
    <w:rsid w:val="00D950E6"/>
    <w:rsid w:val="00D95922"/>
    <w:rsid w:val="00D96418"/>
    <w:rsid w:val="00D96506"/>
    <w:rsid w:val="00D96530"/>
    <w:rsid w:val="00D96972"/>
    <w:rsid w:val="00D96CDA"/>
    <w:rsid w:val="00D97020"/>
    <w:rsid w:val="00DA1670"/>
    <w:rsid w:val="00DA1BF3"/>
    <w:rsid w:val="00DA22F4"/>
    <w:rsid w:val="00DA270B"/>
    <w:rsid w:val="00DA27B4"/>
    <w:rsid w:val="00DA2C94"/>
    <w:rsid w:val="00DA356D"/>
    <w:rsid w:val="00DA359F"/>
    <w:rsid w:val="00DA367E"/>
    <w:rsid w:val="00DA3703"/>
    <w:rsid w:val="00DA3A1B"/>
    <w:rsid w:val="00DA3E01"/>
    <w:rsid w:val="00DA3FA5"/>
    <w:rsid w:val="00DA4B53"/>
    <w:rsid w:val="00DA4EC2"/>
    <w:rsid w:val="00DA53A5"/>
    <w:rsid w:val="00DA5561"/>
    <w:rsid w:val="00DA561E"/>
    <w:rsid w:val="00DA5763"/>
    <w:rsid w:val="00DA59E3"/>
    <w:rsid w:val="00DA5A5D"/>
    <w:rsid w:val="00DA5CAB"/>
    <w:rsid w:val="00DA6131"/>
    <w:rsid w:val="00DA640B"/>
    <w:rsid w:val="00DA6C86"/>
    <w:rsid w:val="00DB0049"/>
    <w:rsid w:val="00DB016E"/>
    <w:rsid w:val="00DB04CE"/>
    <w:rsid w:val="00DB109B"/>
    <w:rsid w:val="00DB1221"/>
    <w:rsid w:val="00DB1501"/>
    <w:rsid w:val="00DB275F"/>
    <w:rsid w:val="00DB2992"/>
    <w:rsid w:val="00DB2C84"/>
    <w:rsid w:val="00DB35DF"/>
    <w:rsid w:val="00DB3BFE"/>
    <w:rsid w:val="00DB3E20"/>
    <w:rsid w:val="00DB44A0"/>
    <w:rsid w:val="00DB4813"/>
    <w:rsid w:val="00DB49FC"/>
    <w:rsid w:val="00DB5112"/>
    <w:rsid w:val="00DB5430"/>
    <w:rsid w:val="00DB5BF4"/>
    <w:rsid w:val="00DB5DDD"/>
    <w:rsid w:val="00DB60C7"/>
    <w:rsid w:val="00DB7AC3"/>
    <w:rsid w:val="00DC0256"/>
    <w:rsid w:val="00DC1761"/>
    <w:rsid w:val="00DC26AB"/>
    <w:rsid w:val="00DC2DEE"/>
    <w:rsid w:val="00DC3203"/>
    <w:rsid w:val="00DC330A"/>
    <w:rsid w:val="00DC4113"/>
    <w:rsid w:val="00DC44FF"/>
    <w:rsid w:val="00DC4AC6"/>
    <w:rsid w:val="00DC4ACE"/>
    <w:rsid w:val="00DC4EE8"/>
    <w:rsid w:val="00DC5610"/>
    <w:rsid w:val="00DC593F"/>
    <w:rsid w:val="00DC5B4C"/>
    <w:rsid w:val="00DC5D4F"/>
    <w:rsid w:val="00DC5F1F"/>
    <w:rsid w:val="00DC6BBB"/>
    <w:rsid w:val="00DC7233"/>
    <w:rsid w:val="00DC7627"/>
    <w:rsid w:val="00DC7D01"/>
    <w:rsid w:val="00DD0678"/>
    <w:rsid w:val="00DD2BA6"/>
    <w:rsid w:val="00DD34E1"/>
    <w:rsid w:val="00DD379E"/>
    <w:rsid w:val="00DD3B30"/>
    <w:rsid w:val="00DD415F"/>
    <w:rsid w:val="00DD4485"/>
    <w:rsid w:val="00DD53DC"/>
    <w:rsid w:val="00DD5663"/>
    <w:rsid w:val="00DD56AD"/>
    <w:rsid w:val="00DD58B9"/>
    <w:rsid w:val="00DD68C3"/>
    <w:rsid w:val="00DD6D88"/>
    <w:rsid w:val="00DD7E37"/>
    <w:rsid w:val="00DE0045"/>
    <w:rsid w:val="00DE05D4"/>
    <w:rsid w:val="00DE156B"/>
    <w:rsid w:val="00DE1A4E"/>
    <w:rsid w:val="00DE1B58"/>
    <w:rsid w:val="00DE2FEC"/>
    <w:rsid w:val="00DE31C8"/>
    <w:rsid w:val="00DE39CD"/>
    <w:rsid w:val="00DE3CCF"/>
    <w:rsid w:val="00DE3F68"/>
    <w:rsid w:val="00DE4975"/>
    <w:rsid w:val="00DE4F65"/>
    <w:rsid w:val="00DE5AB1"/>
    <w:rsid w:val="00DE5D8F"/>
    <w:rsid w:val="00DE5E1E"/>
    <w:rsid w:val="00DE6A69"/>
    <w:rsid w:val="00DE6FC2"/>
    <w:rsid w:val="00DE7CBA"/>
    <w:rsid w:val="00DF0A60"/>
    <w:rsid w:val="00DF0F42"/>
    <w:rsid w:val="00DF17A0"/>
    <w:rsid w:val="00DF1C43"/>
    <w:rsid w:val="00DF30D6"/>
    <w:rsid w:val="00DF35B0"/>
    <w:rsid w:val="00DF40DF"/>
    <w:rsid w:val="00DF42D9"/>
    <w:rsid w:val="00DF439A"/>
    <w:rsid w:val="00DF4B04"/>
    <w:rsid w:val="00DF6BDF"/>
    <w:rsid w:val="00DF6D33"/>
    <w:rsid w:val="00DF6F95"/>
    <w:rsid w:val="00DF7243"/>
    <w:rsid w:val="00DF7D00"/>
    <w:rsid w:val="00DF7DD7"/>
    <w:rsid w:val="00DF7F16"/>
    <w:rsid w:val="00E0028D"/>
    <w:rsid w:val="00E003E9"/>
    <w:rsid w:val="00E0062C"/>
    <w:rsid w:val="00E0119F"/>
    <w:rsid w:val="00E01B29"/>
    <w:rsid w:val="00E01E0B"/>
    <w:rsid w:val="00E029F9"/>
    <w:rsid w:val="00E02F2A"/>
    <w:rsid w:val="00E031BB"/>
    <w:rsid w:val="00E03233"/>
    <w:rsid w:val="00E0398C"/>
    <w:rsid w:val="00E03A03"/>
    <w:rsid w:val="00E04280"/>
    <w:rsid w:val="00E0448E"/>
    <w:rsid w:val="00E06723"/>
    <w:rsid w:val="00E07587"/>
    <w:rsid w:val="00E07961"/>
    <w:rsid w:val="00E079DE"/>
    <w:rsid w:val="00E10D49"/>
    <w:rsid w:val="00E10D8D"/>
    <w:rsid w:val="00E10FA2"/>
    <w:rsid w:val="00E11458"/>
    <w:rsid w:val="00E1238F"/>
    <w:rsid w:val="00E12C92"/>
    <w:rsid w:val="00E12FD8"/>
    <w:rsid w:val="00E13A7B"/>
    <w:rsid w:val="00E14625"/>
    <w:rsid w:val="00E14B4C"/>
    <w:rsid w:val="00E14D17"/>
    <w:rsid w:val="00E15546"/>
    <w:rsid w:val="00E15BB2"/>
    <w:rsid w:val="00E15DDA"/>
    <w:rsid w:val="00E16206"/>
    <w:rsid w:val="00E17896"/>
    <w:rsid w:val="00E17D7D"/>
    <w:rsid w:val="00E20213"/>
    <w:rsid w:val="00E208A3"/>
    <w:rsid w:val="00E209C5"/>
    <w:rsid w:val="00E20A4A"/>
    <w:rsid w:val="00E20CB3"/>
    <w:rsid w:val="00E20D34"/>
    <w:rsid w:val="00E223E2"/>
    <w:rsid w:val="00E22844"/>
    <w:rsid w:val="00E22B8D"/>
    <w:rsid w:val="00E23508"/>
    <w:rsid w:val="00E23C16"/>
    <w:rsid w:val="00E247E5"/>
    <w:rsid w:val="00E248D2"/>
    <w:rsid w:val="00E24A44"/>
    <w:rsid w:val="00E24B55"/>
    <w:rsid w:val="00E25C89"/>
    <w:rsid w:val="00E26AD5"/>
    <w:rsid w:val="00E26C8B"/>
    <w:rsid w:val="00E26EBB"/>
    <w:rsid w:val="00E27C3B"/>
    <w:rsid w:val="00E3049F"/>
    <w:rsid w:val="00E3073E"/>
    <w:rsid w:val="00E30799"/>
    <w:rsid w:val="00E30ADA"/>
    <w:rsid w:val="00E31292"/>
    <w:rsid w:val="00E314BF"/>
    <w:rsid w:val="00E31965"/>
    <w:rsid w:val="00E31985"/>
    <w:rsid w:val="00E31A67"/>
    <w:rsid w:val="00E31E0A"/>
    <w:rsid w:val="00E3322A"/>
    <w:rsid w:val="00E332BE"/>
    <w:rsid w:val="00E33945"/>
    <w:rsid w:val="00E33BED"/>
    <w:rsid w:val="00E33E5A"/>
    <w:rsid w:val="00E341AB"/>
    <w:rsid w:val="00E35196"/>
    <w:rsid w:val="00E353DA"/>
    <w:rsid w:val="00E35423"/>
    <w:rsid w:val="00E35550"/>
    <w:rsid w:val="00E35B49"/>
    <w:rsid w:val="00E35B4C"/>
    <w:rsid w:val="00E35DFC"/>
    <w:rsid w:val="00E3608B"/>
    <w:rsid w:val="00E37DE2"/>
    <w:rsid w:val="00E4010F"/>
    <w:rsid w:val="00E401CB"/>
    <w:rsid w:val="00E40200"/>
    <w:rsid w:val="00E40DD3"/>
    <w:rsid w:val="00E415F2"/>
    <w:rsid w:val="00E41916"/>
    <w:rsid w:val="00E419D7"/>
    <w:rsid w:val="00E42200"/>
    <w:rsid w:val="00E42211"/>
    <w:rsid w:val="00E42324"/>
    <w:rsid w:val="00E4277D"/>
    <w:rsid w:val="00E42B0E"/>
    <w:rsid w:val="00E447BD"/>
    <w:rsid w:val="00E448B8"/>
    <w:rsid w:val="00E44CFF"/>
    <w:rsid w:val="00E45743"/>
    <w:rsid w:val="00E45912"/>
    <w:rsid w:val="00E45DE4"/>
    <w:rsid w:val="00E46209"/>
    <w:rsid w:val="00E4625C"/>
    <w:rsid w:val="00E474AC"/>
    <w:rsid w:val="00E5003B"/>
    <w:rsid w:val="00E5184F"/>
    <w:rsid w:val="00E5274B"/>
    <w:rsid w:val="00E529B7"/>
    <w:rsid w:val="00E52B94"/>
    <w:rsid w:val="00E52CA4"/>
    <w:rsid w:val="00E52D49"/>
    <w:rsid w:val="00E533E9"/>
    <w:rsid w:val="00E53670"/>
    <w:rsid w:val="00E54ACB"/>
    <w:rsid w:val="00E54B6E"/>
    <w:rsid w:val="00E54C94"/>
    <w:rsid w:val="00E55403"/>
    <w:rsid w:val="00E5563D"/>
    <w:rsid w:val="00E55A9A"/>
    <w:rsid w:val="00E5677A"/>
    <w:rsid w:val="00E56D49"/>
    <w:rsid w:val="00E5740A"/>
    <w:rsid w:val="00E57938"/>
    <w:rsid w:val="00E60294"/>
    <w:rsid w:val="00E6032C"/>
    <w:rsid w:val="00E6044B"/>
    <w:rsid w:val="00E605DB"/>
    <w:rsid w:val="00E608D2"/>
    <w:rsid w:val="00E611C1"/>
    <w:rsid w:val="00E6121C"/>
    <w:rsid w:val="00E612F7"/>
    <w:rsid w:val="00E61975"/>
    <w:rsid w:val="00E61C3F"/>
    <w:rsid w:val="00E6214E"/>
    <w:rsid w:val="00E62316"/>
    <w:rsid w:val="00E623E2"/>
    <w:rsid w:val="00E6257F"/>
    <w:rsid w:val="00E62620"/>
    <w:rsid w:val="00E62798"/>
    <w:rsid w:val="00E62C43"/>
    <w:rsid w:val="00E62F94"/>
    <w:rsid w:val="00E6336A"/>
    <w:rsid w:val="00E644F5"/>
    <w:rsid w:val="00E64894"/>
    <w:rsid w:val="00E64A97"/>
    <w:rsid w:val="00E64B16"/>
    <w:rsid w:val="00E64C52"/>
    <w:rsid w:val="00E6548C"/>
    <w:rsid w:val="00E65510"/>
    <w:rsid w:val="00E65658"/>
    <w:rsid w:val="00E659E6"/>
    <w:rsid w:val="00E65B22"/>
    <w:rsid w:val="00E65BC5"/>
    <w:rsid w:val="00E65C86"/>
    <w:rsid w:val="00E66A8B"/>
    <w:rsid w:val="00E66CFC"/>
    <w:rsid w:val="00E67654"/>
    <w:rsid w:val="00E67944"/>
    <w:rsid w:val="00E67FE4"/>
    <w:rsid w:val="00E70A08"/>
    <w:rsid w:val="00E71343"/>
    <w:rsid w:val="00E714AF"/>
    <w:rsid w:val="00E719A7"/>
    <w:rsid w:val="00E721DC"/>
    <w:rsid w:val="00E725E9"/>
    <w:rsid w:val="00E72664"/>
    <w:rsid w:val="00E72716"/>
    <w:rsid w:val="00E73063"/>
    <w:rsid w:val="00E7328E"/>
    <w:rsid w:val="00E7328F"/>
    <w:rsid w:val="00E73565"/>
    <w:rsid w:val="00E73AF8"/>
    <w:rsid w:val="00E73E17"/>
    <w:rsid w:val="00E74466"/>
    <w:rsid w:val="00E74FA3"/>
    <w:rsid w:val="00E75384"/>
    <w:rsid w:val="00E755F9"/>
    <w:rsid w:val="00E755FD"/>
    <w:rsid w:val="00E7610A"/>
    <w:rsid w:val="00E76751"/>
    <w:rsid w:val="00E76F2A"/>
    <w:rsid w:val="00E77443"/>
    <w:rsid w:val="00E8054E"/>
    <w:rsid w:val="00E806CA"/>
    <w:rsid w:val="00E8180C"/>
    <w:rsid w:val="00E81853"/>
    <w:rsid w:val="00E81BEC"/>
    <w:rsid w:val="00E81F95"/>
    <w:rsid w:val="00E829AE"/>
    <w:rsid w:val="00E82FA8"/>
    <w:rsid w:val="00E832EA"/>
    <w:rsid w:val="00E83499"/>
    <w:rsid w:val="00E84371"/>
    <w:rsid w:val="00E84966"/>
    <w:rsid w:val="00E84D3F"/>
    <w:rsid w:val="00E84EBF"/>
    <w:rsid w:val="00E84F63"/>
    <w:rsid w:val="00E86337"/>
    <w:rsid w:val="00E873F4"/>
    <w:rsid w:val="00E8776D"/>
    <w:rsid w:val="00E9041B"/>
    <w:rsid w:val="00E90428"/>
    <w:rsid w:val="00E90F97"/>
    <w:rsid w:val="00E91343"/>
    <w:rsid w:val="00E9145D"/>
    <w:rsid w:val="00E9151D"/>
    <w:rsid w:val="00E917A8"/>
    <w:rsid w:val="00E91943"/>
    <w:rsid w:val="00E919EA"/>
    <w:rsid w:val="00E91B0C"/>
    <w:rsid w:val="00E91D7A"/>
    <w:rsid w:val="00E92657"/>
    <w:rsid w:val="00E92B8F"/>
    <w:rsid w:val="00E939E6"/>
    <w:rsid w:val="00E93E74"/>
    <w:rsid w:val="00E9472F"/>
    <w:rsid w:val="00E94A3A"/>
    <w:rsid w:val="00E95379"/>
    <w:rsid w:val="00E957E1"/>
    <w:rsid w:val="00E95FFD"/>
    <w:rsid w:val="00E965F6"/>
    <w:rsid w:val="00E96DF3"/>
    <w:rsid w:val="00E96ECB"/>
    <w:rsid w:val="00E97275"/>
    <w:rsid w:val="00E973B4"/>
    <w:rsid w:val="00E97D1E"/>
    <w:rsid w:val="00EA0670"/>
    <w:rsid w:val="00EA0953"/>
    <w:rsid w:val="00EA1067"/>
    <w:rsid w:val="00EA10C1"/>
    <w:rsid w:val="00EA24FF"/>
    <w:rsid w:val="00EA3475"/>
    <w:rsid w:val="00EA3EE8"/>
    <w:rsid w:val="00EA4090"/>
    <w:rsid w:val="00EA41FF"/>
    <w:rsid w:val="00EA4306"/>
    <w:rsid w:val="00EA4DF5"/>
    <w:rsid w:val="00EA4FFB"/>
    <w:rsid w:val="00EA597B"/>
    <w:rsid w:val="00EA6251"/>
    <w:rsid w:val="00EA637B"/>
    <w:rsid w:val="00EA66E0"/>
    <w:rsid w:val="00EA73EC"/>
    <w:rsid w:val="00EA79F5"/>
    <w:rsid w:val="00EB007D"/>
    <w:rsid w:val="00EB0297"/>
    <w:rsid w:val="00EB0801"/>
    <w:rsid w:val="00EB0E12"/>
    <w:rsid w:val="00EB15BC"/>
    <w:rsid w:val="00EB1879"/>
    <w:rsid w:val="00EB206A"/>
    <w:rsid w:val="00EB2306"/>
    <w:rsid w:val="00EB280C"/>
    <w:rsid w:val="00EB5156"/>
    <w:rsid w:val="00EB528C"/>
    <w:rsid w:val="00EB621F"/>
    <w:rsid w:val="00EB66FA"/>
    <w:rsid w:val="00EB6812"/>
    <w:rsid w:val="00EB6935"/>
    <w:rsid w:val="00EB69D4"/>
    <w:rsid w:val="00EB6C43"/>
    <w:rsid w:val="00EB7081"/>
    <w:rsid w:val="00EB724A"/>
    <w:rsid w:val="00EB72C9"/>
    <w:rsid w:val="00EB73B5"/>
    <w:rsid w:val="00EC0463"/>
    <w:rsid w:val="00EC05A9"/>
    <w:rsid w:val="00EC0993"/>
    <w:rsid w:val="00EC0E90"/>
    <w:rsid w:val="00EC114F"/>
    <w:rsid w:val="00EC1479"/>
    <w:rsid w:val="00EC29EB"/>
    <w:rsid w:val="00EC2A7B"/>
    <w:rsid w:val="00EC2B63"/>
    <w:rsid w:val="00EC3680"/>
    <w:rsid w:val="00EC3976"/>
    <w:rsid w:val="00EC40FD"/>
    <w:rsid w:val="00EC4831"/>
    <w:rsid w:val="00EC4E89"/>
    <w:rsid w:val="00EC4F1A"/>
    <w:rsid w:val="00EC623E"/>
    <w:rsid w:val="00EC6278"/>
    <w:rsid w:val="00EC63AD"/>
    <w:rsid w:val="00EC733A"/>
    <w:rsid w:val="00EC73FE"/>
    <w:rsid w:val="00EC76B8"/>
    <w:rsid w:val="00EC7835"/>
    <w:rsid w:val="00EC78D3"/>
    <w:rsid w:val="00EC7FBC"/>
    <w:rsid w:val="00ED112D"/>
    <w:rsid w:val="00ED2074"/>
    <w:rsid w:val="00ED22F5"/>
    <w:rsid w:val="00ED23CB"/>
    <w:rsid w:val="00ED2548"/>
    <w:rsid w:val="00ED2A1D"/>
    <w:rsid w:val="00ED2A31"/>
    <w:rsid w:val="00ED2AF8"/>
    <w:rsid w:val="00ED2B2C"/>
    <w:rsid w:val="00ED2DA8"/>
    <w:rsid w:val="00ED2E11"/>
    <w:rsid w:val="00ED367A"/>
    <w:rsid w:val="00ED3E3B"/>
    <w:rsid w:val="00ED4E30"/>
    <w:rsid w:val="00ED5125"/>
    <w:rsid w:val="00ED53F7"/>
    <w:rsid w:val="00ED58D8"/>
    <w:rsid w:val="00ED592C"/>
    <w:rsid w:val="00ED593F"/>
    <w:rsid w:val="00ED5C3A"/>
    <w:rsid w:val="00ED64D7"/>
    <w:rsid w:val="00ED67D9"/>
    <w:rsid w:val="00ED695E"/>
    <w:rsid w:val="00ED6E1D"/>
    <w:rsid w:val="00ED7338"/>
    <w:rsid w:val="00ED7AA7"/>
    <w:rsid w:val="00EE04B7"/>
    <w:rsid w:val="00EE0B68"/>
    <w:rsid w:val="00EE0EE3"/>
    <w:rsid w:val="00EE0FC1"/>
    <w:rsid w:val="00EE1245"/>
    <w:rsid w:val="00EE130E"/>
    <w:rsid w:val="00EE18D6"/>
    <w:rsid w:val="00EE1AEC"/>
    <w:rsid w:val="00EE1E19"/>
    <w:rsid w:val="00EE2193"/>
    <w:rsid w:val="00EE2B1A"/>
    <w:rsid w:val="00EE2B3A"/>
    <w:rsid w:val="00EE2C73"/>
    <w:rsid w:val="00EE3153"/>
    <w:rsid w:val="00EE3692"/>
    <w:rsid w:val="00EE405A"/>
    <w:rsid w:val="00EE40E0"/>
    <w:rsid w:val="00EE46EA"/>
    <w:rsid w:val="00EE4CD5"/>
    <w:rsid w:val="00EE5445"/>
    <w:rsid w:val="00EE5AB8"/>
    <w:rsid w:val="00EE5B19"/>
    <w:rsid w:val="00EE6799"/>
    <w:rsid w:val="00EE6925"/>
    <w:rsid w:val="00EE69A1"/>
    <w:rsid w:val="00EE6FDB"/>
    <w:rsid w:val="00EE749A"/>
    <w:rsid w:val="00EE758B"/>
    <w:rsid w:val="00EF035A"/>
    <w:rsid w:val="00EF0B2A"/>
    <w:rsid w:val="00EF0F08"/>
    <w:rsid w:val="00EF1BAA"/>
    <w:rsid w:val="00EF1DFF"/>
    <w:rsid w:val="00EF2194"/>
    <w:rsid w:val="00EF22FF"/>
    <w:rsid w:val="00EF290F"/>
    <w:rsid w:val="00EF2AD6"/>
    <w:rsid w:val="00EF392D"/>
    <w:rsid w:val="00EF3AC3"/>
    <w:rsid w:val="00EF3B50"/>
    <w:rsid w:val="00EF45AA"/>
    <w:rsid w:val="00EF583A"/>
    <w:rsid w:val="00EF640B"/>
    <w:rsid w:val="00EF6E7F"/>
    <w:rsid w:val="00EF6FBC"/>
    <w:rsid w:val="00EF7103"/>
    <w:rsid w:val="00EF71DA"/>
    <w:rsid w:val="00EF71E5"/>
    <w:rsid w:val="00F006D4"/>
    <w:rsid w:val="00F012DE"/>
    <w:rsid w:val="00F01B7D"/>
    <w:rsid w:val="00F01BF2"/>
    <w:rsid w:val="00F01F4F"/>
    <w:rsid w:val="00F02397"/>
    <w:rsid w:val="00F0325C"/>
    <w:rsid w:val="00F047EC"/>
    <w:rsid w:val="00F050E8"/>
    <w:rsid w:val="00F054B5"/>
    <w:rsid w:val="00F05E29"/>
    <w:rsid w:val="00F062CF"/>
    <w:rsid w:val="00F0660A"/>
    <w:rsid w:val="00F06711"/>
    <w:rsid w:val="00F0715F"/>
    <w:rsid w:val="00F076EF"/>
    <w:rsid w:val="00F07F37"/>
    <w:rsid w:val="00F10145"/>
    <w:rsid w:val="00F10730"/>
    <w:rsid w:val="00F10D63"/>
    <w:rsid w:val="00F10E9C"/>
    <w:rsid w:val="00F11231"/>
    <w:rsid w:val="00F1175C"/>
    <w:rsid w:val="00F11B0E"/>
    <w:rsid w:val="00F11DCA"/>
    <w:rsid w:val="00F12486"/>
    <w:rsid w:val="00F15B85"/>
    <w:rsid w:val="00F15BA4"/>
    <w:rsid w:val="00F16230"/>
    <w:rsid w:val="00F165F2"/>
    <w:rsid w:val="00F1661F"/>
    <w:rsid w:val="00F16842"/>
    <w:rsid w:val="00F16D21"/>
    <w:rsid w:val="00F20595"/>
    <w:rsid w:val="00F2063A"/>
    <w:rsid w:val="00F206C2"/>
    <w:rsid w:val="00F206CB"/>
    <w:rsid w:val="00F208CF"/>
    <w:rsid w:val="00F20945"/>
    <w:rsid w:val="00F2186F"/>
    <w:rsid w:val="00F22159"/>
    <w:rsid w:val="00F22828"/>
    <w:rsid w:val="00F22DFA"/>
    <w:rsid w:val="00F23121"/>
    <w:rsid w:val="00F2312C"/>
    <w:rsid w:val="00F23443"/>
    <w:rsid w:val="00F23610"/>
    <w:rsid w:val="00F23798"/>
    <w:rsid w:val="00F23CF8"/>
    <w:rsid w:val="00F24B90"/>
    <w:rsid w:val="00F25A7D"/>
    <w:rsid w:val="00F2607D"/>
    <w:rsid w:val="00F2638B"/>
    <w:rsid w:val="00F272B5"/>
    <w:rsid w:val="00F27B06"/>
    <w:rsid w:val="00F27C87"/>
    <w:rsid w:val="00F3006C"/>
    <w:rsid w:val="00F306B4"/>
    <w:rsid w:val="00F30F09"/>
    <w:rsid w:val="00F319E0"/>
    <w:rsid w:val="00F320D4"/>
    <w:rsid w:val="00F32A8F"/>
    <w:rsid w:val="00F331AA"/>
    <w:rsid w:val="00F333FC"/>
    <w:rsid w:val="00F33584"/>
    <w:rsid w:val="00F338C8"/>
    <w:rsid w:val="00F33D97"/>
    <w:rsid w:val="00F34403"/>
    <w:rsid w:val="00F34F56"/>
    <w:rsid w:val="00F352E2"/>
    <w:rsid w:val="00F355A2"/>
    <w:rsid w:val="00F3577A"/>
    <w:rsid w:val="00F359D5"/>
    <w:rsid w:val="00F363BD"/>
    <w:rsid w:val="00F3652B"/>
    <w:rsid w:val="00F36B72"/>
    <w:rsid w:val="00F36BF3"/>
    <w:rsid w:val="00F374A4"/>
    <w:rsid w:val="00F374EA"/>
    <w:rsid w:val="00F40DEF"/>
    <w:rsid w:val="00F415E1"/>
    <w:rsid w:val="00F42136"/>
    <w:rsid w:val="00F42510"/>
    <w:rsid w:val="00F427C8"/>
    <w:rsid w:val="00F429CF"/>
    <w:rsid w:val="00F44119"/>
    <w:rsid w:val="00F45139"/>
    <w:rsid w:val="00F4520B"/>
    <w:rsid w:val="00F45680"/>
    <w:rsid w:val="00F46313"/>
    <w:rsid w:val="00F464FC"/>
    <w:rsid w:val="00F46F7D"/>
    <w:rsid w:val="00F50168"/>
    <w:rsid w:val="00F50512"/>
    <w:rsid w:val="00F510B9"/>
    <w:rsid w:val="00F51189"/>
    <w:rsid w:val="00F513E6"/>
    <w:rsid w:val="00F51A2E"/>
    <w:rsid w:val="00F52527"/>
    <w:rsid w:val="00F53096"/>
    <w:rsid w:val="00F532D2"/>
    <w:rsid w:val="00F537FF"/>
    <w:rsid w:val="00F53812"/>
    <w:rsid w:val="00F53A94"/>
    <w:rsid w:val="00F53D5B"/>
    <w:rsid w:val="00F544FB"/>
    <w:rsid w:val="00F55D91"/>
    <w:rsid w:val="00F56536"/>
    <w:rsid w:val="00F56594"/>
    <w:rsid w:val="00F56D2F"/>
    <w:rsid w:val="00F5713E"/>
    <w:rsid w:val="00F574E2"/>
    <w:rsid w:val="00F57EED"/>
    <w:rsid w:val="00F60303"/>
    <w:rsid w:val="00F608DD"/>
    <w:rsid w:val="00F60EA8"/>
    <w:rsid w:val="00F612E6"/>
    <w:rsid w:val="00F6154C"/>
    <w:rsid w:val="00F625BE"/>
    <w:rsid w:val="00F62B1D"/>
    <w:rsid w:val="00F62EAF"/>
    <w:rsid w:val="00F63376"/>
    <w:rsid w:val="00F63F8A"/>
    <w:rsid w:val="00F64C37"/>
    <w:rsid w:val="00F650FA"/>
    <w:rsid w:val="00F652FD"/>
    <w:rsid w:val="00F65AEA"/>
    <w:rsid w:val="00F66027"/>
    <w:rsid w:val="00F6621F"/>
    <w:rsid w:val="00F6640C"/>
    <w:rsid w:val="00F66CE0"/>
    <w:rsid w:val="00F67313"/>
    <w:rsid w:val="00F677BA"/>
    <w:rsid w:val="00F679DE"/>
    <w:rsid w:val="00F70B17"/>
    <w:rsid w:val="00F70C1C"/>
    <w:rsid w:val="00F712A6"/>
    <w:rsid w:val="00F71A4D"/>
    <w:rsid w:val="00F71F74"/>
    <w:rsid w:val="00F737C0"/>
    <w:rsid w:val="00F73B12"/>
    <w:rsid w:val="00F73BAC"/>
    <w:rsid w:val="00F73FB5"/>
    <w:rsid w:val="00F74891"/>
    <w:rsid w:val="00F74ADE"/>
    <w:rsid w:val="00F74DD5"/>
    <w:rsid w:val="00F74EFA"/>
    <w:rsid w:val="00F74F43"/>
    <w:rsid w:val="00F757A9"/>
    <w:rsid w:val="00F75924"/>
    <w:rsid w:val="00F75CAA"/>
    <w:rsid w:val="00F75CEF"/>
    <w:rsid w:val="00F763FD"/>
    <w:rsid w:val="00F76949"/>
    <w:rsid w:val="00F77168"/>
    <w:rsid w:val="00F77438"/>
    <w:rsid w:val="00F7763E"/>
    <w:rsid w:val="00F779D6"/>
    <w:rsid w:val="00F77AAD"/>
    <w:rsid w:val="00F77B36"/>
    <w:rsid w:val="00F77E68"/>
    <w:rsid w:val="00F8006C"/>
    <w:rsid w:val="00F8076A"/>
    <w:rsid w:val="00F81A55"/>
    <w:rsid w:val="00F81F83"/>
    <w:rsid w:val="00F82C2C"/>
    <w:rsid w:val="00F82ECC"/>
    <w:rsid w:val="00F835D1"/>
    <w:rsid w:val="00F836AB"/>
    <w:rsid w:val="00F83C5F"/>
    <w:rsid w:val="00F83E03"/>
    <w:rsid w:val="00F84949"/>
    <w:rsid w:val="00F84D7A"/>
    <w:rsid w:val="00F84FFF"/>
    <w:rsid w:val="00F85230"/>
    <w:rsid w:val="00F865DC"/>
    <w:rsid w:val="00F871DB"/>
    <w:rsid w:val="00F8757D"/>
    <w:rsid w:val="00F90845"/>
    <w:rsid w:val="00F90BA2"/>
    <w:rsid w:val="00F90D35"/>
    <w:rsid w:val="00F90D52"/>
    <w:rsid w:val="00F91B66"/>
    <w:rsid w:val="00F91E09"/>
    <w:rsid w:val="00F92166"/>
    <w:rsid w:val="00F92ACC"/>
    <w:rsid w:val="00F93819"/>
    <w:rsid w:val="00F950A3"/>
    <w:rsid w:val="00F952FE"/>
    <w:rsid w:val="00F95372"/>
    <w:rsid w:val="00F95920"/>
    <w:rsid w:val="00F9626B"/>
    <w:rsid w:val="00F964FA"/>
    <w:rsid w:val="00F9672B"/>
    <w:rsid w:val="00F96B82"/>
    <w:rsid w:val="00F97AE7"/>
    <w:rsid w:val="00F97B13"/>
    <w:rsid w:val="00F97E2F"/>
    <w:rsid w:val="00F97F4F"/>
    <w:rsid w:val="00FA0E26"/>
    <w:rsid w:val="00FA0F59"/>
    <w:rsid w:val="00FA223D"/>
    <w:rsid w:val="00FA2510"/>
    <w:rsid w:val="00FA3501"/>
    <w:rsid w:val="00FA36E4"/>
    <w:rsid w:val="00FA3AF1"/>
    <w:rsid w:val="00FA3C80"/>
    <w:rsid w:val="00FA41D7"/>
    <w:rsid w:val="00FA5035"/>
    <w:rsid w:val="00FA50BE"/>
    <w:rsid w:val="00FA6A34"/>
    <w:rsid w:val="00FA6B63"/>
    <w:rsid w:val="00FA744E"/>
    <w:rsid w:val="00FA7910"/>
    <w:rsid w:val="00FA7E77"/>
    <w:rsid w:val="00FA7E80"/>
    <w:rsid w:val="00FA7EE9"/>
    <w:rsid w:val="00FB0B9E"/>
    <w:rsid w:val="00FB1C02"/>
    <w:rsid w:val="00FB1D0D"/>
    <w:rsid w:val="00FB227F"/>
    <w:rsid w:val="00FB2340"/>
    <w:rsid w:val="00FB3426"/>
    <w:rsid w:val="00FB3786"/>
    <w:rsid w:val="00FB4123"/>
    <w:rsid w:val="00FB415A"/>
    <w:rsid w:val="00FB452E"/>
    <w:rsid w:val="00FB4E88"/>
    <w:rsid w:val="00FB592C"/>
    <w:rsid w:val="00FB793E"/>
    <w:rsid w:val="00FB7BA5"/>
    <w:rsid w:val="00FC0368"/>
    <w:rsid w:val="00FC08C3"/>
    <w:rsid w:val="00FC08E2"/>
    <w:rsid w:val="00FC11C0"/>
    <w:rsid w:val="00FC1272"/>
    <w:rsid w:val="00FC19EF"/>
    <w:rsid w:val="00FC1DB8"/>
    <w:rsid w:val="00FC3FDE"/>
    <w:rsid w:val="00FC4200"/>
    <w:rsid w:val="00FC44E1"/>
    <w:rsid w:val="00FC475A"/>
    <w:rsid w:val="00FC5A3A"/>
    <w:rsid w:val="00FC5BB1"/>
    <w:rsid w:val="00FC5F09"/>
    <w:rsid w:val="00FC707E"/>
    <w:rsid w:val="00FC7255"/>
    <w:rsid w:val="00FC7383"/>
    <w:rsid w:val="00FC751B"/>
    <w:rsid w:val="00FC758C"/>
    <w:rsid w:val="00FC7704"/>
    <w:rsid w:val="00FC7BDC"/>
    <w:rsid w:val="00FC7CC6"/>
    <w:rsid w:val="00FD0004"/>
    <w:rsid w:val="00FD0686"/>
    <w:rsid w:val="00FD0F91"/>
    <w:rsid w:val="00FD13C3"/>
    <w:rsid w:val="00FD152F"/>
    <w:rsid w:val="00FD16BE"/>
    <w:rsid w:val="00FD1DF8"/>
    <w:rsid w:val="00FD20C1"/>
    <w:rsid w:val="00FD265A"/>
    <w:rsid w:val="00FD27B7"/>
    <w:rsid w:val="00FD362F"/>
    <w:rsid w:val="00FD3764"/>
    <w:rsid w:val="00FD3C51"/>
    <w:rsid w:val="00FD4CAE"/>
    <w:rsid w:val="00FD5087"/>
    <w:rsid w:val="00FD50BB"/>
    <w:rsid w:val="00FD57A0"/>
    <w:rsid w:val="00FD6514"/>
    <w:rsid w:val="00FD6C04"/>
    <w:rsid w:val="00FD6DF3"/>
    <w:rsid w:val="00FD72F0"/>
    <w:rsid w:val="00FD7476"/>
    <w:rsid w:val="00FD767F"/>
    <w:rsid w:val="00FD7CDD"/>
    <w:rsid w:val="00FD7FE2"/>
    <w:rsid w:val="00FE0A04"/>
    <w:rsid w:val="00FE1075"/>
    <w:rsid w:val="00FE11AC"/>
    <w:rsid w:val="00FE158E"/>
    <w:rsid w:val="00FE15F2"/>
    <w:rsid w:val="00FE1AE3"/>
    <w:rsid w:val="00FE1BF0"/>
    <w:rsid w:val="00FE2E20"/>
    <w:rsid w:val="00FE3724"/>
    <w:rsid w:val="00FE4EE0"/>
    <w:rsid w:val="00FE5016"/>
    <w:rsid w:val="00FE56A3"/>
    <w:rsid w:val="00FE582A"/>
    <w:rsid w:val="00FE5F69"/>
    <w:rsid w:val="00FE670B"/>
    <w:rsid w:val="00FE698B"/>
    <w:rsid w:val="00FE786D"/>
    <w:rsid w:val="00FE78BC"/>
    <w:rsid w:val="00FE7E3D"/>
    <w:rsid w:val="00FF023D"/>
    <w:rsid w:val="00FF06E7"/>
    <w:rsid w:val="00FF0D58"/>
    <w:rsid w:val="00FF0D86"/>
    <w:rsid w:val="00FF0D87"/>
    <w:rsid w:val="00FF21D1"/>
    <w:rsid w:val="00FF2724"/>
    <w:rsid w:val="00FF2A80"/>
    <w:rsid w:val="00FF41E5"/>
    <w:rsid w:val="00FF4835"/>
    <w:rsid w:val="00FF4ACD"/>
    <w:rsid w:val="00FF53CE"/>
    <w:rsid w:val="00FF6ADD"/>
    <w:rsid w:val="00FF6D9D"/>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307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028A6"/>
    <w:rPr>
      <w:rFonts w:ascii="Verdana" w:eastAsia="Times New Roman" w:hAnsi="Verdana"/>
      <w:szCs w:val="24"/>
    </w:rPr>
  </w:style>
  <w:style w:type="paragraph" w:styleId="Nagwek1">
    <w:name w:val="heading 1"/>
    <w:aliases w:val="Heading 1 Char,Gliederung1"/>
    <w:basedOn w:val="Normalny"/>
    <w:next w:val="Normalny"/>
    <w:link w:val="Nagwek1Znak"/>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Styl Nagłówek 2,Gliederung2,Level 2,Level 21,Level 22,Level 23,Level 24,Level 25,Level 211,Level 221,2 Char"/>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Nagłówek 4 Znak Znak"/>
    <w:basedOn w:val="Nagwek3"/>
    <w:next w:val="Tekstpodstawowy3"/>
    <w:link w:val="Nagwek4Znak"/>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aliases w:val="niet gebruikt...."/>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aliases w:val="niet gebruikt.....,nagłówek tabeli"/>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L1"/>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semiHidden/>
    <w:unhideWhenUsed/>
    <w:rsid w:val="00406D05"/>
    <w:rPr>
      <w:rFonts w:ascii="Tahoma" w:hAnsi="Tahoma" w:cs="Tahoma"/>
      <w:sz w:val="16"/>
      <w:szCs w:val="16"/>
    </w:rPr>
  </w:style>
  <w:style w:type="character" w:customStyle="1" w:styleId="TekstdymkaZnak">
    <w:name w:val="Tekst dymka Znak"/>
    <w:basedOn w:val="Domylnaczcionkaakapitu"/>
    <w:link w:val="Tekstdymka"/>
    <w:semiHidden/>
    <w:rsid w:val="00406D05"/>
    <w:rPr>
      <w:rFonts w:ascii="Tahoma" w:eastAsia="Times New Roman" w:hAnsi="Tahoma" w:cs="Tahoma"/>
      <w:sz w:val="16"/>
      <w:szCs w:val="16"/>
    </w:rPr>
  </w:style>
  <w:style w:type="character" w:styleId="Odwoaniedokomentarza">
    <w:name w:val="annotation reference"/>
    <w:basedOn w:val="Domylnaczcionkaakapitu"/>
    <w:unhideWhenUsed/>
    <w:rsid w:val="00406D05"/>
    <w:rPr>
      <w:sz w:val="16"/>
      <w:szCs w:val="16"/>
    </w:rPr>
  </w:style>
  <w:style w:type="paragraph" w:styleId="Tekstkomentarza">
    <w:name w:val="annotation text"/>
    <w:basedOn w:val="Normalny"/>
    <w:link w:val="TekstkomentarzaZnak"/>
    <w:unhideWhenUsed/>
    <w:rsid w:val="00406D05"/>
    <w:rPr>
      <w:szCs w:val="20"/>
    </w:rPr>
  </w:style>
  <w:style w:type="character" w:customStyle="1" w:styleId="TekstkomentarzaZnak">
    <w:name w:val="Tekst komentarza Znak"/>
    <w:basedOn w:val="Domylnaczcionkaakapitu"/>
    <w:link w:val="Tekstkomentarza"/>
    <w:rsid w:val="00406D05"/>
    <w:rPr>
      <w:rFonts w:ascii="Verdana" w:eastAsia="Times New Roman" w:hAnsi="Verdana"/>
    </w:rPr>
  </w:style>
  <w:style w:type="paragraph" w:styleId="Tematkomentarza">
    <w:name w:val="annotation subject"/>
    <w:basedOn w:val="Tekstkomentarza"/>
    <w:next w:val="Tekstkomentarza"/>
    <w:link w:val="TematkomentarzaZnak"/>
    <w:unhideWhenUsed/>
    <w:rsid w:val="00406D05"/>
    <w:rPr>
      <w:b/>
      <w:bCs/>
    </w:rPr>
  </w:style>
  <w:style w:type="character" w:customStyle="1" w:styleId="TematkomentarzaZnak">
    <w:name w:val="Temat komentarza Znak"/>
    <w:basedOn w:val="TekstkomentarzaZnak"/>
    <w:link w:val="Tematkomentarza"/>
    <w:uiPriority w:val="99"/>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uiPriority w:val="99"/>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nhideWhenUsed/>
    <w:rsid w:val="002D3F4A"/>
    <w:pPr>
      <w:spacing w:after="120"/>
      <w:ind w:left="283"/>
    </w:pPr>
  </w:style>
  <w:style w:type="character" w:customStyle="1" w:styleId="TekstpodstawowywcityZnak">
    <w:name w:val="Tekst podstawowy wcięty Znak"/>
    <w:basedOn w:val="Domylnaczcionkaakapitu"/>
    <w:link w:val="Tekstpodstawowywcity"/>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Nagłówek 4 Znak Znak Znak"/>
    <w:basedOn w:val="Domylnaczcionkaakapitu"/>
    <w:link w:val="Nagwek4"/>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qFormat/>
    <w:rsid w:val="009367F4"/>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qFormat/>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Gliederung1 Znak"/>
    <w:basedOn w:val="Domylnaczcionkaakapitu"/>
    <w:link w:val="Nagwek1"/>
    <w:uiPriority w:val="99"/>
    <w:rsid w:val="00BD7CEC"/>
    <w:rPr>
      <w:rFonts w:ascii="Times New Roman" w:eastAsia="Times New Roman" w:hAnsi="Times New Roman"/>
      <w:b/>
      <w:bCs/>
      <w:sz w:val="28"/>
      <w:szCs w:val="24"/>
      <w:lang w:val="de-DE"/>
    </w:rPr>
  </w:style>
  <w:style w:type="character" w:customStyle="1" w:styleId="Nagwek8Znak">
    <w:name w:val="Nagłówek 8 Znak"/>
    <w:aliases w:val="niet gebruikt....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aliases w:val="niet gebruikt..... Znak,nagłówek tabeli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uiPriority w:val="99"/>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iPriority w:val="99"/>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uiPriority w:val="99"/>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31"/>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2"/>
      </w:numPr>
    </w:pPr>
    <w:rPr>
      <w:rFonts w:ascii="Arial" w:hAnsi="Arial" w:cs="Arial"/>
      <w:szCs w:val="20"/>
    </w:rPr>
  </w:style>
  <w:style w:type="paragraph" w:customStyle="1" w:styleId="Standardowypunktowany">
    <w:name w:val="Standardowy punktowany"/>
    <w:basedOn w:val="Normalny"/>
    <w:rsid w:val="00BD7CEC"/>
    <w:pPr>
      <w:numPr>
        <w:numId w:val="33"/>
      </w:numPr>
      <w:tabs>
        <w:tab w:val="left" w:pos="312"/>
      </w:tabs>
      <w:jc w:val="both"/>
    </w:pPr>
    <w:rPr>
      <w:rFonts w:ascii="Arial" w:hAnsi="Arial" w:cs="Arial"/>
      <w:szCs w:val="20"/>
    </w:rPr>
  </w:style>
  <w:style w:type="character" w:styleId="Numerstrony">
    <w:name w:val="page number"/>
    <w:basedOn w:val="Domylnaczcionkaakapitu"/>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34"/>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35"/>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uiPriority w:val="59"/>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36"/>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qFormat/>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38"/>
      </w:numPr>
    </w:pPr>
  </w:style>
  <w:style w:type="numbering" w:customStyle="1" w:styleId="WWNum36">
    <w:name w:val="WWNum36"/>
    <w:basedOn w:val="Bezlisty"/>
    <w:rsid w:val="00625FA6"/>
    <w:pPr>
      <w:numPr>
        <w:numId w:val="39"/>
      </w:numPr>
    </w:pPr>
  </w:style>
  <w:style w:type="numbering" w:customStyle="1" w:styleId="WWNum37">
    <w:name w:val="WWNum37"/>
    <w:basedOn w:val="Bezlisty"/>
    <w:rsid w:val="00625FA6"/>
    <w:pPr>
      <w:numPr>
        <w:numId w:val="40"/>
      </w:numPr>
    </w:pPr>
  </w:style>
  <w:style w:type="numbering" w:customStyle="1" w:styleId="WWNum105">
    <w:name w:val="WWNum105"/>
    <w:basedOn w:val="Bezlisty"/>
    <w:rsid w:val="00625FA6"/>
    <w:pPr>
      <w:numPr>
        <w:numId w:val="41"/>
      </w:numPr>
    </w:pPr>
  </w:style>
  <w:style w:type="character" w:customStyle="1" w:styleId="FontStyle23">
    <w:name w:val="Font Style23"/>
    <w:basedOn w:val="Domylnaczcionkaakapitu"/>
    <w:uiPriority w:val="99"/>
    <w:rsid w:val="00E8054E"/>
    <w:rPr>
      <w:rFonts w:ascii="Arial" w:hAnsi="Arial" w:cs="Arial"/>
      <w:sz w:val="20"/>
      <w:szCs w:val="20"/>
    </w:rPr>
  </w:style>
  <w:style w:type="table" w:customStyle="1" w:styleId="Tabela-Siatka6">
    <w:name w:val="Tabela - Siatka6"/>
    <w:basedOn w:val="Standardowy"/>
    <w:next w:val="Tabela-Siatka"/>
    <w:uiPriority w:val="59"/>
    <w:rsid w:val="00606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06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labeltext">
    <w:name w:val="lslabel__text"/>
    <w:basedOn w:val="Domylnaczcionkaakapitu"/>
    <w:rsid w:val="0095409C"/>
  </w:style>
  <w:style w:type="paragraph" w:customStyle="1" w:styleId="Style19">
    <w:name w:val="Style19"/>
    <w:basedOn w:val="Normalny"/>
    <w:uiPriority w:val="99"/>
    <w:rsid w:val="0095409C"/>
    <w:pPr>
      <w:widowControl w:val="0"/>
      <w:autoSpaceDE w:val="0"/>
      <w:autoSpaceDN w:val="0"/>
      <w:adjustRightInd w:val="0"/>
      <w:spacing w:line="259" w:lineRule="exact"/>
    </w:pPr>
    <w:rPr>
      <w:rFonts w:ascii="Calibri" w:eastAsiaTheme="minorEastAsia" w:hAnsi="Calibri" w:cstheme="minorBidi"/>
      <w:sz w:val="24"/>
    </w:rPr>
  </w:style>
  <w:style w:type="character" w:customStyle="1" w:styleId="FontStyle34">
    <w:name w:val="Font Style34"/>
    <w:basedOn w:val="Domylnaczcionkaakapitu"/>
    <w:uiPriority w:val="99"/>
    <w:rsid w:val="0095409C"/>
    <w:rPr>
      <w:rFonts w:ascii="Calibri" w:hAnsi="Calibri" w:cs="Calibri"/>
      <w:sz w:val="20"/>
      <w:szCs w:val="20"/>
    </w:rPr>
  </w:style>
  <w:style w:type="paragraph" w:customStyle="1" w:styleId="pkt">
    <w:name w:val="pkt"/>
    <w:basedOn w:val="Normalny"/>
    <w:link w:val="pktZnak"/>
    <w:rsid w:val="00BB5CC9"/>
    <w:pPr>
      <w:spacing w:before="60" w:after="60"/>
      <w:ind w:left="851" w:hanging="295"/>
      <w:jc w:val="both"/>
    </w:pPr>
    <w:rPr>
      <w:rFonts w:ascii="Times New Roman" w:eastAsiaTheme="minorEastAsia" w:hAnsi="Times New Roman"/>
      <w:sz w:val="24"/>
      <w:szCs w:val="20"/>
    </w:rPr>
  </w:style>
  <w:style w:type="character" w:customStyle="1" w:styleId="pktZnak">
    <w:name w:val="pkt Znak"/>
    <w:link w:val="pkt"/>
    <w:locked/>
    <w:rsid w:val="00BB5CC9"/>
    <w:rPr>
      <w:rFonts w:ascii="Times New Roman" w:eastAsiaTheme="minorEastAsia" w:hAnsi="Times New Roman"/>
      <w:sz w:val="24"/>
    </w:rPr>
  </w:style>
  <w:style w:type="character" w:customStyle="1" w:styleId="FontStyle19">
    <w:name w:val="Font Style19"/>
    <w:uiPriority w:val="99"/>
    <w:rsid w:val="00280A4D"/>
    <w:rPr>
      <w:rFonts w:ascii="Arial" w:hAnsi="Arial" w:cs="Arial"/>
      <w:sz w:val="16"/>
      <w:szCs w:val="16"/>
    </w:rPr>
  </w:style>
  <w:style w:type="numbering" w:customStyle="1" w:styleId="Bezlisty4">
    <w:name w:val="Bez listy4"/>
    <w:next w:val="Bezlisty"/>
    <w:uiPriority w:val="99"/>
    <w:semiHidden/>
    <w:unhideWhenUsed/>
    <w:rsid w:val="003A4AF4"/>
  </w:style>
  <w:style w:type="table" w:customStyle="1" w:styleId="Tabela-Siatka7">
    <w:name w:val="Tabela - Siatka7"/>
    <w:basedOn w:val="Standardowy"/>
    <w:next w:val="Tabela-Siatka"/>
    <w:uiPriority w:val="59"/>
    <w:rsid w:val="003A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3">
    <w:name w:val="Siatka tabeli — jasna1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3">
    <w:name w:val="Tabela siatki 1 — jasna — akcent 513"/>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3">
    <w:name w:val="Tabela siatki 1 — jasna — akcent 313"/>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3">
    <w:name w:val="Siatka tabeli — jasna2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3">
    <w:name w:val="Siatka tabeli — jasna33"/>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2">
    <w:name w:val="Bez listy12"/>
    <w:next w:val="Bezlisty"/>
    <w:uiPriority w:val="99"/>
    <w:semiHidden/>
    <w:unhideWhenUsed/>
    <w:rsid w:val="003A4AF4"/>
  </w:style>
  <w:style w:type="table" w:customStyle="1" w:styleId="Siatkatabelijasna42">
    <w:name w:val="Siatka tabeli — jasna4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2">
    <w:name w:val="Tabela siatki 1 — jasna — akcent 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2">
    <w:name w:val="Tabela siatki 6 — kolorowa — akcent 112"/>
    <w:basedOn w:val="Standardowy"/>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iatkatabelijasna6">
    <w:name w:val="Siatka tabeli — jasna6"/>
    <w:basedOn w:val="Standardowy"/>
    <w:next w:val="Siatkatabelijasna"/>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3">
    <w:name w:val="Tabela siatki 1 — jasna — akcent 13"/>
    <w:basedOn w:val="Standardowy"/>
    <w:next w:val="Tabelasiatki1jasnaakcent1"/>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3">
    <w:name w:val="Tabela siatki 6 — kolorowa — akcent 13"/>
    <w:basedOn w:val="Standardowy"/>
    <w:next w:val="Tabelasiatki6kolorowaakcent1"/>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1">
    <w:name w:val="Bez listy21"/>
    <w:next w:val="Bezlisty"/>
    <w:uiPriority w:val="99"/>
    <w:semiHidden/>
    <w:unhideWhenUsed/>
    <w:rsid w:val="003A4AF4"/>
  </w:style>
  <w:style w:type="table" w:customStyle="1" w:styleId="Tabela-Siatka32">
    <w:name w:val="Tabela - Siatka32"/>
    <w:basedOn w:val="Standardowy"/>
    <w:next w:val="Tabela-Siatka"/>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2">
    <w:name w:val="Siatka tabeli — jasna1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2">
    <w:name w:val="Tabela siatki 1 — jasna — akcent 5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2">
    <w:name w:val="Tabela siatki 1 — jasna — akcent 3112"/>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2">
    <w:name w:val="Siatka tabeli — jasna2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2">
    <w:name w:val="Siatka tabeli — jasna312"/>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1">
    <w:name w:val="Bez listy111"/>
    <w:next w:val="Bezlisty"/>
    <w:uiPriority w:val="99"/>
    <w:semiHidden/>
    <w:unhideWhenUsed/>
    <w:rsid w:val="003A4AF4"/>
  </w:style>
  <w:style w:type="table" w:customStyle="1" w:styleId="Tabela-Siatka212">
    <w:name w:val="Tabela - Siatka212"/>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1">
    <w:name w:val="Bez listy31"/>
    <w:next w:val="Bezlisty"/>
    <w:uiPriority w:val="99"/>
    <w:semiHidden/>
    <w:unhideWhenUsed/>
    <w:rsid w:val="003A4AF4"/>
  </w:style>
  <w:style w:type="table" w:customStyle="1" w:styleId="Tabela-Siatka51">
    <w:name w:val="Tabela - Siatka51"/>
    <w:basedOn w:val="Standardowy"/>
    <w:next w:val="Tabela-Siatka"/>
    <w:uiPriority w:val="3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21">
    <w:name w:val="Siatka tabeli — jasna1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1">
    <w:name w:val="Tabela siatki 1 — jasna — akcent 512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1">
    <w:name w:val="Tabela siatki 1 — jasna — akcent 312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1">
    <w:name w:val="Siatka tabeli — jasna2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1">
    <w:name w:val="Siatka tabeli — jasna51"/>
    <w:basedOn w:val="Standardowy"/>
    <w:next w:val="Siatkatabelijasna"/>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1">
    <w:name w:val="Tabela siatki 1 — jasna — akcent 121"/>
    <w:basedOn w:val="Standardowy"/>
    <w:next w:val="Tabelasiatki1jasnaakcent1"/>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1">
    <w:name w:val="Siatka tabeli — jasna32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1">
    <w:name w:val="Tabela - Siatka221"/>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1">
    <w:name w:val="Siatka tabeli — jasna4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1">
    <w:name w:val="Tabela siatki 1 — jasna — akcent 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1">
    <w:name w:val="Tabela siatki 6 — kolorowa — akcent 1111"/>
    <w:basedOn w:val="Standardowy"/>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1">
    <w:name w:val="Tabela siatki 6 — kolorowa — akcent 121"/>
    <w:basedOn w:val="Standardowy"/>
    <w:next w:val="Tabelasiatki6kolorowaakcent1"/>
    <w:uiPriority w:val="51"/>
    <w:rsid w:val="003A4AF4"/>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1">
    <w:name w:val="Tabela - Siatka311"/>
    <w:basedOn w:val="Standardowy"/>
    <w:next w:val="Tabela-Siatka"/>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59"/>
    <w:rsid w:val="003A4A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1">
    <w:name w:val="Siatka tabeli — jasna1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1">
    <w:name w:val="Tabela siatki 1 — jasna — akcent 5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1">
    <w:name w:val="Tabela siatki 1 — jasna — akcent 3111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1">
    <w:name w:val="Siatka tabeli — jasna2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1">
    <w:name w:val="Siatka tabeli — jasna3111"/>
    <w:basedOn w:val="Standardowy"/>
    <w:uiPriority w:val="40"/>
    <w:rsid w:val="003A4AF4"/>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1">
    <w:name w:val="Tabela - Siatka2111"/>
    <w:basedOn w:val="Standardowy"/>
    <w:next w:val="Tabela-Siatka"/>
    <w:rsid w:val="003A4A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59"/>
    <w:rsid w:val="003A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basedOn w:val="Domylnaczcionkaakapitu"/>
    <w:uiPriority w:val="99"/>
    <w:rsid w:val="003A4AF4"/>
    <w:rPr>
      <w:rFonts w:ascii="Arial" w:hAnsi="Arial" w:cs="Arial"/>
      <w:sz w:val="20"/>
      <w:szCs w:val="20"/>
    </w:rPr>
  </w:style>
  <w:style w:type="table" w:customStyle="1" w:styleId="Tabela-Siatka15">
    <w:name w:val="Tabela - Siatka15"/>
    <w:basedOn w:val="Standardowy"/>
    <w:next w:val="Tabela-Siatka"/>
    <w:uiPriority w:val="59"/>
    <w:rsid w:val="003A4A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cztka">
    <w:name w:val="Pieczątka"/>
    <w:basedOn w:val="Normalny"/>
    <w:rsid w:val="003A4AF4"/>
    <w:pPr>
      <w:tabs>
        <w:tab w:val="left" w:pos="3402"/>
      </w:tabs>
      <w:spacing w:before="360" w:line="360" w:lineRule="auto"/>
      <w:ind w:left="4253"/>
      <w:jc w:val="center"/>
    </w:pPr>
    <w:rPr>
      <w:rFonts w:ascii="Times New Roman PL" w:hAnsi="Times New Roman PL"/>
      <w:i/>
      <w:color w:val="800000"/>
      <w:sz w:val="22"/>
      <w:szCs w:val="20"/>
    </w:rPr>
  </w:style>
  <w:style w:type="character" w:customStyle="1" w:styleId="TekstdymkaZnak1">
    <w:name w:val="Tekst dymka Znak1"/>
    <w:basedOn w:val="Domylnaczcionkaakapitu"/>
    <w:uiPriority w:val="99"/>
    <w:semiHidden/>
    <w:rsid w:val="003A4AF4"/>
    <w:rPr>
      <w:rFonts w:ascii="Segoe UI" w:eastAsia="Times New Roman" w:hAnsi="Segoe UI" w:cs="Segoe UI"/>
      <w:sz w:val="18"/>
      <w:szCs w:val="18"/>
      <w:lang w:eastAsia="pl-PL"/>
    </w:rPr>
  </w:style>
  <w:style w:type="character" w:customStyle="1" w:styleId="TekstprzypisukocowegoZnak1">
    <w:name w:val="Tekst przypisu końcowego Znak1"/>
    <w:basedOn w:val="Domylnaczcionkaakapitu"/>
    <w:uiPriority w:val="99"/>
    <w:semiHidden/>
    <w:rsid w:val="003A4AF4"/>
    <w:rPr>
      <w:rFonts w:ascii="Arial" w:eastAsia="Times New Roman" w:hAnsi="Arial" w:cs="Times New Roman"/>
      <w:sz w:val="20"/>
      <w:szCs w:val="20"/>
      <w:lang w:eastAsia="pl-PL"/>
    </w:rPr>
  </w:style>
  <w:style w:type="paragraph" w:customStyle="1" w:styleId="artykull">
    <w:name w:val="artykull"/>
    <w:basedOn w:val="Normalny"/>
    <w:rsid w:val="003A4AF4"/>
    <w:pPr>
      <w:spacing w:line="360" w:lineRule="atLeast"/>
    </w:pPr>
    <w:rPr>
      <w:rFonts w:ascii="Times New Roman" w:hAnsi="Times New Roman"/>
      <w:color w:val="333333"/>
      <w:sz w:val="24"/>
    </w:rPr>
  </w:style>
  <w:style w:type="character" w:customStyle="1" w:styleId="text03">
    <w:name w:val="text_03"/>
    <w:basedOn w:val="Domylnaczcionkaakapitu"/>
    <w:rsid w:val="003A4AF4"/>
  </w:style>
  <w:style w:type="paragraph" w:styleId="Lista-kontynuacja3">
    <w:name w:val="List Continue 3"/>
    <w:basedOn w:val="Normalny"/>
    <w:rsid w:val="003A4AF4"/>
    <w:pPr>
      <w:widowControl w:val="0"/>
      <w:spacing w:after="120"/>
      <w:ind w:left="849"/>
    </w:pPr>
    <w:rPr>
      <w:rFonts w:ascii="Arial" w:hAnsi="Arial"/>
      <w:b/>
      <w:i/>
      <w:snapToGrid w:val="0"/>
      <w:sz w:val="24"/>
      <w:szCs w:val="20"/>
    </w:rPr>
  </w:style>
  <w:style w:type="paragraph" w:styleId="Lista0">
    <w:name w:val="List"/>
    <w:basedOn w:val="Normalny"/>
    <w:rsid w:val="003A4AF4"/>
    <w:pPr>
      <w:tabs>
        <w:tab w:val="left" w:pos="3402"/>
      </w:tabs>
      <w:spacing w:line="360" w:lineRule="auto"/>
      <w:ind w:left="283" w:hanging="283"/>
      <w:contextualSpacing/>
    </w:pPr>
    <w:rPr>
      <w:rFonts w:ascii="Arial" w:hAnsi="Arial"/>
      <w:sz w:val="24"/>
      <w:szCs w:val="20"/>
    </w:rPr>
  </w:style>
  <w:style w:type="paragraph" w:styleId="Lista-kontynuacja2">
    <w:name w:val="List Continue 2"/>
    <w:basedOn w:val="Normalny"/>
    <w:rsid w:val="003A4AF4"/>
    <w:pPr>
      <w:tabs>
        <w:tab w:val="left" w:pos="3402"/>
      </w:tabs>
      <w:spacing w:after="120" w:line="360" w:lineRule="auto"/>
      <w:ind w:left="566"/>
      <w:contextualSpacing/>
    </w:pPr>
    <w:rPr>
      <w:rFonts w:ascii="Arial" w:hAnsi="Arial"/>
      <w:sz w:val="24"/>
      <w:szCs w:val="20"/>
    </w:rPr>
  </w:style>
  <w:style w:type="paragraph" w:styleId="Lista3">
    <w:name w:val="List 3"/>
    <w:basedOn w:val="Normalny"/>
    <w:rsid w:val="003A4AF4"/>
    <w:pPr>
      <w:tabs>
        <w:tab w:val="left" w:pos="3402"/>
      </w:tabs>
      <w:spacing w:line="360" w:lineRule="auto"/>
      <w:ind w:left="849" w:hanging="283"/>
      <w:contextualSpacing/>
    </w:pPr>
    <w:rPr>
      <w:rFonts w:ascii="Arial" w:hAnsi="Arial"/>
      <w:sz w:val="24"/>
      <w:szCs w:val="20"/>
    </w:rPr>
  </w:style>
  <w:style w:type="paragraph" w:styleId="Tekstpodstawowyzwciciem">
    <w:name w:val="Body Text First Indent"/>
    <w:basedOn w:val="Tekstpodstawowy"/>
    <w:link w:val="TekstpodstawowyzwciciemZnak"/>
    <w:rsid w:val="003A4AF4"/>
    <w:pPr>
      <w:tabs>
        <w:tab w:val="left" w:pos="3402"/>
      </w:tabs>
      <w:spacing w:after="0" w:line="360" w:lineRule="auto"/>
      <w:ind w:firstLine="360"/>
    </w:pPr>
    <w:rPr>
      <w:rFonts w:cs="Times New Roman"/>
      <w:sz w:val="24"/>
      <w:szCs w:val="20"/>
    </w:rPr>
  </w:style>
  <w:style w:type="character" w:customStyle="1" w:styleId="TekstpodstawowyzwciciemZnak">
    <w:name w:val="Tekst podstawowy z wcięciem Znak"/>
    <w:basedOn w:val="TekstpodstawowyZnak"/>
    <w:link w:val="Tekstpodstawowyzwciciem"/>
    <w:rsid w:val="003A4AF4"/>
    <w:rPr>
      <w:rFonts w:ascii="Arial" w:eastAsia="Times New Roman" w:hAnsi="Arial" w:cs="Arial"/>
      <w:sz w:val="24"/>
      <w:szCs w:val="24"/>
    </w:rPr>
  </w:style>
  <w:style w:type="character" w:customStyle="1" w:styleId="Teksttreci2">
    <w:name w:val="Tekst treści (2)_"/>
    <w:basedOn w:val="Domylnaczcionkaakapitu"/>
    <w:link w:val="Teksttreci20"/>
    <w:rsid w:val="003A4AF4"/>
    <w:rPr>
      <w:sz w:val="21"/>
      <w:szCs w:val="21"/>
      <w:shd w:val="clear" w:color="auto" w:fill="FFFFFF"/>
    </w:rPr>
  </w:style>
  <w:style w:type="paragraph" w:customStyle="1" w:styleId="Teksttreci20">
    <w:name w:val="Tekst treści (2)"/>
    <w:basedOn w:val="Normalny"/>
    <w:link w:val="Teksttreci2"/>
    <w:rsid w:val="003A4AF4"/>
    <w:pPr>
      <w:shd w:val="clear" w:color="auto" w:fill="FFFFFF"/>
      <w:spacing w:after="60" w:line="0" w:lineRule="atLeast"/>
      <w:ind w:hanging="620"/>
    </w:pPr>
    <w:rPr>
      <w:rFonts w:ascii="Times" w:eastAsia="Times" w:hAnsi="Times"/>
      <w:sz w:val="21"/>
      <w:szCs w:val="21"/>
    </w:rPr>
  </w:style>
  <w:style w:type="character" w:customStyle="1" w:styleId="Teksttreci">
    <w:name w:val="Tekst treści_"/>
    <w:basedOn w:val="Domylnaczcionkaakapitu"/>
    <w:link w:val="Teksttreci0"/>
    <w:rsid w:val="003A4AF4"/>
    <w:rPr>
      <w:sz w:val="21"/>
      <w:szCs w:val="21"/>
      <w:shd w:val="clear" w:color="auto" w:fill="FFFFFF"/>
    </w:rPr>
  </w:style>
  <w:style w:type="paragraph" w:customStyle="1" w:styleId="Teksttreci0">
    <w:name w:val="Tekst treści"/>
    <w:basedOn w:val="Normalny"/>
    <w:link w:val="Teksttreci"/>
    <w:rsid w:val="003A4AF4"/>
    <w:pPr>
      <w:shd w:val="clear" w:color="auto" w:fill="FFFFFF"/>
      <w:spacing w:before="6720" w:line="250" w:lineRule="exact"/>
      <w:ind w:hanging="700"/>
      <w:jc w:val="center"/>
    </w:pPr>
    <w:rPr>
      <w:rFonts w:ascii="Times" w:eastAsia="Times" w:hAnsi="Times"/>
      <w:sz w:val="21"/>
      <w:szCs w:val="21"/>
    </w:rPr>
  </w:style>
  <w:style w:type="character" w:customStyle="1" w:styleId="Teksttreci5">
    <w:name w:val="Tekst treści (5)_"/>
    <w:basedOn w:val="Domylnaczcionkaakapitu"/>
    <w:link w:val="Teksttreci50"/>
    <w:rsid w:val="003A4AF4"/>
    <w:rPr>
      <w:sz w:val="19"/>
      <w:szCs w:val="19"/>
      <w:shd w:val="clear" w:color="auto" w:fill="FFFFFF"/>
    </w:rPr>
  </w:style>
  <w:style w:type="paragraph" w:customStyle="1" w:styleId="Teksttreci50">
    <w:name w:val="Tekst treści (5)"/>
    <w:basedOn w:val="Normalny"/>
    <w:link w:val="Teksttreci5"/>
    <w:rsid w:val="003A4AF4"/>
    <w:pPr>
      <w:shd w:val="clear" w:color="auto" w:fill="FFFFFF"/>
      <w:spacing w:before="540" w:after="60" w:line="0" w:lineRule="atLeast"/>
      <w:ind w:hanging="360"/>
    </w:pPr>
    <w:rPr>
      <w:rFonts w:ascii="Times" w:eastAsia="Times" w:hAnsi="Times"/>
      <w:sz w:val="19"/>
      <w:szCs w:val="19"/>
    </w:rPr>
  </w:style>
  <w:style w:type="character" w:customStyle="1" w:styleId="Teksttreci8">
    <w:name w:val="Tekst treści (8)_"/>
    <w:basedOn w:val="Domylnaczcionkaakapitu"/>
    <w:link w:val="Teksttreci80"/>
    <w:rsid w:val="003A4AF4"/>
    <w:rPr>
      <w:sz w:val="14"/>
      <w:szCs w:val="14"/>
      <w:shd w:val="clear" w:color="auto" w:fill="FFFFFF"/>
    </w:rPr>
  </w:style>
  <w:style w:type="paragraph" w:customStyle="1" w:styleId="Teksttreci80">
    <w:name w:val="Tekst treści (8)"/>
    <w:basedOn w:val="Normalny"/>
    <w:link w:val="Teksttreci8"/>
    <w:rsid w:val="003A4AF4"/>
    <w:pPr>
      <w:shd w:val="clear" w:color="auto" w:fill="FFFFFF"/>
      <w:spacing w:before="1020" w:after="720" w:line="182" w:lineRule="exact"/>
      <w:ind w:hanging="360"/>
    </w:pPr>
    <w:rPr>
      <w:rFonts w:ascii="Times" w:eastAsia="Times" w:hAnsi="Times"/>
      <w:sz w:val="14"/>
      <w:szCs w:val="14"/>
    </w:rPr>
  </w:style>
  <w:style w:type="character" w:customStyle="1" w:styleId="Teksttreci5105pt">
    <w:name w:val="Tekst treści (5) + 10;5 pt"/>
    <w:basedOn w:val="Teksttreci5"/>
    <w:rsid w:val="003A4AF4"/>
    <w:rPr>
      <w:sz w:val="21"/>
      <w:szCs w:val="21"/>
      <w:shd w:val="clear" w:color="auto" w:fill="FFFFFF"/>
    </w:rPr>
  </w:style>
  <w:style w:type="character" w:customStyle="1" w:styleId="TeksttreciPogrubienie">
    <w:name w:val="Tekst treści + Pogrubienie"/>
    <w:basedOn w:val="Teksttreci"/>
    <w:rsid w:val="003A4AF4"/>
    <w:rPr>
      <w:b/>
      <w:bCs/>
      <w:sz w:val="21"/>
      <w:szCs w:val="21"/>
      <w:shd w:val="clear" w:color="auto" w:fill="FFFFFF"/>
    </w:rPr>
  </w:style>
  <w:style w:type="character" w:customStyle="1" w:styleId="Nagwek30">
    <w:name w:val="Nagłówek #3_"/>
    <w:basedOn w:val="Domylnaczcionkaakapitu"/>
    <w:link w:val="Nagwek31"/>
    <w:rsid w:val="003A4AF4"/>
    <w:rPr>
      <w:rFonts w:ascii="Arial" w:eastAsia="Arial" w:hAnsi="Arial" w:cs="Arial"/>
      <w:b/>
      <w:bCs/>
      <w:sz w:val="19"/>
      <w:szCs w:val="19"/>
      <w:shd w:val="clear" w:color="auto" w:fill="FFFFFF"/>
    </w:rPr>
  </w:style>
  <w:style w:type="paragraph" w:customStyle="1" w:styleId="Nagwek31">
    <w:name w:val="Nagłówek #3"/>
    <w:basedOn w:val="Normalny"/>
    <w:link w:val="Nagwek30"/>
    <w:rsid w:val="003A4AF4"/>
    <w:pPr>
      <w:widowControl w:val="0"/>
      <w:shd w:val="clear" w:color="auto" w:fill="FFFFFF"/>
      <w:spacing w:before="780" w:after="300" w:line="0" w:lineRule="atLeast"/>
      <w:ind w:hanging="1060"/>
      <w:jc w:val="both"/>
      <w:outlineLvl w:val="2"/>
    </w:pPr>
    <w:rPr>
      <w:rFonts w:ascii="Arial" w:eastAsia="Arial" w:hAnsi="Arial" w:cs="Arial"/>
      <w:b/>
      <w:bCs/>
      <w:sz w:val="19"/>
      <w:szCs w:val="19"/>
    </w:rPr>
  </w:style>
  <w:style w:type="character" w:customStyle="1" w:styleId="Styl1Znak">
    <w:name w:val="Styl1 Znak"/>
    <w:basedOn w:val="Domylnaczcionkaakapitu"/>
    <w:rsid w:val="003A4AF4"/>
    <w:rPr>
      <w:rFonts w:ascii="Arial" w:eastAsia="Times New Roman" w:hAnsi="Arial" w:cs="Arial"/>
      <w:b/>
      <w:sz w:val="28"/>
      <w:szCs w:val="28"/>
      <w:shd w:val="clear" w:color="auto" w:fill="8DB3E2" w:themeFill="text2" w:themeFillTint="66"/>
      <w:lang w:eastAsia="pl-PL"/>
    </w:rPr>
  </w:style>
  <w:style w:type="character" w:customStyle="1" w:styleId="FontStyle99">
    <w:name w:val="Font Style99"/>
    <w:basedOn w:val="Domylnaczcionkaakapitu"/>
    <w:uiPriority w:val="99"/>
    <w:rsid w:val="003A4AF4"/>
    <w:rPr>
      <w:rFonts w:ascii="Arial" w:hAnsi="Arial" w:cs="Arial"/>
      <w:i/>
      <w:iCs/>
      <w:sz w:val="18"/>
      <w:szCs w:val="18"/>
    </w:rPr>
  </w:style>
  <w:style w:type="paragraph" w:customStyle="1" w:styleId="Style50">
    <w:name w:val="Style50"/>
    <w:basedOn w:val="Normalny"/>
    <w:uiPriority w:val="99"/>
    <w:rsid w:val="003A4AF4"/>
    <w:pPr>
      <w:widowControl w:val="0"/>
      <w:autoSpaceDE w:val="0"/>
      <w:autoSpaceDN w:val="0"/>
      <w:adjustRightInd w:val="0"/>
      <w:jc w:val="both"/>
    </w:pPr>
    <w:rPr>
      <w:rFonts w:ascii="Arial" w:eastAsiaTheme="minorEastAsia" w:hAnsi="Arial" w:cs="Arial"/>
      <w:sz w:val="24"/>
    </w:rPr>
  </w:style>
  <w:style w:type="character" w:customStyle="1" w:styleId="FontStyle88">
    <w:name w:val="Font Style88"/>
    <w:basedOn w:val="Domylnaczcionkaakapitu"/>
    <w:uiPriority w:val="99"/>
    <w:rsid w:val="003A4AF4"/>
    <w:rPr>
      <w:rFonts w:ascii="Arial" w:hAnsi="Arial" w:cs="Arial"/>
      <w:sz w:val="18"/>
      <w:szCs w:val="18"/>
    </w:rPr>
  </w:style>
  <w:style w:type="character" w:customStyle="1" w:styleId="FontStyle95">
    <w:name w:val="Font Style95"/>
    <w:basedOn w:val="Domylnaczcionkaakapitu"/>
    <w:uiPriority w:val="99"/>
    <w:rsid w:val="003A4AF4"/>
    <w:rPr>
      <w:rFonts w:ascii="Arial" w:hAnsi="Arial" w:cs="Arial"/>
      <w:b/>
      <w:bCs/>
      <w:sz w:val="18"/>
      <w:szCs w:val="18"/>
    </w:rPr>
  </w:style>
  <w:style w:type="paragraph" w:customStyle="1" w:styleId="Style51">
    <w:name w:val="Style51"/>
    <w:basedOn w:val="Normalny"/>
    <w:uiPriority w:val="99"/>
    <w:rsid w:val="003A4AF4"/>
    <w:pPr>
      <w:widowControl w:val="0"/>
      <w:autoSpaceDE w:val="0"/>
      <w:autoSpaceDN w:val="0"/>
      <w:adjustRightInd w:val="0"/>
      <w:spacing w:line="253" w:lineRule="exact"/>
      <w:ind w:hanging="422"/>
      <w:jc w:val="both"/>
    </w:pPr>
    <w:rPr>
      <w:rFonts w:ascii="Arial" w:eastAsiaTheme="minorEastAsia" w:hAnsi="Arial" w:cs="Arial"/>
      <w:sz w:val="24"/>
    </w:rPr>
  </w:style>
  <w:style w:type="paragraph" w:customStyle="1" w:styleId="Style7">
    <w:name w:val="Style7"/>
    <w:basedOn w:val="Normalny"/>
    <w:uiPriority w:val="99"/>
    <w:rsid w:val="003A4AF4"/>
    <w:pPr>
      <w:widowControl w:val="0"/>
      <w:autoSpaceDE w:val="0"/>
      <w:autoSpaceDN w:val="0"/>
      <w:adjustRightInd w:val="0"/>
      <w:spacing w:line="240" w:lineRule="exact"/>
      <w:ind w:hanging="365"/>
    </w:pPr>
    <w:rPr>
      <w:rFonts w:ascii="Arial" w:eastAsiaTheme="minorEastAsia" w:hAnsi="Arial" w:cs="Arial"/>
      <w:sz w:val="24"/>
    </w:rPr>
  </w:style>
  <w:style w:type="paragraph" w:customStyle="1" w:styleId="Style52">
    <w:name w:val="Style52"/>
    <w:basedOn w:val="Normalny"/>
    <w:uiPriority w:val="99"/>
    <w:rsid w:val="003A4AF4"/>
    <w:pPr>
      <w:widowControl w:val="0"/>
      <w:autoSpaceDE w:val="0"/>
      <w:autoSpaceDN w:val="0"/>
      <w:adjustRightInd w:val="0"/>
      <w:spacing w:line="241" w:lineRule="exact"/>
      <w:ind w:hanging="355"/>
      <w:jc w:val="both"/>
    </w:pPr>
    <w:rPr>
      <w:rFonts w:ascii="Arial" w:eastAsiaTheme="minorEastAsia" w:hAnsi="Arial" w:cs="Arial"/>
      <w:sz w:val="24"/>
    </w:rPr>
  </w:style>
  <w:style w:type="character" w:customStyle="1" w:styleId="FontStyle80">
    <w:name w:val="Font Style80"/>
    <w:basedOn w:val="Domylnaczcionkaakapitu"/>
    <w:uiPriority w:val="99"/>
    <w:rsid w:val="003A4AF4"/>
    <w:rPr>
      <w:rFonts w:ascii="Tahoma" w:hAnsi="Tahoma" w:cs="Tahoma"/>
      <w:sz w:val="18"/>
      <w:szCs w:val="18"/>
    </w:rPr>
  </w:style>
  <w:style w:type="paragraph" w:customStyle="1" w:styleId="Style13">
    <w:name w:val="Style13"/>
    <w:basedOn w:val="Normalny"/>
    <w:uiPriority w:val="99"/>
    <w:rsid w:val="003A4AF4"/>
    <w:pPr>
      <w:widowControl w:val="0"/>
      <w:autoSpaceDE w:val="0"/>
      <w:autoSpaceDN w:val="0"/>
      <w:adjustRightInd w:val="0"/>
      <w:spacing w:line="253" w:lineRule="exact"/>
      <w:jc w:val="center"/>
    </w:pPr>
    <w:rPr>
      <w:rFonts w:ascii="Arial" w:eastAsiaTheme="minorEastAsia" w:hAnsi="Arial" w:cs="Arial"/>
      <w:sz w:val="24"/>
    </w:rPr>
  </w:style>
  <w:style w:type="character" w:customStyle="1" w:styleId="FontStyle89">
    <w:name w:val="Font Style89"/>
    <w:basedOn w:val="Domylnaczcionkaakapitu"/>
    <w:uiPriority w:val="99"/>
    <w:rsid w:val="003A4AF4"/>
    <w:rPr>
      <w:rFonts w:ascii="Arial" w:hAnsi="Arial" w:cs="Arial"/>
      <w:sz w:val="18"/>
      <w:szCs w:val="18"/>
    </w:rPr>
  </w:style>
  <w:style w:type="character" w:customStyle="1" w:styleId="FontStyle92">
    <w:name w:val="Font Style92"/>
    <w:basedOn w:val="Domylnaczcionkaakapitu"/>
    <w:uiPriority w:val="99"/>
    <w:rsid w:val="003A4AF4"/>
    <w:rPr>
      <w:rFonts w:ascii="Arial" w:hAnsi="Arial" w:cs="Arial"/>
      <w:b/>
      <w:bCs/>
      <w:sz w:val="18"/>
      <w:szCs w:val="18"/>
    </w:rPr>
  </w:style>
  <w:style w:type="character" w:customStyle="1" w:styleId="FontStyle40">
    <w:name w:val="Font Style40"/>
    <w:basedOn w:val="Domylnaczcionkaakapitu"/>
    <w:uiPriority w:val="99"/>
    <w:rsid w:val="003A4AF4"/>
    <w:rPr>
      <w:rFonts w:ascii="Franklin Gothic Demi" w:hAnsi="Franklin Gothic Demi" w:cs="Franklin Gothic Demi"/>
      <w:b/>
      <w:bCs/>
      <w:sz w:val="20"/>
      <w:szCs w:val="20"/>
    </w:rPr>
  </w:style>
  <w:style w:type="character" w:customStyle="1" w:styleId="FontStyle46">
    <w:name w:val="Font Style46"/>
    <w:basedOn w:val="Domylnaczcionkaakapitu"/>
    <w:uiPriority w:val="99"/>
    <w:rsid w:val="003A4AF4"/>
    <w:rPr>
      <w:rFonts w:ascii="Calibri" w:hAnsi="Calibri" w:cs="Calibri"/>
      <w:sz w:val="22"/>
      <w:szCs w:val="22"/>
    </w:rPr>
  </w:style>
  <w:style w:type="paragraph" w:customStyle="1" w:styleId="Style20">
    <w:name w:val="Style20"/>
    <w:basedOn w:val="Normalny"/>
    <w:uiPriority w:val="99"/>
    <w:rsid w:val="003A4AF4"/>
    <w:pPr>
      <w:widowControl w:val="0"/>
      <w:autoSpaceDE w:val="0"/>
      <w:autoSpaceDN w:val="0"/>
      <w:adjustRightInd w:val="0"/>
      <w:spacing w:line="317" w:lineRule="exact"/>
      <w:ind w:hanging="413"/>
    </w:pPr>
    <w:rPr>
      <w:rFonts w:ascii="Calibri" w:eastAsiaTheme="minorEastAsia" w:hAnsi="Calibri" w:cstheme="minorBidi"/>
      <w:sz w:val="24"/>
    </w:rPr>
  </w:style>
  <w:style w:type="paragraph" w:customStyle="1" w:styleId="Style24">
    <w:name w:val="Style24"/>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39">
    <w:name w:val="Font Style39"/>
    <w:basedOn w:val="Domylnaczcionkaakapitu"/>
    <w:uiPriority w:val="99"/>
    <w:rsid w:val="003A4AF4"/>
    <w:rPr>
      <w:rFonts w:ascii="Calibri" w:hAnsi="Calibri" w:cs="Calibri"/>
      <w:b/>
      <w:bCs/>
      <w:sz w:val="22"/>
      <w:szCs w:val="22"/>
    </w:rPr>
  </w:style>
  <w:style w:type="character" w:customStyle="1" w:styleId="FontStyle44">
    <w:name w:val="Font Style44"/>
    <w:basedOn w:val="Domylnaczcionkaakapitu"/>
    <w:uiPriority w:val="99"/>
    <w:rsid w:val="003A4AF4"/>
    <w:rPr>
      <w:rFonts w:ascii="Calibri" w:hAnsi="Calibri" w:cs="Calibri"/>
      <w:b/>
      <w:bCs/>
      <w:i/>
      <w:iCs/>
      <w:spacing w:val="-10"/>
      <w:sz w:val="26"/>
      <w:szCs w:val="26"/>
    </w:rPr>
  </w:style>
  <w:style w:type="character" w:customStyle="1" w:styleId="FontStyle45">
    <w:name w:val="Font Style45"/>
    <w:basedOn w:val="Domylnaczcionkaakapitu"/>
    <w:uiPriority w:val="99"/>
    <w:rsid w:val="003A4AF4"/>
    <w:rPr>
      <w:rFonts w:ascii="Franklin Gothic Medium" w:hAnsi="Franklin Gothic Medium" w:cs="Franklin Gothic Medium"/>
      <w:b/>
      <w:bCs/>
      <w:i/>
      <w:iCs/>
      <w:sz w:val="20"/>
      <w:szCs w:val="20"/>
    </w:rPr>
  </w:style>
  <w:style w:type="paragraph" w:customStyle="1" w:styleId="Style34">
    <w:name w:val="Style34"/>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43">
    <w:name w:val="Font Style43"/>
    <w:basedOn w:val="Domylnaczcionkaakapitu"/>
    <w:uiPriority w:val="99"/>
    <w:rsid w:val="003A4AF4"/>
    <w:rPr>
      <w:rFonts w:ascii="Calibri" w:hAnsi="Calibri" w:cs="Calibri"/>
      <w:b/>
      <w:bCs/>
      <w:i/>
      <w:iCs/>
      <w:sz w:val="14"/>
      <w:szCs w:val="14"/>
    </w:rPr>
  </w:style>
  <w:style w:type="paragraph" w:customStyle="1" w:styleId="Style22">
    <w:name w:val="Style22"/>
    <w:basedOn w:val="Normalny"/>
    <w:uiPriority w:val="99"/>
    <w:rsid w:val="003A4AF4"/>
    <w:pPr>
      <w:widowControl w:val="0"/>
      <w:autoSpaceDE w:val="0"/>
      <w:autoSpaceDN w:val="0"/>
      <w:adjustRightInd w:val="0"/>
    </w:pPr>
    <w:rPr>
      <w:rFonts w:ascii="Calibri" w:eastAsiaTheme="minorEastAsia" w:hAnsi="Calibri" w:cstheme="minorBidi"/>
      <w:sz w:val="24"/>
    </w:rPr>
  </w:style>
  <w:style w:type="paragraph" w:customStyle="1" w:styleId="Style33">
    <w:name w:val="Style33"/>
    <w:basedOn w:val="Normalny"/>
    <w:uiPriority w:val="99"/>
    <w:rsid w:val="003A4AF4"/>
    <w:pPr>
      <w:widowControl w:val="0"/>
      <w:autoSpaceDE w:val="0"/>
      <w:autoSpaceDN w:val="0"/>
      <w:adjustRightInd w:val="0"/>
    </w:pPr>
    <w:rPr>
      <w:rFonts w:ascii="Calibri" w:eastAsiaTheme="minorEastAsia" w:hAnsi="Calibri" w:cstheme="minorBidi"/>
      <w:sz w:val="24"/>
    </w:rPr>
  </w:style>
  <w:style w:type="character" w:customStyle="1" w:styleId="FontStyle50">
    <w:name w:val="Font Style50"/>
    <w:basedOn w:val="Domylnaczcionkaakapitu"/>
    <w:uiPriority w:val="99"/>
    <w:rsid w:val="003A4AF4"/>
    <w:rPr>
      <w:rFonts w:ascii="Calibri" w:hAnsi="Calibri" w:cs="Calibri"/>
      <w:b/>
      <w:bCs/>
      <w:sz w:val="22"/>
      <w:szCs w:val="22"/>
    </w:rPr>
  </w:style>
  <w:style w:type="character" w:customStyle="1" w:styleId="FontStyle51">
    <w:name w:val="Font Style51"/>
    <w:basedOn w:val="Domylnaczcionkaakapitu"/>
    <w:uiPriority w:val="99"/>
    <w:rsid w:val="003A4AF4"/>
    <w:rPr>
      <w:rFonts w:ascii="Calibri" w:hAnsi="Calibri" w:cs="Calibri"/>
      <w:b/>
      <w:bCs/>
      <w:sz w:val="22"/>
      <w:szCs w:val="22"/>
    </w:rPr>
  </w:style>
  <w:style w:type="paragraph" w:customStyle="1" w:styleId="Nag3wek1">
    <w:name w:val="Nag3ówek 1"/>
    <w:basedOn w:val="Default"/>
    <w:next w:val="Default"/>
    <w:rsid w:val="003A4AF4"/>
    <w:rPr>
      <w:rFonts w:ascii="Times New Roman" w:hAnsi="Times New Roman" w:cs="Times New Roman"/>
      <w:color w:val="auto"/>
      <w:lang w:val="pl-PL"/>
    </w:rPr>
  </w:style>
  <w:style w:type="paragraph" w:styleId="Tekstpodstawowyzwciciem2">
    <w:name w:val="Body Text First Indent 2"/>
    <w:basedOn w:val="Tekstpodstawowywcity"/>
    <w:link w:val="Tekstpodstawowyzwciciem2Znak"/>
    <w:rsid w:val="003A4AF4"/>
    <w:pPr>
      <w:ind w:firstLine="210"/>
    </w:pPr>
    <w:rPr>
      <w:rFonts w:ascii="Times New Roman" w:hAnsi="Times New Roman"/>
      <w:sz w:val="24"/>
    </w:rPr>
  </w:style>
  <w:style w:type="character" w:customStyle="1" w:styleId="Tekstpodstawowyzwciciem2Znak">
    <w:name w:val="Tekst podstawowy z wcięciem 2 Znak"/>
    <w:basedOn w:val="TekstpodstawowywcityZnak"/>
    <w:link w:val="Tekstpodstawowyzwciciem2"/>
    <w:rsid w:val="003A4AF4"/>
    <w:rPr>
      <w:rFonts w:ascii="Times New Roman" w:eastAsia="Times New Roman" w:hAnsi="Times New Roman"/>
      <w:sz w:val="24"/>
      <w:szCs w:val="24"/>
    </w:rPr>
  </w:style>
  <w:style w:type="character" w:customStyle="1" w:styleId="tw4winMark">
    <w:name w:val="tw4winMark"/>
    <w:rsid w:val="003A4AF4"/>
    <w:rPr>
      <w:rFonts w:ascii="Courier New" w:hAnsi="Courier New" w:cs="Courier New"/>
      <w:b/>
      <w:bCs/>
      <w:vanish/>
      <w:color w:val="800080"/>
      <w:sz w:val="22"/>
      <w:szCs w:val="22"/>
      <w:vertAlign w:val="subscript"/>
    </w:rPr>
  </w:style>
  <w:style w:type="paragraph" w:customStyle="1" w:styleId="p12">
    <w:name w:val="p12"/>
    <w:basedOn w:val="Normalny"/>
    <w:rsid w:val="003A4AF4"/>
    <w:rPr>
      <w:rFonts w:ascii="Times New Roman" w:hAnsi="Times New Roman"/>
      <w:sz w:val="24"/>
    </w:rPr>
  </w:style>
  <w:style w:type="paragraph" w:customStyle="1" w:styleId="p22">
    <w:name w:val="p22"/>
    <w:basedOn w:val="Normalny"/>
    <w:rsid w:val="003A4AF4"/>
    <w:rPr>
      <w:rFonts w:ascii="Times New Roman" w:hAnsi="Times New Roman"/>
      <w:sz w:val="24"/>
    </w:rPr>
  </w:style>
  <w:style w:type="character" w:customStyle="1" w:styleId="t31">
    <w:name w:val="t31"/>
    <w:rsid w:val="003A4AF4"/>
    <w:rPr>
      <w:rFonts w:ascii="Courier New" w:hAnsi="Courier New" w:cs="Courier New" w:hint="default"/>
    </w:rPr>
  </w:style>
  <w:style w:type="paragraph" w:customStyle="1" w:styleId="lista">
    <w:name w:val="list a)"/>
    <w:basedOn w:val="Normalny"/>
    <w:rsid w:val="003A4AF4"/>
    <w:pPr>
      <w:numPr>
        <w:numId w:val="58"/>
      </w:numPr>
      <w:spacing w:after="200"/>
      <w:jc w:val="both"/>
    </w:pPr>
    <w:rPr>
      <w:rFonts w:ascii="Times New Roman" w:hAnsi="Times New Roman"/>
      <w:sz w:val="24"/>
      <w:lang w:eastAsia="en-US"/>
    </w:rPr>
  </w:style>
  <w:style w:type="paragraph" w:customStyle="1" w:styleId="Subdiv1">
    <w:name w:val="Subdiv. 1"/>
    <w:basedOn w:val="Normalny"/>
    <w:next w:val="Normalny"/>
    <w:uiPriority w:val="99"/>
    <w:rsid w:val="003A4AF4"/>
    <w:pPr>
      <w:keepLines/>
      <w:spacing w:after="200"/>
      <w:ind w:left="1420" w:hanging="340"/>
      <w:jc w:val="both"/>
    </w:pPr>
    <w:rPr>
      <w:rFonts w:ascii="Times New Roman" w:hAnsi="Times New Roman" w:cs="Palatino"/>
      <w:sz w:val="24"/>
      <w:szCs w:val="20"/>
      <w:lang w:val="en-US" w:eastAsia="zh-CN"/>
    </w:rPr>
  </w:style>
  <w:style w:type="paragraph" w:customStyle="1" w:styleId="Subdiv2">
    <w:name w:val="Subdiv. 2"/>
    <w:basedOn w:val="Normalny"/>
    <w:rsid w:val="003A4AF4"/>
    <w:pPr>
      <w:keepLines/>
      <w:spacing w:after="200"/>
      <w:ind w:left="1700" w:hanging="280"/>
      <w:jc w:val="both"/>
    </w:pPr>
    <w:rPr>
      <w:rFonts w:ascii="Palatino" w:hAnsi="Palatino" w:cs="Palatino"/>
      <w:szCs w:val="20"/>
      <w:lang w:val="en-US" w:eastAsia="zh-CN"/>
    </w:rPr>
  </w:style>
  <w:style w:type="paragraph" w:customStyle="1" w:styleId="celp">
    <w:name w:val="cel_p"/>
    <w:basedOn w:val="Normalny"/>
    <w:rsid w:val="003A4AF4"/>
    <w:pPr>
      <w:spacing w:after="12"/>
      <w:ind w:left="12" w:right="12"/>
      <w:jc w:val="both"/>
      <w:textAlignment w:val="top"/>
    </w:pPr>
    <w:rPr>
      <w:rFonts w:ascii="Times New Roman" w:hAnsi="Times New Roman"/>
      <w:sz w:val="24"/>
    </w:rPr>
  </w:style>
  <w:style w:type="character" w:customStyle="1" w:styleId="h11">
    <w:name w:val="h11"/>
    <w:basedOn w:val="Domylnaczcionkaakapitu"/>
    <w:rsid w:val="003A4AF4"/>
    <w:rPr>
      <w:rFonts w:ascii="Verdana" w:hAnsi="Verdana" w:hint="default"/>
      <w:b/>
      <w:bCs/>
      <w:i w:val="0"/>
      <w:iCs w:val="0"/>
      <w:sz w:val="19"/>
      <w:szCs w:val="19"/>
    </w:rPr>
  </w:style>
  <w:style w:type="character" w:customStyle="1" w:styleId="niebieski1">
    <w:name w:val="niebieski1"/>
    <w:basedOn w:val="Domylnaczcionkaakapitu"/>
    <w:rsid w:val="003A4AF4"/>
    <w:rPr>
      <w:rFonts w:ascii="Verdana" w:hAnsi="Verdana" w:hint="default"/>
      <w:color w:val="033168"/>
      <w:sz w:val="17"/>
      <w:szCs w:val="17"/>
    </w:rPr>
  </w:style>
  <w:style w:type="character" w:customStyle="1" w:styleId="ft">
    <w:name w:val="ft"/>
    <w:basedOn w:val="Domylnaczcionkaakapitu"/>
    <w:rsid w:val="003A4AF4"/>
  </w:style>
  <w:style w:type="paragraph" w:customStyle="1" w:styleId="Style130">
    <w:name w:val="Style 13"/>
    <w:basedOn w:val="Normalny"/>
    <w:uiPriority w:val="99"/>
    <w:rsid w:val="003A4AF4"/>
    <w:pPr>
      <w:widowControl w:val="0"/>
      <w:autoSpaceDE w:val="0"/>
      <w:autoSpaceDN w:val="0"/>
      <w:spacing w:before="72"/>
      <w:ind w:left="1080"/>
      <w:jc w:val="both"/>
    </w:pPr>
    <w:rPr>
      <w:rFonts w:ascii="Garamond" w:eastAsiaTheme="minorEastAsia" w:hAnsi="Garamond" w:cs="Garamond"/>
      <w:sz w:val="25"/>
      <w:szCs w:val="25"/>
      <w:lang w:val="en-US" w:eastAsia="en-US"/>
    </w:rPr>
  </w:style>
  <w:style w:type="character" w:customStyle="1" w:styleId="CharacterStyle2">
    <w:name w:val="Character Style 2"/>
    <w:uiPriority w:val="99"/>
    <w:rsid w:val="003A4AF4"/>
    <w:rPr>
      <w:rFonts w:ascii="Garamond" w:hAnsi="Garamond"/>
      <w:sz w:val="25"/>
    </w:rPr>
  </w:style>
  <w:style w:type="paragraph" w:customStyle="1" w:styleId="Style100">
    <w:name w:val="Style 10"/>
    <w:basedOn w:val="Normalny"/>
    <w:uiPriority w:val="99"/>
    <w:rsid w:val="003A4AF4"/>
    <w:pPr>
      <w:widowControl w:val="0"/>
      <w:autoSpaceDE w:val="0"/>
      <w:autoSpaceDN w:val="0"/>
      <w:spacing w:before="144"/>
      <w:ind w:left="1584" w:hanging="288"/>
      <w:jc w:val="both"/>
    </w:pPr>
    <w:rPr>
      <w:rFonts w:ascii="Garamond" w:eastAsiaTheme="minorEastAsia" w:hAnsi="Garamond" w:cs="Garamond"/>
      <w:sz w:val="25"/>
      <w:szCs w:val="25"/>
      <w:lang w:val="en-US" w:eastAsia="en-US"/>
    </w:rPr>
  </w:style>
  <w:style w:type="paragraph" w:customStyle="1" w:styleId="Style27">
    <w:name w:val="Style27"/>
    <w:basedOn w:val="Normalny"/>
    <w:uiPriority w:val="99"/>
    <w:rsid w:val="003A4AF4"/>
    <w:pPr>
      <w:widowControl w:val="0"/>
      <w:autoSpaceDE w:val="0"/>
      <w:autoSpaceDN w:val="0"/>
      <w:adjustRightInd w:val="0"/>
      <w:spacing w:line="314" w:lineRule="exact"/>
      <w:ind w:hanging="355"/>
      <w:jc w:val="both"/>
    </w:pPr>
    <w:rPr>
      <w:rFonts w:ascii="Arial" w:eastAsiaTheme="minorEastAsia" w:hAnsi="Arial" w:cs="Arial"/>
      <w:sz w:val="24"/>
    </w:rPr>
  </w:style>
  <w:style w:type="character" w:customStyle="1" w:styleId="FontStyle33">
    <w:name w:val="Font Style33"/>
    <w:basedOn w:val="Domylnaczcionkaakapitu"/>
    <w:uiPriority w:val="99"/>
    <w:rsid w:val="003A4AF4"/>
    <w:rPr>
      <w:rFonts w:ascii="Arial" w:hAnsi="Arial" w:cs="Arial"/>
      <w:b/>
      <w:bCs/>
      <w:i/>
      <w:iCs/>
      <w:sz w:val="20"/>
      <w:szCs w:val="20"/>
    </w:rPr>
  </w:style>
  <w:style w:type="character" w:customStyle="1" w:styleId="FontStyle30">
    <w:name w:val="Font Style30"/>
    <w:basedOn w:val="Domylnaczcionkaakapitu"/>
    <w:uiPriority w:val="99"/>
    <w:rsid w:val="003A4AF4"/>
    <w:rPr>
      <w:rFonts w:ascii="Arial" w:hAnsi="Arial" w:cs="Arial"/>
      <w:b/>
      <w:bCs/>
      <w:sz w:val="20"/>
      <w:szCs w:val="20"/>
    </w:rPr>
  </w:style>
  <w:style w:type="character" w:customStyle="1" w:styleId="FontStyle38">
    <w:name w:val="Font Style38"/>
    <w:basedOn w:val="Domylnaczcionkaakapitu"/>
    <w:uiPriority w:val="99"/>
    <w:rsid w:val="003A4AF4"/>
    <w:rPr>
      <w:rFonts w:ascii="Arial" w:hAnsi="Arial" w:cs="Arial"/>
      <w:b/>
      <w:bCs/>
      <w:sz w:val="18"/>
      <w:szCs w:val="18"/>
    </w:rPr>
  </w:style>
  <w:style w:type="paragraph" w:customStyle="1" w:styleId="Style38">
    <w:name w:val="Style38"/>
    <w:basedOn w:val="Normalny"/>
    <w:uiPriority w:val="99"/>
    <w:rsid w:val="003A4AF4"/>
    <w:pPr>
      <w:widowControl w:val="0"/>
      <w:autoSpaceDE w:val="0"/>
      <w:autoSpaceDN w:val="0"/>
      <w:adjustRightInd w:val="0"/>
      <w:spacing w:line="274" w:lineRule="exact"/>
      <w:ind w:hanging="274"/>
      <w:jc w:val="both"/>
    </w:pPr>
    <w:rPr>
      <w:rFonts w:ascii="Times New Roman" w:eastAsiaTheme="minorEastAsia" w:hAnsi="Times New Roman"/>
      <w:sz w:val="24"/>
    </w:rPr>
  </w:style>
  <w:style w:type="character" w:customStyle="1" w:styleId="FontStyle62">
    <w:name w:val="Font Style62"/>
    <w:basedOn w:val="Domylnaczcionkaakapitu"/>
    <w:uiPriority w:val="99"/>
    <w:rsid w:val="003A4AF4"/>
    <w:rPr>
      <w:rFonts w:ascii="Times New Roman" w:hAnsi="Times New Roman" w:cs="Times New Roman"/>
      <w:sz w:val="22"/>
      <w:szCs w:val="22"/>
    </w:rPr>
  </w:style>
  <w:style w:type="character" w:customStyle="1" w:styleId="FontStyle63">
    <w:name w:val="Font Style63"/>
    <w:basedOn w:val="Domylnaczcionkaakapitu"/>
    <w:uiPriority w:val="99"/>
    <w:rsid w:val="003A4AF4"/>
    <w:rPr>
      <w:rFonts w:ascii="Arial" w:hAnsi="Arial" w:cs="Arial"/>
      <w:b/>
      <w:bCs/>
      <w:sz w:val="18"/>
      <w:szCs w:val="18"/>
    </w:rPr>
  </w:style>
  <w:style w:type="paragraph" w:customStyle="1" w:styleId="Style26">
    <w:name w:val="Style26"/>
    <w:basedOn w:val="Normalny"/>
    <w:uiPriority w:val="99"/>
    <w:rsid w:val="003A4AF4"/>
    <w:pPr>
      <w:widowControl w:val="0"/>
      <w:autoSpaceDE w:val="0"/>
      <w:autoSpaceDN w:val="0"/>
      <w:adjustRightInd w:val="0"/>
      <w:spacing w:line="274" w:lineRule="exact"/>
      <w:jc w:val="both"/>
    </w:pPr>
    <w:rPr>
      <w:rFonts w:ascii="Times New Roman" w:eastAsiaTheme="minorEastAsia" w:hAnsi="Times New Roman"/>
      <w:sz w:val="24"/>
    </w:rPr>
  </w:style>
  <w:style w:type="paragraph" w:customStyle="1" w:styleId="Style32">
    <w:name w:val="Style32"/>
    <w:basedOn w:val="Normalny"/>
    <w:uiPriority w:val="99"/>
    <w:rsid w:val="003A4AF4"/>
    <w:pPr>
      <w:widowControl w:val="0"/>
      <w:autoSpaceDE w:val="0"/>
      <w:autoSpaceDN w:val="0"/>
      <w:adjustRightInd w:val="0"/>
      <w:spacing w:line="206" w:lineRule="exact"/>
    </w:pPr>
    <w:rPr>
      <w:rFonts w:ascii="Times New Roman" w:eastAsiaTheme="minorEastAsia" w:hAnsi="Times New Roman"/>
      <w:sz w:val="24"/>
    </w:rPr>
  </w:style>
  <w:style w:type="paragraph" w:customStyle="1" w:styleId="Style37">
    <w:name w:val="Style37"/>
    <w:basedOn w:val="Normalny"/>
    <w:uiPriority w:val="99"/>
    <w:rsid w:val="003A4AF4"/>
    <w:pPr>
      <w:widowControl w:val="0"/>
      <w:autoSpaceDE w:val="0"/>
      <w:autoSpaceDN w:val="0"/>
      <w:adjustRightInd w:val="0"/>
      <w:jc w:val="both"/>
    </w:pPr>
    <w:rPr>
      <w:rFonts w:ascii="Times New Roman" w:eastAsiaTheme="minorEastAsia" w:hAnsi="Times New Roman"/>
      <w:sz w:val="24"/>
    </w:rPr>
  </w:style>
  <w:style w:type="paragraph" w:customStyle="1" w:styleId="Style46">
    <w:name w:val="Style46"/>
    <w:basedOn w:val="Normalny"/>
    <w:uiPriority w:val="99"/>
    <w:rsid w:val="003A4AF4"/>
    <w:pPr>
      <w:widowControl w:val="0"/>
      <w:autoSpaceDE w:val="0"/>
      <w:autoSpaceDN w:val="0"/>
      <w:adjustRightInd w:val="0"/>
    </w:pPr>
    <w:rPr>
      <w:rFonts w:ascii="Times New Roman" w:eastAsiaTheme="minorEastAsia" w:hAnsi="Times New Roman"/>
      <w:sz w:val="24"/>
    </w:rPr>
  </w:style>
  <w:style w:type="character" w:customStyle="1" w:styleId="FontStyle56">
    <w:name w:val="Font Style56"/>
    <w:basedOn w:val="Domylnaczcionkaakapitu"/>
    <w:uiPriority w:val="99"/>
    <w:rsid w:val="003A4AF4"/>
    <w:rPr>
      <w:rFonts w:ascii="Arial" w:hAnsi="Arial" w:cs="Arial"/>
      <w:sz w:val="20"/>
      <w:szCs w:val="20"/>
    </w:rPr>
  </w:style>
  <w:style w:type="character" w:customStyle="1" w:styleId="FontStyle58">
    <w:name w:val="Font Style58"/>
    <w:basedOn w:val="Domylnaczcionkaakapitu"/>
    <w:uiPriority w:val="99"/>
    <w:rsid w:val="003A4AF4"/>
    <w:rPr>
      <w:rFonts w:ascii="Arial" w:hAnsi="Arial" w:cs="Arial"/>
      <w:sz w:val="18"/>
      <w:szCs w:val="18"/>
    </w:rPr>
  </w:style>
  <w:style w:type="character" w:customStyle="1" w:styleId="FontStyle64">
    <w:name w:val="Font Style64"/>
    <w:basedOn w:val="Domylnaczcionkaakapitu"/>
    <w:uiPriority w:val="99"/>
    <w:rsid w:val="003A4AF4"/>
    <w:rPr>
      <w:rFonts w:ascii="Times New Roman" w:hAnsi="Times New Roman" w:cs="Times New Roman"/>
      <w:b/>
      <w:bCs/>
      <w:sz w:val="18"/>
      <w:szCs w:val="18"/>
    </w:rPr>
  </w:style>
  <w:style w:type="character" w:customStyle="1" w:styleId="FontStyle70">
    <w:name w:val="Font Style70"/>
    <w:basedOn w:val="Domylnaczcionkaakapitu"/>
    <w:uiPriority w:val="99"/>
    <w:rsid w:val="003A4AF4"/>
    <w:rPr>
      <w:rFonts w:ascii="Arial" w:hAnsi="Arial" w:cs="Arial"/>
      <w:sz w:val="18"/>
      <w:szCs w:val="18"/>
    </w:rPr>
  </w:style>
  <w:style w:type="character" w:customStyle="1" w:styleId="FontStyle67">
    <w:name w:val="Font Style67"/>
    <w:basedOn w:val="Domylnaczcionkaakapitu"/>
    <w:uiPriority w:val="99"/>
    <w:rsid w:val="003A4AF4"/>
    <w:rPr>
      <w:rFonts w:ascii="Arial" w:hAnsi="Arial" w:cs="Arial"/>
      <w:b/>
      <w:bCs/>
      <w:sz w:val="24"/>
      <w:szCs w:val="24"/>
    </w:rPr>
  </w:style>
  <w:style w:type="character" w:customStyle="1" w:styleId="FontStyle57">
    <w:name w:val="Font Style57"/>
    <w:basedOn w:val="Domylnaczcionkaakapitu"/>
    <w:uiPriority w:val="99"/>
    <w:rsid w:val="003A4AF4"/>
    <w:rPr>
      <w:rFonts w:ascii="Arial" w:hAnsi="Arial" w:cs="Arial"/>
      <w:b/>
      <w:bCs/>
      <w:sz w:val="28"/>
      <w:szCs w:val="28"/>
    </w:rPr>
  </w:style>
  <w:style w:type="table" w:customStyle="1" w:styleId="Tabelasiatki1jasna1">
    <w:name w:val="Tabela siatki 1 — jasna1"/>
    <w:basedOn w:val="Standardowy"/>
    <w:uiPriority w:val="46"/>
    <w:rsid w:val="003A4AF4"/>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22">
    <w:name w:val="Font Style22"/>
    <w:basedOn w:val="Domylnaczcionkaakapitu"/>
    <w:uiPriority w:val="99"/>
    <w:rsid w:val="003A4AF4"/>
    <w:rPr>
      <w:rFonts w:ascii="Arial" w:hAnsi="Arial" w:cs="Arial"/>
      <w:sz w:val="20"/>
      <w:szCs w:val="20"/>
    </w:rPr>
  </w:style>
  <w:style w:type="table" w:customStyle="1" w:styleId="Tabela-Siatka8">
    <w:name w:val="Tabela - Siatka8"/>
    <w:basedOn w:val="Standardowy"/>
    <w:next w:val="Tabela-Siatka"/>
    <w:uiPriority w:val="39"/>
    <w:rsid w:val="002E4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3077">
      <w:bodyDiv w:val="1"/>
      <w:marLeft w:val="0"/>
      <w:marRight w:val="0"/>
      <w:marTop w:val="0"/>
      <w:marBottom w:val="0"/>
      <w:divBdr>
        <w:top w:val="none" w:sz="0" w:space="0" w:color="auto"/>
        <w:left w:val="none" w:sz="0" w:space="0" w:color="auto"/>
        <w:bottom w:val="none" w:sz="0" w:space="0" w:color="auto"/>
        <w:right w:val="none" w:sz="0" w:space="0" w:color="auto"/>
      </w:divBdr>
    </w:div>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7803">
      <w:bodyDiv w:val="1"/>
      <w:marLeft w:val="0"/>
      <w:marRight w:val="0"/>
      <w:marTop w:val="0"/>
      <w:marBottom w:val="0"/>
      <w:divBdr>
        <w:top w:val="none" w:sz="0" w:space="0" w:color="auto"/>
        <w:left w:val="none" w:sz="0" w:space="0" w:color="auto"/>
        <w:bottom w:val="none" w:sz="0" w:space="0" w:color="auto"/>
        <w:right w:val="none" w:sz="0" w:space="0" w:color="auto"/>
      </w:divBdr>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370060395">
      <w:bodyDiv w:val="1"/>
      <w:marLeft w:val="0"/>
      <w:marRight w:val="0"/>
      <w:marTop w:val="0"/>
      <w:marBottom w:val="0"/>
      <w:divBdr>
        <w:top w:val="none" w:sz="0" w:space="0" w:color="auto"/>
        <w:left w:val="none" w:sz="0" w:space="0" w:color="auto"/>
        <w:bottom w:val="none" w:sz="0" w:space="0" w:color="auto"/>
        <w:right w:val="none" w:sz="0" w:space="0" w:color="auto"/>
      </w:divBdr>
    </w:div>
    <w:div w:id="1436831092">
      <w:bodyDiv w:val="1"/>
      <w:marLeft w:val="0"/>
      <w:marRight w:val="0"/>
      <w:marTop w:val="0"/>
      <w:marBottom w:val="0"/>
      <w:divBdr>
        <w:top w:val="none" w:sz="0" w:space="0" w:color="auto"/>
        <w:left w:val="none" w:sz="0" w:space="0" w:color="auto"/>
        <w:bottom w:val="none" w:sz="0" w:space="0" w:color="auto"/>
        <w:right w:val="none" w:sz="0" w:space="0" w:color="auto"/>
      </w:divBdr>
    </w:div>
    <w:div w:id="1463384036">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81879">
      <w:bodyDiv w:val="1"/>
      <w:marLeft w:val="0"/>
      <w:marRight w:val="0"/>
      <w:marTop w:val="0"/>
      <w:marBottom w:val="0"/>
      <w:divBdr>
        <w:top w:val="none" w:sz="0" w:space="0" w:color="auto"/>
        <w:left w:val="none" w:sz="0" w:space="0" w:color="auto"/>
        <w:bottom w:val="none" w:sz="0" w:space="0" w:color="auto"/>
        <w:right w:val="none" w:sz="0" w:space="0" w:color="auto"/>
      </w:divBdr>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571698896">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 w:id="208236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s.ms.gov.pl/krs/wyszukiwaniepodmiotu" TargetMode="External"/><Relationship Id="rId18" Type="http://schemas.openxmlformats.org/officeDocument/2006/relationships/hyperlink" Target="https://sip.lex.pl/" TargetMode="External"/><Relationship Id="rId26" Type="http://schemas.openxmlformats.org/officeDocument/2006/relationships/image" Target="media/image5.png"/><Relationship Id="rId39" Type="http://schemas.openxmlformats.org/officeDocument/2006/relationships/hyperlink" Target="mailto:grazyna.klocek@enea.pl" TargetMode="External"/><Relationship Id="rId21" Type="http://schemas.openxmlformats.org/officeDocument/2006/relationships/hyperlink" Target="mailto:iod@enea.pl" TargetMode="External"/><Relationship Id="rId34" Type="http://schemas.openxmlformats.org/officeDocument/2006/relationships/image" Target="media/image13.png"/><Relationship Id="rId42" Type="http://schemas.openxmlformats.org/officeDocument/2006/relationships/hyperlink" Target="mailto:eep.iod@enea.pl"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nna.scislowska@enea.pl." TargetMode="Externa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s://www.enea.pl/grupaenea/o_grupie/enea-polaniec/zamowienia/dokumenty-dla-wykonawcow/zalacznik-nr-1-kodeks-kontrahentow-grupy-enea-informacja-dla-kontrahentow.pdf?t=1591955245" TargetMode="External"/><Relationship Id="rId40" Type="http://schemas.openxmlformats.org/officeDocument/2006/relationships/hyperlink" Target="mailto:faktury.elektroniczne@enea.pl"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grupaenea-pzp.logintrade.net/"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sip.lex.pl/" TargetMode="External"/><Relationship Id="rId31" Type="http://schemas.openxmlformats.org/officeDocument/2006/relationships/image" Target="media/image10.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a.scislowska@enea.pl" TargetMode="External"/><Relationship Id="rId22" Type="http://schemas.openxmlformats.org/officeDocument/2006/relationships/hyperlink" Target="mailto:iod@enea.pl"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mailto:eep.iod@enea.pl"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firma.gov.pl" TargetMode="External"/><Relationship Id="rId17" Type="http://schemas.openxmlformats.org/officeDocument/2006/relationships/hyperlink" Target="mailto:janusz.pietrzyk@enea.p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www.enea.pl/pl/grupaenea/o-grupie/spolki-grupy-enea/polaniec/zamowienia/dokumenty-dla-wykonawcow-i-dostawcow" TargetMode="External"/><Relationship Id="rId46" Type="http://schemas.openxmlformats.org/officeDocument/2006/relationships/header" Target="header2.xml"/><Relationship Id="rId20" Type="http://schemas.openxmlformats.org/officeDocument/2006/relationships/hyperlink" Target="https://www.enea.pl/pl/grupaenea/o-grupie/spolki-grupy-enea/polaniec/zamowienia/dokumenty-dla-wykonawcow-i-dostawcow" TargetMode="External"/><Relationship Id="rId41" Type="http://schemas.openxmlformats.org/officeDocument/2006/relationships/hyperlink" Target="https://www.enea.pl/pl/grupaenea/o-grupie/spolki-grupy-enea/polaniec/zamowienia/dokumenty-dla-wykonawcow-i-dostawcow"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E7B282C8D3DD4BD7AC8756722C8F58B9"/>
        <w:category>
          <w:name w:val="Ogólne"/>
          <w:gallery w:val="placeholder"/>
        </w:category>
        <w:types>
          <w:type w:val="bbPlcHdr"/>
        </w:types>
        <w:behaviors>
          <w:behavior w:val="content"/>
        </w:behaviors>
        <w:guid w:val="{C118A6BD-B288-4F24-88F8-513F49458520}"/>
      </w:docPartPr>
      <w:docPartBody>
        <w:p w:rsidR="0045249C" w:rsidRDefault="00F802EC" w:rsidP="00F802EC">
          <w:pPr>
            <w:pStyle w:val="E7B282C8D3DD4BD7AC8756722C8F58B9"/>
          </w:pPr>
          <w:r w:rsidRPr="008E1284">
            <w:rPr>
              <w:rStyle w:val="Tekstzastpczy"/>
            </w:rPr>
            <w:t>Wybierz element.</w:t>
          </w:r>
        </w:p>
      </w:docPartBody>
    </w:docPart>
    <w:docPart>
      <w:docPartPr>
        <w:name w:val="89875006B2B04638813B76991CDFBAD2"/>
        <w:category>
          <w:name w:val="Ogólne"/>
          <w:gallery w:val="placeholder"/>
        </w:category>
        <w:types>
          <w:type w:val="bbPlcHdr"/>
        </w:types>
        <w:behaviors>
          <w:behavior w:val="content"/>
        </w:behaviors>
        <w:guid w:val="{F46F4842-476C-4164-8639-E033A00EC2C1}"/>
      </w:docPartPr>
      <w:docPartBody>
        <w:p w:rsidR="005B2558" w:rsidRDefault="00083D9E" w:rsidP="00083D9E">
          <w:pPr>
            <w:pStyle w:val="89875006B2B04638813B76991CDFBAD2"/>
          </w:pPr>
          <w:r w:rsidRPr="005B0E3C">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271A6"/>
    <w:rsid w:val="00034135"/>
    <w:rsid w:val="00041983"/>
    <w:rsid w:val="00053DA3"/>
    <w:rsid w:val="00054AD7"/>
    <w:rsid w:val="00083D9E"/>
    <w:rsid w:val="000A12DD"/>
    <w:rsid w:val="000A2281"/>
    <w:rsid w:val="000A4FA8"/>
    <w:rsid w:val="000B498B"/>
    <w:rsid w:val="000D0AD4"/>
    <w:rsid w:val="000D2B00"/>
    <w:rsid w:val="000E7680"/>
    <w:rsid w:val="000F6515"/>
    <w:rsid w:val="00104378"/>
    <w:rsid w:val="00137EB2"/>
    <w:rsid w:val="0014040E"/>
    <w:rsid w:val="00155E92"/>
    <w:rsid w:val="00160E78"/>
    <w:rsid w:val="001953F3"/>
    <w:rsid w:val="001A5FF8"/>
    <w:rsid w:val="001B0802"/>
    <w:rsid w:val="001B0F10"/>
    <w:rsid w:val="001B39F2"/>
    <w:rsid w:val="001B7BFB"/>
    <w:rsid w:val="001C1F38"/>
    <w:rsid w:val="001C571C"/>
    <w:rsid w:val="001C7345"/>
    <w:rsid w:val="0020599A"/>
    <w:rsid w:val="0020661F"/>
    <w:rsid w:val="00207EEB"/>
    <w:rsid w:val="00213B9F"/>
    <w:rsid w:val="00220043"/>
    <w:rsid w:val="00260E6E"/>
    <w:rsid w:val="002660B8"/>
    <w:rsid w:val="00272C4C"/>
    <w:rsid w:val="002835A1"/>
    <w:rsid w:val="002B11FA"/>
    <w:rsid w:val="002B1541"/>
    <w:rsid w:val="002B21A9"/>
    <w:rsid w:val="002C7B5D"/>
    <w:rsid w:val="002E26BE"/>
    <w:rsid w:val="00335E56"/>
    <w:rsid w:val="00351E88"/>
    <w:rsid w:val="00357FFA"/>
    <w:rsid w:val="00366A56"/>
    <w:rsid w:val="00367856"/>
    <w:rsid w:val="003A1D96"/>
    <w:rsid w:val="003A2115"/>
    <w:rsid w:val="003A64B6"/>
    <w:rsid w:val="003A6926"/>
    <w:rsid w:val="003B0B17"/>
    <w:rsid w:val="003B20AC"/>
    <w:rsid w:val="003B56C3"/>
    <w:rsid w:val="003B57FA"/>
    <w:rsid w:val="003C1FC4"/>
    <w:rsid w:val="003C5367"/>
    <w:rsid w:val="003E7BE7"/>
    <w:rsid w:val="004045E9"/>
    <w:rsid w:val="00426D3A"/>
    <w:rsid w:val="004341AE"/>
    <w:rsid w:val="004351BF"/>
    <w:rsid w:val="004455E3"/>
    <w:rsid w:val="0045249C"/>
    <w:rsid w:val="00461D4F"/>
    <w:rsid w:val="00465759"/>
    <w:rsid w:val="00467C01"/>
    <w:rsid w:val="0047262F"/>
    <w:rsid w:val="004770B5"/>
    <w:rsid w:val="00481D4A"/>
    <w:rsid w:val="00484A2B"/>
    <w:rsid w:val="004B4EF3"/>
    <w:rsid w:val="004D4B48"/>
    <w:rsid w:val="004D5D84"/>
    <w:rsid w:val="004E20DD"/>
    <w:rsid w:val="005036A4"/>
    <w:rsid w:val="005069C3"/>
    <w:rsid w:val="00507E2B"/>
    <w:rsid w:val="00512AE2"/>
    <w:rsid w:val="00514FAD"/>
    <w:rsid w:val="0053498F"/>
    <w:rsid w:val="00543BD7"/>
    <w:rsid w:val="005555A4"/>
    <w:rsid w:val="005575ED"/>
    <w:rsid w:val="005611AE"/>
    <w:rsid w:val="005635E9"/>
    <w:rsid w:val="00571838"/>
    <w:rsid w:val="00576AB6"/>
    <w:rsid w:val="00585717"/>
    <w:rsid w:val="005879C0"/>
    <w:rsid w:val="005955A3"/>
    <w:rsid w:val="0059697B"/>
    <w:rsid w:val="005A23EE"/>
    <w:rsid w:val="005B2558"/>
    <w:rsid w:val="005B56A6"/>
    <w:rsid w:val="005D40A2"/>
    <w:rsid w:val="00623F5F"/>
    <w:rsid w:val="0062448A"/>
    <w:rsid w:val="00633120"/>
    <w:rsid w:val="00636B20"/>
    <w:rsid w:val="0064116B"/>
    <w:rsid w:val="00647CA4"/>
    <w:rsid w:val="00667318"/>
    <w:rsid w:val="006704C6"/>
    <w:rsid w:val="00674AE7"/>
    <w:rsid w:val="006B0185"/>
    <w:rsid w:val="006F396A"/>
    <w:rsid w:val="007035E4"/>
    <w:rsid w:val="0071028B"/>
    <w:rsid w:val="007219B3"/>
    <w:rsid w:val="00723A49"/>
    <w:rsid w:val="00726DCC"/>
    <w:rsid w:val="007301B1"/>
    <w:rsid w:val="00733261"/>
    <w:rsid w:val="00741670"/>
    <w:rsid w:val="0074279D"/>
    <w:rsid w:val="00751849"/>
    <w:rsid w:val="00755F7A"/>
    <w:rsid w:val="007671D1"/>
    <w:rsid w:val="00771812"/>
    <w:rsid w:val="007731F9"/>
    <w:rsid w:val="00777C98"/>
    <w:rsid w:val="007941EA"/>
    <w:rsid w:val="007A1F84"/>
    <w:rsid w:val="007A463F"/>
    <w:rsid w:val="007C166F"/>
    <w:rsid w:val="007D2AC5"/>
    <w:rsid w:val="007E2E65"/>
    <w:rsid w:val="007E6931"/>
    <w:rsid w:val="007E7930"/>
    <w:rsid w:val="007F05FD"/>
    <w:rsid w:val="007F15A6"/>
    <w:rsid w:val="00801DA9"/>
    <w:rsid w:val="00807A57"/>
    <w:rsid w:val="00812B66"/>
    <w:rsid w:val="00816D02"/>
    <w:rsid w:val="0081745C"/>
    <w:rsid w:val="00823C95"/>
    <w:rsid w:val="0082563D"/>
    <w:rsid w:val="00827E4A"/>
    <w:rsid w:val="00833837"/>
    <w:rsid w:val="00846892"/>
    <w:rsid w:val="00854EF9"/>
    <w:rsid w:val="00864A18"/>
    <w:rsid w:val="0086755D"/>
    <w:rsid w:val="0087383C"/>
    <w:rsid w:val="008779F0"/>
    <w:rsid w:val="008872EC"/>
    <w:rsid w:val="008C65A0"/>
    <w:rsid w:val="008F007E"/>
    <w:rsid w:val="008F7555"/>
    <w:rsid w:val="00901049"/>
    <w:rsid w:val="009041F9"/>
    <w:rsid w:val="009158C4"/>
    <w:rsid w:val="00915E23"/>
    <w:rsid w:val="00915FF4"/>
    <w:rsid w:val="00925EBD"/>
    <w:rsid w:val="00926027"/>
    <w:rsid w:val="00926830"/>
    <w:rsid w:val="00944F1A"/>
    <w:rsid w:val="00950BC0"/>
    <w:rsid w:val="0098004B"/>
    <w:rsid w:val="0098228D"/>
    <w:rsid w:val="00987A6F"/>
    <w:rsid w:val="009B1279"/>
    <w:rsid w:val="009E2235"/>
    <w:rsid w:val="00A03BE0"/>
    <w:rsid w:val="00A24452"/>
    <w:rsid w:val="00A33442"/>
    <w:rsid w:val="00A35266"/>
    <w:rsid w:val="00A503DF"/>
    <w:rsid w:val="00A54475"/>
    <w:rsid w:val="00A829C3"/>
    <w:rsid w:val="00A9346E"/>
    <w:rsid w:val="00AA5E28"/>
    <w:rsid w:val="00AC4AD8"/>
    <w:rsid w:val="00AD3CB6"/>
    <w:rsid w:val="00AF6188"/>
    <w:rsid w:val="00B20F5C"/>
    <w:rsid w:val="00B2489B"/>
    <w:rsid w:val="00B31D30"/>
    <w:rsid w:val="00B571E9"/>
    <w:rsid w:val="00B6618E"/>
    <w:rsid w:val="00B70894"/>
    <w:rsid w:val="00B76276"/>
    <w:rsid w:val="00B86114"/>
    <w:rsid w:val="00B92A7D"/>
    <w:rsid w:val="00B93315"/>
    <w:rsid w:val="00B97D62"/>
    <w:rsid w:val="00BA632D"/>
    <w:rsid w:val="00BB1081"/>
    <w:rsid w:val="00BB15D3"/>
    <w:rsid w:val="00BD40B8"/>
    <w:rsid w:val="00C067C4"/>
    <w:rsid w:val="00C118AB"/>
    <w:rsid w:val="00C27E62"/>
    <w:rsid w:val="00C33559"/>
    <w:rsid w:val="00C44A1F"/>
    <w:rsid w:val="00C5285F"/>
    <w:rsid w:val="00C56FE6"/>
    <w:rsid w:val="00C64D23"/>
    <w:rsid w:val="00C74C17"/>
    <w:rsid w:val="00CA0835"/>
    <w:rsid w:val="00CA30D1"/>
    <w:rsid w:val="00CB160E"/>
    <w:rsid w:val="00CC1529"/>
    <w:rsid w:val="00CE3AB3"/>
    <w:rsid w:val="00CE4A99"/>
    <w:rsid w:val="00D123A4"/>
    <w:rsid w:val="00D24767"/>
    <w:rsid w:val="00D26AA6"/>
    <w:rsid w:val="00D431DC"/>
    <w:rsid w:val="00DB1437"/>
    <w:rsid w:val="00DD6BC3"/>
    <w:rsid w:val="00DF3BE5"/>
    <w:rsid w:val="00DF46A8"/>
    <w:rsid w:val="00DF5137"/>
    <w:rsid w:val="00E02608"/>
    <w:rsid w:val="00E31CB4"/>
    <w:rsid w:val="00E34504"/>
    <w:rsid w:val="00E46E53"/>
    <w:rsid w:val="00E65D14"/>
    <w:rsid w:val="00E75097"/>
    <w:rsid w:val="00E75786"/>
    <w:rsid w:val="00E867F2"/>
    <w:rsid w:val="00EA4C10"/>
    <w:rsid w:val="00EB6136"/>
    <w:rsid w:val="00EC14CC"/>
    <w:rsid w:val="00EC2C45"/>
    <w:rsid w:val="00EF799A"/>
    <w:rsid w:val="00F1134F"/>
    <w:rsid w:val="00F13B35"/>
    <w:rsid w:val="00F35A35"/>
    <w:rsid w:val="00F421C7"/>
    <w:rsid w:val="00F6636B"/>
    <w:rsid w:val="00F802EC"/>
    <w:rsid w:val="00F90895"/>
    <w:rsid w:val="00FB4429"/>
    <w:rsid w:val="00FC17A5"/>
    <w:rsid w:val="00FC4A13"/>
    <w:rsid w:val="00FF029A"/>
    <w:rsid w:val="00FF0BBC"/>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083D9E"/>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 w:type="paragraph" w:customStyle="1" w:styleId="89875006B2B04638813B76991CDFBAD2">
    <w:name w:val="89875006B2B04638813B76991CDFBAD2"/>
    <w:rsid w:val="00083D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D25A9-E7CE-491E-B007-01721CF4A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EF5B63E-BFF4-4FAF-9C88-5A7F2B7145C4}">
  <ds:schemaRefs>
    <ds:schemaRef ds:uri="http://schemas.microsoft.com/sharepoint/v3/contenttype/forms"/>
  </ds:schemaRefs>
</ds:datastoreItem>
</file>

<file path=customXml/itemProps3.xml><?xml version="1.0" encoding="utf-8"?>
<ds:datastoreItem xmlns:ds="http://schemas.openxmlformats.org/officeDocument/2006/customXml" ds:itemID="{81D7DDFE-E398-46C3-8363-3196A86B2DE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82DDC15-BE8D-4B07-864E-6B64B3295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18140</Words>
  <Characters>108840</Characters>
  <Application>Microsoft Office Word</Application>
  <DocSecurity>0</DocSecurity>
  <Lines>907</Lines>
  <Paragraphs>253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126727</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2022-01-27T13:01:00Z</dcterms:created>
  <dcterms:modified xsi:type="dcterms:W3CDTF">2022-01-27T13:01:00Z</dcterms:modified>
</cp:coreProperties>
</file>